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43" w:rsidRPr="00376755" w:rsidRDefault="00BB5343" w:rsidP="00BB5343">
      <w:pPr>
        <w:pStyle w:val="a3"/>
        <w:tabs>
          <w:tab w:val="left" w:pos="4820"/>
          <w:tab w:val="left" w:pos="5103"/>
        </w:tabs>
        <w:spacing w:before="0" w:after="0"/>
        <w:ind w:firstLine="0"/>
        <w:jc w:val="center"/>
        <w:rPr>
          <w:sz w:val="24"/>
          <w:szCs w:val="24"/>
        </w:rPr>
      </w:pPr>
      <w:r w:rsidRPr="00376755">
        <w:rPr>
          <w:b/>
          <w:noProof/>
          <w:sz w:val="24"/>
          <w:szCs w:val="24"/>
          <w:lang w:eastAsia="uk-UA"/>
        </w:rPr>
        <w:drawing>
          <wp:inline distT="0" distB="0" distL="0" distR="0" wp14:anchorId="1EE9F408" wp14:editId="1043A103">
            <wp:extent cx="334010" cy="548640"/>
            <wp:effectExtent l="0" t="0" r="8890" b="381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solidFill>
                      <a:srgbClr val="FFFFFF"/>
                    </a:solidFill>
                    <a:ln>
                      <a:noFill/>
                    </a:ln>
                  </pic:spPr>
                </pic:pic>
              </a:graphicData>
            </a:graphic>
          </wp:inline>
        </w:drawing>
      </w:r>
    </w:p>
    <w:p w:rsidR="00BB5343" w:rsidRPr="00376755" w:rsidRDefault="00BB5343" w:rsidP="00BB5343">
      <w:pPr>
        <w:pStyle w:val="a3"/>
        <w:tabs>
          <w:tab w:val="left" w:pos="4820"/>
          <w:tab w:val="left" w:pos="5103"/>
        </w:tabs>
        <w:spacing w:before="0" w:after="0"/>
        <w:ind w:firstLine="0"/>
        <w:jc w:val="center"/>
        <w:rPr>
          <w:sz w:val="24"/>
          <w:szCs w:val="24"/>
        </w:rPr>
      </w:pPr>
    </w:p>
    <w:p w:rsidR="00BB5343" w:rsidRPr="00376755" w:rsidRDefault="00BB5343" w:rsidP="00BB5343">
      <w:pPr>
        <w:pStyle w:val="a3"/>
        <w:tabs>
          <w:tab w:val="left" w:pos="4820"/>
          <w:tab w:val="left" w:pos="5103"/>
        </w:tabs>
        <w:spacing w:before="0" w:after="0"/>
        <w:ind w:firstLine="0"/>
        <w:jc w:val="center"/>
        <w:rPr>
          <w:b/>
          <w:bCs/>
          <w:sz w:val="24"/>
          <w:szCs w:val="24"/>
        </w:rPr>
      </w:pPr>
      <w:r w:rsidRPr="00376755">
        <w:rPr>
          <w:b/>
          <w:bCs/>
          <w:sz w:val="24"/>
          <w:szCs w:val="24"/>
        </w:rPr>
        <w:t>ТРОСТЯНЕЦЬКА СІЛЬСЬКА РАДА</w:t>
      </w:r>
    </w:p>
    <w:p w:rsidR="00BB5343" w:rsidRPr="00376755" w:rsidRDefault="00BB5343" w:rsidP="00BB5343">
      <w:pPr>
        <w:pStyle w:val="a3"/>
        <w:tabs>
          <w:tab w:val="left" w:pos="4820"/>
          <w:tab w:val="left" w:pos="5103"/>
        </w:tabs>
        <w:spacing w:before="0" w:after="0"/>
        <w:ind w:firstLine="0"/>
        <w:jc w:val="center"/>
        <w:rPr>
          <w:b/>
          <w:bCs/>
          <w:sz w:val="24"/>
          <w:szCs w:val="24"/>
        </w:rPr>
      </w:pPr>
      <w:r w:rsidRPr="00376755">
        <w:rPr>
          <w:b/>
          <w:bCs/>
          <w:sz w:val="24"/>
          <w:szCs w:val="24"/>
        </w:rPr>
        <w:t>ТРОСТЯНЕЦЬКОЇ ОБ'ЄДНАНОЇ ТЕРИТОРІАЛЬНОЇ ГРОМАДИ</w:t>
      </w:r>
    </w:p>
    <w:p w:rsidR="00BB5343" w:rsidRPr="00376755" w:rsidRDefault="00BB5343" w:rsidP="00BB5343">
      <w:pPr>
        <w:pStyle w:val="a3"/>
        <w:tabs>
          <w:tab w:val="left" w:pos="4820"/>
          <w:tab w:val="left" w:pos="5103"/>
        </w:tabs>
        <w:spacing w:before="0" w:after="0"/>
        <w:ind w:firstLine="0"/>
        <w:jc w:val="center"/>
        <w:rPr>
          <w:b/>
          <w:bCs/>
          <w:sz w:val="24"/>
          <w:szCs w:val="24"/>
        </w:rPr>
      </w:pPr>
      <w:r w:rsidRPr="00376755">
        <w:rPr>
          <w:b/>
          <w:bCs/>
          <w:sz w:val="24"/>
          <w:szCs w:val="24"/>
        </w:rPr>
        <w:t>МИКОЛАЇВСЬКОГО РАЙОНУ ЛЬВІВСЬКОЇ ОБЛАСТІ</w:t>
      </w:r>
    </w:p>
    <w:p w:rsidR="00BB5343" w:rsidRPr="00376755" w:rsidRDefault="00BB5343" w:rsidP="00BB5343">
      <w:pPr>
        <w:pStyle w:val="a3"/>
        <w:tabs>
          <w:tab w:val="left" w:pos="4820"/>
          <w:tab w:val="left" w:pos="5103"/>
        </w:tabs>
        <w:spacing w:before="0" w:after="0"/>
        <w:ind w:firstLine="0"/>
        <w:jc w:val="center"/>
        <w:rPr>
          <w:b/>
          <w:bCs/>
          <w:sz w:val="24"/>
          <w:szCs w:val="24"/>
        </w:rPr>
      </w:pPr>
    </w:p>
    <w:p w:rsidR="00BB5343" w:rsidRPr="00376755" w:rsidRDefault="00BB5343" w:rsidP="00BB5343">
      <w:pPr>
        <w:pStyle w:val="a3"/>
        <w:tabs>
          <w:tab w:val="left" w:pos="4820"/>
          <w:tab w:val="left" w:pos="5103"/>
        </w:tabs>
        <w:spacing w:before="0" w:after="120"/>
        <w:ind w:firstLine="0"/>
        <w:jc w:val="center"/>
        <w:rPr>
          <w:b/>
          <w:sz w:val="24"/>
          <w:szCs w:val="24"/>
        </w:rPr>
      </w:pPr>
      <w:r w:rsidRPr="00376755">
        <w:rPr>
          <w:b/>
          <w:sz w:val="24"/>
          <w:szCs w:val="24"/>
        </w:rPr>
        <w:t>РОЗПОРЯДЖЕННЯ</w:t>
      </w:r>
    </w:p>
    <w:p w:rsidR="00BB5343" w:rsidRPr="00376755" w:rsidRDefault="00BB5343" w:rsidP="00BB5343">
      <w:pPr>
        <w:pStyle w:val="a3"/>
        <w:tabs>
          <w:tab w:val="left" w:pos="4820"/>
          <w:tab w:val="left" w:pos="5103"/>
        </w:tabs>
        <w:spacing w:before="0" w:after="120"/>
        <w:ind w:firstLine="0"/>
        <w:jc w:val="center"/>
        <w:rPr>
          <w:sz w:val="24"/>
          <w:szCs w:val="24"/>
        </w:rPr>
      </w:pPr>
      <w:r w:rsidRPr="00376755">
        <w:rPr>
          <w:b/>
          <w:sz w:val="24"/>
          <w:szCs w:val="24"/>
        </w:rPr>
        <w:t>СІЛЬСЬКОГО ГОЛОВИ</w:t>
      </w:r>
    </w:p>
    <w:p w:rsidR="00393573" w:rsidRPr="00376755" w:rsidRDefault="00012E6F" w:rsidP="00393573">
      <w:pPr>
        <w:autoSpaceDE w:val="0"/>
        <w:autoSpaceDN w:val="0"/>
        <w:adjustRightInd w:val="0"/>
        <w:spacing w:after="0" w:line="240" w:lineRule="auto"/>
        <w:ind w:right="50"/>
        <w:rPr>
          <w:rFonts w:ascii="Times New Roman" w:hAnsi="Times New Roman" w:cs="Times New Roman"/>
          <w:color w:val="FF0000"/>
          <w:sz w:val="24"/>
          <w:szCs w:val="24"/>
        </w:rPr>
      </w:pPr>
      <w:r>
        <w:rPr>
          <w:rFonts w:ascii="Times New Roman" w:hAnsi="Times New Roman" w:cs="Times New Roman"/>
          <w:color w:val="000000"/>
          <w:sz w:val="24"/>
          <w:szCs w:val="24"/>
          <w:lang w:val="en-US"/>
        </w:rPr>
        <w:t>05</w:t>
      </w:r>
      <w:bookmarkStart w:id="0" w:name="_GoBack"/>
      <w:bookmarkEnd w:id="0"/>
      <w:r w:rsidR="00393573" w:rsidRPr="00376755">
        <w:rPr>
          <w:rFonts w:ascii="Times New Roman" w:hAnsi="Times New Roman" w:cs="Times New Roman"/>
          <w:color w:val="000000"/>
          <w:sz w:val="24"/>
          <w:szCs w:val="24"/>
          <w:lang w:val="ru-RU"/>
        </w:rPr>
        <w:t xml:space="preserve"> </w:t>
      </w:r>
      <w:proofErr w:type="spellStart"/>
      <w:r w:rsidR="003F3A29" w:rsidRPr="00376755">
        <w:rPr>
          <w:rFonts w:ascii="Times New Roman" w:hAnsi="Times New Roman" w:cs="Times New Roman"/>
          <w:color w:val="000000"/>
          <w:sz w:val="24"/>
          <w:szCs w:val="24"/>
          <w:lang w:val="ru-RU"/>
        </w:rPr>
        <w:t>вересня</w:t>
      </w:r>
      <w:proofErr w:type="spellEnd"/>
      <w:r w:rsidR="00393573" w:rsidRPr="009A2E5C">
        <w:rPr>
          <w:rFonts w:ascii="Times New Roman" w:hAnsi="Times New Roman" w:cs="Times New Roman"/>
          <w:color w:val="000000"/>
          <w:sz w:val="24"/>
          <w:szCs w:val="24"/>
          <w:lang w:val="ru-RU"/>
        </w:rPr>
        <w:t xml:space="preserve"> </w:t>
      </w:r>
      <w:r w:rsidR="00393573" w:rsidRPr="00376755">
        <w:rPr>
          <w:rFonts w:ascii="Times New Roman" w:hAnsi="Times New Roman" w:cs="Times New Roman"/>
          <w:color w:val="000000"/>
          <w:sz w:val="24"/>
          <w:szCs w:val="24"/>
        </w:rPr>
        <w:t>2016 року</w:t>
      </w:r>
      <w:r w:rsidR="00393573" w:rsidRPr="00376755">
        <w:rPr>
          <w:rFonts w:ascii="Times New Roman" w:hAnsi="Times New Roman" w:cs="Times New Roman"/>
          <w:color w:val="000000"/>
          <w:sz w:val="24"/>
          <w:szCs w:val="24"/>
        </w:rPr>
        <w:tab/>
      </w:r>
      <w:r w:rsidR="00393573" w:rsidRPr="00376755">
        <w:rPr>
          <w:rFonts w:ascii="Times New Roman" w:hAnsi="Times New Roman" w:cs="Times New Roman"/>
          <w:color w:val="000000"/>
          <w:sz w:val="24"/>
          <w:szCs w:val="24"/>
        </w:rPr>
        <w:tab/>
      </w:r>
      <w:r w:rsidR="00393573" w:rsidRPr="00376755">
        <w:rPr>
          <w:rFonts w:ascii="Times New Roman" w:hAnsi="Times New Roman" w:cs="Times New Roman"/>
          <w:color w:val="000000"/>
          <w:sz w:val="24"/>
          <w:szCs w:val="24"/>
        </w:rPr>
        <w:tab/>
      </w:r>
      <w:r w:rsidR="00393573" w:rsidRPr="00376755">
        <w:rPr>
          <w:rFonts w:ascii="Times New Roman" w:hAnsi="Times New Roman" w:cs="Times New Roman"/>
          <w:color w:val="000000"/>
          <w:sz w:val="24"/>
          <w:szCs w:val="24"/>
        </w:rPr>
        <w:tab/>
      </w:r>
      <w:r w:rsidR="00393573" w:rsidRPr="00376755">
        <w:rPr>
          <w:rFonts w:ascii="Times New Roman" w:hAnsi="Times New Roman" w:cs="Times New Roman"/>
          <w:color w:val="000000"/>
          <w:sz w:val="24"/>
          <w:szCs w:val="24"/>
        </w:rPr>
        <w:tab/>
      </w:r>
      <w:r w:rsidR="00393573" w:rsidRPr="00376755">
        <w:rPr>
          <w:rFonts w:ascii="Times New Roman" w:hAnsi="Times New Roman" w:cs="Times New Roman"/>
          <w:color w:val="000000"/>
          <w:sz w:val="24"/>
          <w:szCs w:val="24"/>
        </w:rPr>
        <w:tab/>
      </w:r>
      <w:r w:rsidR="00393573" w:rsidRPr="00376755">
        <w:rPr>
          <w:rFonts w:ascii="Times New Roman" w:hAnsi="Times New Roman" w:cs="Times New Roman"/>
          <w:color w:val="000000"/>
          <w:sz w:val="24"/>
          <w:szCs w:val="24"/>
        </w:rPr>
        <w:tab/>
      </w:r>
      <w:r w:rsidR="00393573" w:rsidRPr="00376755">
        <w:rPr>
          <w:rFonts w:ascii="Times New Roman" w:hAnsi="Times New Roman" w:cs="Times New Roman"/>
          <w:color w:val="FF0000"/>
          <w:sz w:val="24"/>
          <w:szCs w:val="24"/>
        </w:rPr>
        <w:tab/>
      </w:r>
      <w:r w:rsidR="00393573" w:rsidRPr="00376755">
        <w:rPr>
          <w:rFonts w:ascii="Times New Roman" w:hAnsi="Times New Roman" w:cs="Times New Roman"/>
          <w:sz w:val="24"/>
          <w:szCs w:val="24"/>
        </w:rPr>
        <w:t xml:space="preserve">№ </w:t>
      </w:r>
      <w:r w:rsidR="00971997" w:rsidRPr="00F8589B">
        <w:rPr>
          <w:rFonts w:ascii="Times New Roman" w:hAnsi="Times New Roman" w:cs="Times New Roman"/>
          <w:sz w:val="24"/>
          <w:szCs w:val="24"/>
          <w:lang w:val="ru-RU"/>
        </w:rPr>
        <w:t>113</w:t>
      </w:r>
      <w:r w:rsidR="00393573" w:rsidRPr="00376755">
        <w:rPr>
          <w:rFonts w:ascii="Times New Roman" w:hAnsi="Times New Roman" w:cs="Times New Roman"/>
          <w:sz w:val="24"/>
          <w:szCs w:val="24"/>
        </w:rPr>
        <w:t xml:space="preserve"> -ОД</w:t>
      </w:r>
    </w:p>
    <w:p w:rsidR="00393573" w:rsidRPr="00376755" w:rsidRDefault="00393573" w:rsidP="00393573">
      <w:pPr>
        <w:autoSpaceDE w:val="0"/>
        <w:autoSpaceDN w:val="0"/>
        <w:adjustRightInd w:val="0"/>
        <w:spacing w:after="0" w:line="240" w:lineRule="auto"/>
        <w:ind w:right="50"/>
        <w:jc w:val="both"/>
        <w:rPr>
          <w:rFonts w:ascii="Times New Roman" w:hAnsi="Times New Roman" w:cs="Times New Roman"/>
          <w:sz w:val="24"/>
          <w:szCs w:val="24"/>
          <w:lang w:val="ru-RU"/>
        </w:rPr>
      </w:pPr>
    </w:p>
    <w:p w:rsidR="00393573" w:rsidRPr="00376755" w:rsidRDefault="00393573" w:rsidP="00393573">
      <w:pPr>
        <w:autoSpaceDE w:val="0"/>
        <w:autoSpaceDN w:val="0"/>
        <w:adjustRightInd w:val="0"/>
        <w:spacing w:after="0" w:line="240" w:lineRule="auto"/>
        <w:ind w:right="50"/>
        <w:jc w:val="both"/>
        <w:rPr>
          <w:rFonts w:ascii="Times New Roman" w:hAnsi="Times New Roman" w:cs="Times New Roman"/>
          <w:b/>
          <w:bCs/>
          <w:iCs/>
          <w:color w:val="000000"/>
          <w:sz w:val="24"/>
          <w:szCs w:val="24"/>
        </w:rPr>
      </w:pPr>
      <w:r w:rsidRPr="00376755">
        <w:rPr>
          <w:rFonts w:ascii="Times New Roman" w:hAnsi="Times New Roman" w:cs="Times New Roman"/>
          <w:b/>
          <w:bCs/>
          <w:iCs/>
          <w:color w:val="24292D"/>
          <w:sz w:val="24"/>
          <w:szCs w:val="24"/>
        </w:rPr>
        <w:t>Про</w:t>
      </w:r>
      <w:r w:rsidRPr="00376755">
        <w:rPr>
          <w:rFonts w:ascii="Times New Roman" w:hAnsi="Times New Roman" w:cs="Times New Roman"/>
          <w:b/>
          <w:bCs/>
          <w:iCs/>
          <w:color w:val="000000"/>
          <w:sz w:val="24"/>
          <w:szCs w:val="24"/>
        </w:rPr>
        <w:t xml:space="preserve"> оголошення конкурсу та призначення </w:t>
      </w:r>
    </w:p>
    <w:p w:rsidR="00393573" w:rsidRPr="00376755" w:rsidRDefault="00393573" w:rsidP="00393573">
      <w:pPr>
        <w:autoSpaceDE w:val="0"/>
        <w:autoSpaceDN w:val="0"/>
        <w:adjustRightInd w:val="0"/>
        <w:spacing w:after="0" w:line="240" w:lineRule="auto"/>
        <w:ind w:right="50"/>
        <w:jc w:val="both"/>
        <w:rPr>
          <w:rFonts w:ascii="Times New Roman" w:hAnsi="Times New Roman" w:cs="Times New Roman"/>
          <w:b/>
          <w:bCs/>
          <w:iCs/>
          <w:color w:val="000000"/>
          <w:sz w:val="24"/>
          <w:szCs w:val="24"/>
        </w:rPr>
      </w:pPr>
      <w:r w:rsidRPr="00376755">
        <w:rPr>
          <w:rFonts w:ascii="Times New Roman" w:hAnsi="Times New Roman" w:cs="Times New Roman"/>
          <w:b/>
          <w:bCs/>
          <w:iCs/>
          <w:color w:val="000000"/>
          <w:sz w:val="24"/>
          <w:szCs w:val="24"/>
        </w:rPr>
        <w:t>дати проведення конкурсу кандидат</w:t>
      </w:r>
      <w:r w:rsidR="003F3A29" w:rsidRPr="00376755">
        <w:rPr>
          <w:rFonts w:ascii="Times New Roman" w:hAnsi="Times New Roman" w:cs="Times New Roman"/>
          <w:b/>
          <w:bCs/>
          <w:iCs/>
          <w:color w:val="000000"/>
          <w:sz w:val="24"/>
          <w:szCs w:val="24"/>
        </w:rPr>
        <w:t>а</w:t>
      </w:r>
      <w:r w:rsidRPr="00376755">
        <w:rPr>
          <w:rFonts w:ascii="Times New Roman" w:hAnsi="Times New Roman" w:cs="Times New Roman"/>
          <w:b/>
          <w:bCs/>
          <w:iCs/>
          <w:color w:val="000000"/>
          <w:sz w:val="24"/>
          <w:szCs w:val="24"/>
        </w:rPr>
        <w:t xml:space="preserve"> на </w:t>
      </w:r>
    </w:p>
    <w:p w:rsidR="009A2E5C" w:rsidRDefault="00393573" w:rsidP="003F3A29">
      <w:pPr>
        <w:autoSpaceDE w:val="0"/>
        <w:autoSpaceDN w:val="0"/>
        <w:adjustRightInd w:val="0"/>
        <w:spacing w:after="0" w:line="240" w:lineRule="auto"/>
        <w:ind w:right="50"/>
        <w:jc w:val="both"/>
        <w:rPr>
          <w:rFonts w:ascii="Times New Roman" w:hAnsi="Times New Roman" w:cs="Times New Roman"/>
          <w:b/>
          <w:bCs/>
          <w:iCs/>
          <w:color w:val="000000"/>
          <w:sz w:val="24"/>
          <w:szCs w:val="24"/>
        </w:rPr>
      </w:pPr>
      <w:r w:rsidRPr="00376755">
        <w:rPr>
          <w:rFonts w:ascii="Times New Roman" w:hAnsi="Times New Roman" w:cs="Times New Roman"/>
          <w:b/>
          <w:bCs/>
          <w:iCs/>
          <w:color w:val="000000"/>
          <w:sz w:val="24"/>
          <w:szCs w:val="24"/>
        </w:rPr>
        <w:t xml:space="preserve">заміщення вакантної посади </w:t>
      </w:r>
      <w:r w:rsidR="009A2E5C">
        <w:rPr>
          <w:rFonts w:ascii="Times New Roman" w:hAnsi="Times New Roman" w:cs="Times New Roman"/>
          <w:b/>
          <w:bCs/>
          <w:iCs/>
          <w:color w:val="000000"/>
          <w:sz w:val="24"/>
          <w:szCs w:val="24"/>
        </w:rPr>
        <w:t xml:space="preserve">адміністратора </w:t>
      </w:r>
    </w:p>
    <w:p w:rsidR="009A2E5C" w:rsidRDefault="009A2E5C" w:rsidP="003F3A29">
      <w:pPr>
        <w:autoSpaceDE w:val="0"/>
        <w:autoSpaceDN w:val="0"/>
        <w:adjustRightInd w:val="0"/>
        <w:spacing w:after="0" w:line="240" w:lineRule="auto"/>
        <w:ind w:right="5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Центру надання адміністративних послуг </w:t>
      </w:r>
      <w:r w:rsidR="00393573" w:rsidRPr="00376755">
        <w:rPr>
          <w:rFonts w:ascii="Times New Roman" w:hAnsi="Times New Roman" w:cs="Times New Roman"/>
          <w:b/>
          <w:bCs/>
          <w:iCs/>
          <w:color w:val="000000"/>
          <w:sz w:val="24"/>
          <w:szCs w:val="24"/>
        </w:rPr>
        <w:t xml:space="preserve"> </w:t>
      </w:r>
    </w:p>
    <w:p w:rsidR="00393573" w:rsidRPr="00376755" w:rsidRDefault="00393573" w:rsidP="003F3A29">
      <w:pPr>
        <w:autoSpaceDE w:val="0"/>
        <w:autoSpaceDN w:val="0"/>
        <w:adjustRightInd w:val="0"/>
        <w:spacing w:after="0" w:line="240" w:lineRule="auto"/>
        <w:ind w:right="50"/>
        <w:jc w:val="both"/>
        <w:rPr>
          <w:rFonts w:ascii="Times New Roman" w:hAnsi="Times New Roman" w:cs="Times New Roman"/>
          <w:b/>
          <w:bCs/>
          <w:iCs/>
          <w:color w:val="000000"/>
          <w:sz w:val="24"/>
          <w:szCs w:val="24"/>
        </w:rPr>
      </w:pPr>
      <w:r w:rsidRPr="00376755">
        <w:rPr>
          <w:rFonts w:ascii="Times New Roman" w:hAnsi="Times New Roman" w:cs="Times New Roman"/>
          <w:b/>
          <w:bCs/>
          <w:iCs/>
          <w:color w:val="000000"/>
          <w:sz w:val="24"/>
          <w:szCs w:val="24"/>
        </w:rPr>
        <w:t xml:space="preserve">Тростянецької сільської ради </w:t>
      </w:r>
    </w:p>
    <w:p w:rsidR="00393573" w:rsidRPr="00376755" w:rsidRDefault="00393573" w:rsidP="00393573">
      <w:pPr>
        <w:autoSpaceDE w:val="0"/>
        <w:autoSpaceDN w:val="0"/>
        <w:adjustRightInd w:val="0"/>
        <w:spacing w:after="0" w:line="240" w:lineRule="auto"/>
        <w:ind w:right="50"/>
        <w:jc w:val="both"/>
        <w:rPr>
          <w:rFonts w:ascii="Times New Roman" w:hAnsi="Times New Roman" w:cs="Times New Roman"/>
          <w:sz w:val="24"/>
          <w:szCs w:val="24"/>
        </w:rPr>
      </w:pPr>
    </w:p>
    <w:p w:rsidR="00393573" w:rsidRPr="00376755" w:rsidRDefault="00393573" w:rsidP="00393573">
      <w:pPr>
        <w:autoSpaceDE w:val="0"/>
        <w:autoSpaceDN w:val="0"/>
        <w:adjustRightInd w:val="0"/>
        <w:spacing w:after="0" w:line="240" w:lineRule="auto"/>
        <w:ind w:right="50"/>
        <w:jc w:val="both"/>
        <w:rPr>
          <w:rFonts w:ascii="Times New Roman" w:hAnsi="Times New Roman" w:cs="Times New Roman"/>
          <w:sz w:val="24"/>
          <w:szCs w:val="24"/>
        </w:rPr>
      </w:pPr>
      <w:r w:rsidRPr="00376755">
        <w:rPr>
          <w:rFonts w:ascii="Times New Roman" w:hAnsi="Times New Roman" w:cs="Times New Roman"/>
          <w:color w:val="000000"/>
          <w:sz w:val="24"/>
          <w:szCs w:val="24"/>
        </w:rPr>
        <w:tab/>
        <w:t xml:space="preserve">У зв’язку з вакансією посади </w:t>
      </w:r>
      <w:r w:rsidR="009A2E5C">
        <w:rPr>
          <w:rFonts w:ascii="Times New Roman" w:hAnsi="Times New Roman" w:cs="Times New Roman"/>
          <w:color w:val="000000"/>
          <w:sz w:val="24"/>
          <w:szCs w:val="24"/>
        </w:rPr>
        <w:t>адміністратора Центру надання адміністративних послуг</w:t>
      </w:r>
      <w:r w:rsidRPr="00376755">
        <w:rPr>
          <w:rFonts w:ascii="Times New Roman" w:hAnsi="Times New Roman" w:cs="Times New Roman"/>
          <w:color w:val="000000"/>
          <w:sz w:val="24"/>
          <w:szCs w:val="24"/>
        </w:rPr>
        <w:t xml:space="preserve"> Тростянецької сільської ради Тростянецької об’єднаної територіальної громади, в</w:t>
      </w:r>
      <w:r w:rsidRPr="00376755">
        <w:rPr>
          <w:rFonts w:ascii="Times New Roman" w:hAnsi="Times New Roman" w:cs="Times New Roman"/>
          <w:sz w:val="24"/>
          <w:szCs w:val="24"/>
        </w:rPr>
        <w:t>ідповідно до статті 10 Закону України «Про службу в органах місцевого самоврядування», Закону України «Про запобігання корупції», підпункту 4 пункту 20 статті 42 Закону України «Про місцеве самоврядування в Україні», постанови Кабінету Міністрів України від 15 лютого 2002 року № 169 «Про затвердження Порядку проведення конкурсу на заміщення вакантних посад державних службовців» (з наступними змінами), порядку проведення іспиту кандидатів на заміщення вакантних посад посадових осіб Тростянецької сільської ради Тростянецької об’єднаної територіальної громади Миколаївського району Львівської області</w:t>
      </w:r>
      <w:r w:rsidR="00376755" w:rsidRPr="00376755">
        <w:rPr>
          <w:rFonts w:ascii="Times New Roman" w:hAnsi="Times New Roman" w:cs="Times New Roman"/>
          <w:sz w:val="24"/>
          <w:szCs w:val="24"/>
        </w:rPr>
        <w:t>,</w:t>
      </w:r>
      <w:r w:rsidRPr="00376755">
        <w:rPr>
          <w:rFonts w:ascii="Times New Roman" w:hAnsi="Times New Roman" w:cs="Times New Roman"/>
          <w:sz w:val="24"/>
          <w:szCs w:val="24"/>
        </w:rPr>
        <w:t xml:space="preserve">  затвердженого розпорядженням сільського голови від 31 грудня 2015 року  №  4-ОД:</w:t>
      </w:r>
    </w:p>
    <w:p w:rsidR="00393573" w:rsidRPr="00376755" w:rsidRDefault="00393573" w:rsidP="00393573">
      <w:pPr>
        <w:autoSpaceDE w:val="0"/>
        <w:autoSpaceDN w:val="0"/>
        <w:adjustRightInd w:val="0"/>
        <w:spacing w:after="0" w:line="240" w:lineRule="auto"/>
        <w:ind w:right="50" w:firstLine="709"/>
        <w:jc w:val="both"/>
        <w:rPr>
          <w:rFonts w:ascii="Times New Roman" w:hAnsi="Times New Roman" w:cs="Times New Roman"/>
          <w:sz w:val="24"/>
          <w:szCs w:val="24"/>
        </w:rPr>
      </w:pPr>
    </w:p>
    <w:p w:rsidR="00393573" w:rsidRPr="00376755" w:rsidRDefault="00393573" w:rsidP="00393573">
      <w:pPr>
        <w:autoSpaceDE w:val="0"/>
        <w:autoSpaceDN w:val="0"/>
        <w:adjustRightInd w:val="0"/>
        <w:spacing w:after="0" w:line="240" w:lineRule="auto"/>
        <w:ind w:right="-81"/>
        <w:jc w:val="both"/>
        <w:rPr>
          <w:rFonts w:ascii="Times New Roman" w:hAnsi="Times New Roman" w:cs="Times New Roman"/>
          <w:color w:val="000000"/>
          <w:sz w:val="24"/>
          <w:szCs w:val="24"/>
        </w:rPr>
      </w:pPr>
      <w:r w:rsidRPr="00376755">
        <w:rPr>
          <w:rFonts w:ascii="Times New Roman" w:hAnsi="Times New Roman" w:cs="Times New Roman"/>
          <w:color w:val="000000"/>
          <w:sz w:val="24"/>
          <w:szCs w:val="24"/>
        </w:rPr>
        <w:tab/>
        <w:t>1.</w:t>
      </w:r>
      <w:r w:rsidRPr="00376755">
        <w:rPr>
          <w:rFonts w:ascii="Times New Roman" w:hAnsi="Times New Roman" w:cs="Times New Roman"/>
          <w:color w:val="000000"/>
          <w:sz w:val="24"/>
          <w:szCs w:val="24"/>
        </w:rPr>
        <w:tab/>
        <w:t xml:space="preserve">Оголосити конкурс на заміщення вакантної посади </w:t>
      </w:r>
      <w:r w:rsidR="009A2E5C">
        <w:rPr>
          <w:rFonts w:ascii="Times New Roman" w:hAnsi="Times New Roman" w:cs="Times New Roman"/>
          <w:color w:val="000000"/>
          <w:sz w:val="24"/>
          <w:szCs w:val="24"/>
        </w:rPr>
        <w:t>адміністратора Центру надання адміністративних послуг</w:t>
      </w:r>
      <w:r w:rsidR="00376755" w:rsidRPr="00376755">
        <w:rPr>
          <w:rFonts w:ascii="Times New Roman" w:hAnsi="Times New Roman" w:cs="Times New Roman"/>
          <w:color w:val="000000"/>
          <w:sz w:val="24"/>
          <w:szCs w:val="24"/>
        </w:rPr>
        <w:t xml:space="preserve"> </w:t>
      </w:r>
      <w:r w:rsidRPr="00376755">
        <w:rPr>
          <w:rFonts w:ascii="Times New Roman" w:hAnsi="Times New Roman" w:cs="Times New Roman"/>
          <w:color w:val="000000"/>
          <w:sz w:val="24"/>
          <w:szCs w:val="24"/>
        </w:rPr>
        <w:t>Тростянецької сільської ради Тростянецької об’єднаної територіальної громади Миколаївського району Львівської області.</w:t>
      </w:r>
    </w:p>
    <w:p w:rsidR="00393573" w:rsidRPr="00376755" w:rsidRDefault="00393573" w:rsidP="00393573">
      <w:pPr>
        <w:autoSpaceDE w:val="0"/>
        <w:autoSpaceDN w:val="0"/>
        <w:adjustRightInd w:val="0"/>
        <w:spacing w:after="0" w:line="240" w:lineRule="auto"/>
        <w:ind w:right="-81"/>
        <w:jc w:val="both"/>
        <w:rPr>
          <w:rFonts w:ascii="Times New Roman" w:hAnsi="Times New Roman" w:cs="Times New Roman"/>
          <w:sz w:val="24"/>
          <w:szCs w:val="24"/>
        </w:rPr>
      </w:pPr>
      <w:r w:rsidRPr="00376755">
        <w:rPr>
          <w:rFonts w:ascii="Times New Roman" w:hAnsi="Times New Roman" w:cs="Times New Roman"/>
          <w:color w:val="000000"/>
          <w:sz w:val="24"/>
          <w:szCs w:val="24"/>
        </w:rPr>
        <w:tab/>
        <w:t xml:space="preserve">Вимоги до </w:t>
      </w:r>
      <w:r w:rsidRPr="00376755">
        <w:rPr>
          <w:rFonts w:ascii="Times New Roman" w:hAnsi="Times New Roman" w:cs="Times New Roman"/>
          <w:sz w:val="24"/>
          <w:szCs w:val="24"/>
        </w:rPr>
        <w:t>кандидатів:</w:t>
      </w:r>
    </w:p>
    <w:p w:rsidR="00376755" w:rsidRPr="00376755" w:rsidRDefault="00376755" w:rsidP="00376755">
      <w:pPr>
        <w:spacing w:line="240" w:lineRule="auto"/>
        <w:jc w:val="both"/>
        <w:rPr>
          <w:rFonts w:ascii="Times New Roman" w:hAnsi="Times New Roman" w:cs="Times New Roman"/>
          <w:sz w:val="24"/>
          <w:szCs w:val="24"/>
        </w:rPr>
      </w:pPr>
      <w:proofErr w:type="spellStart"/>
      <w:r w:rsidRPr="00376755">
        <w:rPr>
          <w:rFonts w:ascii="Times New Roman" w:hAnsi="Times New Roman" w:cs="Times New Roman"/>
          <w:sz w:val="24"/>
          <w:szCs w:val="24"/>
        </w:rPr>
        <w:t>-громадянство</w:t>
      </w:r>
      <w:proofErr w:type="spellEnd"/>
      <w:r w:rsidRPr="00376755">
        <w:rPr>
          <w:rFonts w:ascii="Times New Roman" w:hAnsi="Times New Roman" w:cs="Times New Roman"/>
          <w:sz w:val="24"/>
          <w:szCs w:val="24"/>
        </w:rPr>
        <w:t xml:space="preserve"> України; </w:t>
      </w:r>
    </w:p>
    <w:p w:rsidR="00376755" w:rsidRPr="00376755" w:rsidRDefault="00376755" w:rsidP="00376755">
      <w:pPr>
        <w:spacing w:line="240" w:lineRule="auto"/>
        <w:jc w:val="both"/>
        <w:rPr>
          <w:rFonts w:ascii="Times New Roman" w:hAnsi="Times New Roman" w:cs="Times New Roman"/>
          <w:sz w:val="24"/>
          <w:szCs w:val="24"/>
        </w:rPr>
      </w:pPr>
      <w:proofErr w:type="spellStart"/>
      <w:r w:rsidRPr="00376755">
        <w:rPr>
          <w:rFonts w:ascii="Times New Roman" w:hAnsi="Times New Roman" w:cs="Times New Roman"/>
          <w:sz w:val="24"/>
          <w:szCs w:val="24"/>
        </w:rPr>
        <w:t>-вільне</w:t>
      </w:r>
      <w:proofErr w:type="spellEnd"/>
      <w:r w:rsidRPr="00376755">
        <w:rPr>
          <w:rFonts w:ascii="Times New Roman" w:hAnsi="Times New Roman" w:cs="Times New Roman"/>
          <w:sz w:val="24"/>
          <w:szCs w:val="24"/>
        </w:rPr>
        <w:t xml:space="preserve"> володіння державною мовою; </w:t>
      </w:r>
    </w:p>
    <w:p w:rsidR="00376755" w:rsidRPr="00376755" w:rsidRDefault="00376755" w:rsidP="00376755">
      <w:pPr>
        <w:spacing w:line="240" w:lineRule="auto"/>
        <w:jc w:val="both"/>
        <w:rPr>
          <w:rFonts w:ascii="Times New Roman" w:hAnsi="Times New Roman" w:cs="Times New Roman"/>
          <w:sz w:val="24"/>
          <w:szCs w:val="24"/>
        </w:rPr>
      </w:pPr>
      <w:proofErr w:type="spellStart"/>
      <w:r w:rsidRPr="00376755">
        <w:rPr>
          <w:rFonts w:ascii="Times New Roman" w:hAnsi="Times New Roman" w:cs="Times New Roman"/>
          <w:sz w:val="24"/>
          <w:szCs w:val="24"/>
        </w:rPr>
        <w:t>-повна</w:t>
      </w:r>
      <w:proofErr w:type="spellEnd"/>
      <w:r w:rsidRPr="00376755">
        <w:rPr>
          <w:rFonts w:ascii="Times New Roman" w:hAnsi="Times New Roman" w:cs="Times New Roman"/>
          <w:sz w:val="24"/>
          <w:szCs w:val="24"/>
        </w:rPr>
        <w:t xml:space="preserve"> вища освіта відповідного професійного спрямування за освітньо-кваліфікаційним </w:t>
      </w:r>
    </w:p>
    <w:p w:rsidR="00376755" w:rsidRPr="00376755" w:rsidRDefault="00376755" w:rsidP="00376755">
      <w:pPr>
        <w:spacing w:line="240" w:lineRule="auto"/>
        <w:jc w:val="both"/>
        <w:rPr>
          <w:rFonts w:ascii="Times New Roman" w:hAnsi="Times New Roman" w:cs="Times New Roman"/>
          <w:sz w:val="24"/>
          <w:szCs w:val="24"/>
        </w:rPr>
      </w:pPr>
      <w:r w:rsidRPr="00376755">
        <w:rPr>
          <w:rFonts w:ascii="Times New Roman" w:hAnsi="Times New Roman" w:cs="Times New Roman"/>
          <w:sz w:val="24"/>
          <w:szCs w:val="24"/>
        </w:rPr>
        <w:t xml:space="preserve">рівнем магістра, спеціаліста; </w:t>
      </w:r>
    </w:p>
    <w:p w:rsidR="00376755" w:rsidRPr="00376755" w:rsidRDefault="00376755" w:rsidP="00376755">
      <w:pPr>
        <w:spacing w:line="240" w:lineRule="auto"/>
        <w:jc w:val="both"/>
        <w:rPr>
          <w:rFonts w:ascii="Times New Roman" w:hAnsi="Times New Roman" w:cs="Times New Roman"/>
          <w:sz w:val="24"/>
          <w:szCs w:val="24"/>
        </w:rPr>
      </w:pPr>
      <w:proofErr w:type="spellStart"/>
      <w:r w:rsidRPr="00376755">
        <w:rPr>
          <w:rFonts w:ascii="Times New Roman" w:hAnsi="Times New Roman" w:cs="Times New Roman"/>
          <w:sz w:val="24"/>
          <w:szCs w:val="24"/>
        </w:rPr>
        <w:t>-стаж</w:t>
      </w:r>
      <w:proofErr w:type="spellEnd"/>
      <w:r w:rsidRPr="00376755">
        <w:rPr>
          <w:rFonts w:ascii="Times New Roman" w:hAnsi="Times New Roman" w:cs="Times New Roman"/>
          <w:sz w:val="24"/>
          <w:szCs w:val="24"/>
        </w:rPr>
        <w:t xml:space="preserve"> роботи за фахом на службі в органах місцевого самоврядування та/або державній службі не менше </w:t>
      </w:r>
      <w:r w:rsidR="009A2E5C">
        <w:rPr>
          <w:rFonts w:ascii="Times New Roman" w:hAnsi="Times New Roman" w:cs="Times New Roman"/>
          <w:sz w:val="24"/>
          <w:szCs w:val="24"/>
        </w:rPr>
        <w:t>2</w:t>
      </w:r>
      <w:r w:rsidRPr="00376755">
        <w:rPr>
          <w:rFonts w:ascii="Times New Roman" w:hAnsi="Times New Roman" w:cs="Times New Roman"/>
          <w:sz w:val="24"/>
          <w:szCs w:val="24"/>
        </w:rPr>
        <w:t xml:space="preserve"> років; </w:t>
      </w:r>
    </w:p>
    <w:p w:rsidR="00376755" w:rsidRPr="00376755" w:rsidRDefault="00376755" w:rsidP="00376755">
      <w:pPr>
        <w:spacing w:line="240" w:lineRule="auto"/>
        <w:jc w:val="both"/>
        <w:rPr>
          <w:rFonts w:ascii="Times New Roman" w:hAnsi="Times New Roman" w:cs="Times New Roman"/>
          <w:sz w:val="24"/>
          <w:szCs w:val="24"/>
        </w:rPr>
      </w:pPr>
      <w:proofErr w:type="spellStart"/>
      <w:r w:rsidRPr="00376755">
        <w:rPr>
          <w:rFonts w:ascii="Times New Roman" w:hAnsi="Times New Roman" w:cs="Times New Roman"/>
          <w:sz w:val="24"/>
          <w:szCs w:val="24"/>
        </w:rPr>
        <w:t>-вміння</w:t>
      </w:r>
      <w:proofErr w:type="spellEnd"/>
      <w:r w:rsidRPr="00376755">
        <w:rPr>
          <w:rFonts w:ascii="Times New Roman" w:hAnsi="Times New Roman" w:cs="Times New Roman"/>
          <w:sz w:val="24"/>
          <w:szCs w:val="24"/>
        </w:rPr>
        <w:t xml:space="preserve"> працювати на </w:t>
      </w:r>
      <w:proofErr w:type="spellStart"/>
      <w:r w:rsidRPr="00376755">
        <w:rPr>
          <w:rFonts w:ascii="Times New Roman" w:hAnsi="Times New Roman" w:cs="Times New Roman"/>
          <w:sz w:val="24"/>
          <w:szCs w:val="24"/>
        </w:rPr>
        <w:t>комп</w:t>
      </w:r>
      <w:proofErr w:type="spellEnd"/>
      <w:r w:rsidRPr="00376755">
        <w:rPr>
          <w:rFonts w:ascii="Times New Roman" w:hAnsi="Times New Roman" w:cs="Times New Roman"/>
          <w:sz w:val="24"/>
          <w:szCs w:val="24"/>
          <w:lang w:val="ru-RU"/>
        </w:rPr>
        <w:t>’</w:t>
      </w:r>
      <w:proofErr w:type="spellStart"/>
      <w:r w:rsidRPr="00376755">
        <w:rPr>
          <w:rFonts w:ascii="Times New Roman" w:hAnsi="Times New Roman" w:cs="Times New Roman"/>
          <w:sz w:val="24"/>
          <w:szCs w:val="24"/>
        </w:rPr>
        <w:t>ютері</w:t>
      </w:r>
      <w:proofErr w:type="spellEnd"/>
      <w:r w:rsidRPr="00376755">
        <w:rPr>
          <w:rFonts w:ascii="Times New Roman" w:hAnsi="Times New Roman" w:cs="Times New Roman"/>
          <w:sz w:val="24"/>
          <w:szCs w:val="24"/>
        </w:rPr>
        <w:t xml:space="preserve"> на рівні досвідченого користувача; </w:t>
      </w:r>
    </w:p>
    <w:p w:rsidR="00393573" w:rsidRPr="00376755" w:rsidRDefault="00393573" w:rsidP="00393573">
      <w:pPr>
        <w:autoSpaceDE w:val="0"/>
        <w:autoSpaceDN w:val="0"/>
        <w:adjustRightInd w:val="0"/>
        <w:spacing w:after="0" w:line="240" w:lineRule="auto"/>
        <w:ind w:right="50" w:firstLine="708"/>
        <w:jc w:val="both"/>
        <w:rPr>
          <w:rFonts w:ascii="Times New Roman" w:hAnsi="Times New Roman" w:cs="Times New Roman"/>
          <w:color w:val="000000"/>
          <w:sz w:val="24"/>
          <w:szCs w:val="24"/>
        </w:rPr>
      </w:pPr>
      <w:r w:rsidRPr="00376755">
        <w:rPr>
          <w:rFonts w:ascii="Times New Roman" w:hAnsi="Times New Roman" w:cs="Times New Roman"/>
          <w:color w:val="000000"/>
          <w:sz w:val="24"/>
          <w:szCs w:val="24"/>
        </w:rPr>
        <w:t>2.</w:t>
      </w:r>
      <w:r w:rsidRPr="00376755">
        <w:rPr>
          <w:rFonts w:ascii="Times New Roman" w:hAnsi="Times New Roman" w:cs="Times New Roman"/>
          <w:color w:val="000000"/>
          <w:sz w:val="24"/>
          <w:szCs w:val="24"/>
        </w:rPr>
        <w:tab/>
        <w:t>Провести іспит кандидат</w:t>
      </w:r>
      <w:r w:rsidR="00376755">
        <w:rPr>
          <w:rFonts w:ascii="Times New Roman" w:hAnsi="Times New Roman" w:cs="Times New Roman"/>
          <w:color w:val="000000"/>
          <w:sz w:val="24"/>
          <w:szCs w:val="24"/>
        </w:rPr>
        <w:t>ів</w:t>
      </w:r>
      <w:r w:rsidRPr="00376755">
        <w:rPr>
          <w:rFonts w:ascii="Times New Roman" w:hAnsi="Times New Roman" w:cs="Times New Roman"/>
          <w:color w:val="000000"/>
          <w:sz w:val="24"/>
          <w:szCs w:val="24"/>
        </w:rPr>
        <w:t xml:space="preserve"> на заміщення вакантної посади </w:t>
      </w:r>
      <w:r w:rsidR="009A2E5C">
        <w:rPr>
          <w:rFonts w:ascii="Times New Roman" w:hAnsi="Times New Roman" w:cs="Times New Roman"/>
          <w:color w:val="000000"/>
          <w:sz w:val="24"/>
          <w:szCs w:val="24"/>
        </w:rPr>
        <w:t>адміністратора Центру надання адміністративних послуг</w:t>
      </w:r>
      <w:r w:rsidR="009A2E5C" w:rsidRPr="00376755">
        <w:rPr>
          <w:rFonts w:ascii="Times New Roman" w:hAnsi="Times New Roman" w:cs="Times New Roman"/>
          <w:color w:val="000000"/>
          <w:sz w:val="24"/>
          <w:szCs w:val="24"/>
        </w:rPr>
        <w:t xml:space="preserve"> </w:t>
      </w:r>
      <w:r w:rsidRPr="00376755">
        <w:rPr>
          <w:rFonts w:ascii="Times New Roman" w:hAnsi="Times New Roman" w:cs="Times New Roman"/>
          <w:color w:val="000000"/>
          <w:sz w:val="24"/>
          <w:szCs w:val="24"/>
        </w:rPr>
        <w:t xml:space="preserve">Тростянецької сільської ради Тростянецької об’єднаної територіальної громади </w:t>
      </w:r>
      <w:r w:rsidR="00376755">
        <w:rPr>
          <w:rFonts w:ascii="Times New Roman" w:hAnsi="Times New Roman" w:cs="Times New Roman"/>
          <w:color w:val="000000"/>
          <w:sz w:val="24"/>
          <w:szCs w:val="24"/>
        </w:rPr>
        <w:t>10</w:t>
      </w:r>
      <w:r w:rsidRPr="00376755">
        <w:rPr>
          <w:rFonts w:ascii="Times New Roman" w:hAnsi="Times New Roman" w:cs="Times New Roman"/>
          <w:color w:val="000000"/>
          <w:sz w:val="24"/>
          <w:szCs w:val="24"/>
        </w:rPr>
        <w:t xml:space="preserve"> </w:t>
      </w:r>
      <w:r w:rsidR="00376755">
        <w:rPr>
          <w:rFonts w:ascii="Times New Roman" w:hAnsi="Times New Roman" w:cs="Times New Roman"/>
          <w:color w:val="000000"/>
          <w:sz w:val="24"/>
          <w:szCs w:val="24"/>
        </w:rPr>
        <w:t>жовтня</w:t>
      </w:r>
      <w:r w:rsidRPr="00376755">
        <w:rPr>
          <w:rFonts w:ascii="Times New Roman" w:hAnsi="Times New Roman" w:cs="Times New Roman"/>
          <w:color w:val="000000"/>
          <w:sz w:val="24"/>
          <w:szCs w:val="24"/>
        </w:rPr>
        <w:t xml:space="preserve"> 2016 року о 10</w:t>
      </w:r>
      <w:r w:rsidR="00376755">
        <w:rPr>
          <w:rFonts w:ascii="Times New Roman" w:hAnsi="Times New Roman" w:cs="Times New Roman"/>
          <w:color w:val="000000"/>
          <w:sz w:val="24"/>
          <w:szCs w:val="24"/>
        </w:rPr>
        <w:t>.00</w:t>
      </w:r>
      <w:r w:rsidRPr="00376755">
        <w:rPr>
          <w:rFonts w:ascii="Times New Roman" w:hAnsi="Times New Roman" w:cs="Times New Roman"/>
          <w:color w:val="000000"/>
          <w:sz w:val="24"/>
          <w:szCs w:val="24"/>
        </w:rPr>
        <w:t xml:space="preserve"> год.</w:t>
      </w:r>
    </w:p>
    <w:p w:rsidR="00393573" w:rsidRDefault="00393573" w:rsidP="00393573">
      <w:pPr>
        <w:autoSpaceDE w:val="0"/>
        <w:autoSpaceDN w:val="0"/>
        <w:adjustRightInd w:val="0"/>
        <w:spacing w:after="283" w:line="240" w:lineRule="auto"/>
        <w:ind w:right="50"/>
        <w:jc w:val="both"/>
        <w:rPr>
          <w:rFonts w:ascii="Times New Roman" w:hAnsi="Times New Roman" w:cs="Times New Roman"/>
          <w:sz w:val="24"/>
          <w:szCs w:val="24"/>
        </w:rPr>
      </w:pPr>
      <w:r w:rsidRPr="00376755">
        <w:rPr>
          <w:rFonts w:ascii="Times New Roman" w:hAnsi="Times New Roman" w:cs="Times New Roman"/>
          <w:sz w:val="24"/>
          <w:szCs w:val="24"/>
        </w:rPr>
        <w:tab/>
        <w:t>3</w:t>
      </w:r>
      <w:r w:rsidRPr="00376755">
        <w:rPr>
          <w:rFonts w:ascii="Times New Roman" w:hAnsi="Times New Roman" w:cs="Times New Roman"/>
          <w:sz w:val="24"/>
          <w:szCs w:val="24"/>
          <w:lang w:val="ru-RU"/>
        </w:rPr>
        <w:t>.</w:t>
      </w:r>
      <w:r w:rsidRPr="00376755">
        <w:rPr>
          <w:rFonts w:ascii="Times New Roman" w:hAnsi="Times New Roman" w:cs="Times New Roman"/>
          <w:sz w:val="24"/>
          <w:szCs w:val="24"/>
          <w:lang w:val="ru-RU"/>
        </w:rPr>
        <w:tab/>
      </w:r>
      <w:r w:rsidRPr="00376755">
        <w:rPr>
          <w:rFonts w:ascii="Times New Roman" w:hAnsi="Times New Roman" w:cs="Times New Roman"/>
          <w:sz w:val="24"/>
          <w:szCs w:val="24"/>
        </w:rPr>
        <w:t>Контроль за виконанням цього розпорядження залишаю за собою.</w:t>
      </w:r>
    </w:p>
    <w:p w:rsidR="00376755" w:rsidRPr="00376755" w:rsidRDefault="00376755" w:rsidP="00393573">
      <w:pPr>
        <w:autoSpaceDE w:val="0"/>
        <w:autoSpaceDN w:val="0"/>
        <w:adjustRightInd w:val="0"/>
        <w:spacing w:after="283" w:line="240" w:lineRule="auto"/>
        <w:ind w:right="50"/>
        <w:jc w:val="both"/>
        <w:rPr>
          <w:rFonts w:ascii="Times New Roman" w:hAnsi="Times New Roman" w:cs="Times New Roman"/>
          <w:sz w:val="24"/>
          <w:szCs w:val="24"/>
        </w:rPr>
      </w:pPr>
    </w:p>
    <w:p w:rsidR="00300A6F" w:rsidRPr="009A2E5C" w:rsidRDefault="00393573" w:rsidP="009A2E5C">
      <w:pPr>
        <w:autoSpaceDE w:val="0"/>
        <w:autoSpaceDN w:val="0"/>
        <w:adjustRightInd w:val="0"/>
        <w:ind w:right="50"/>
        <w:jc w:val="both"/>
        <w:rPr>
          <w:rFonts w:ascii="Times New Roman" w:hAnsi="Times New Roman" w:cs="Times New Roman"/>
          <w:color w:val="000000"/>
          <w:sz w:val="24"/>
          <w:szCs w:val="24"/>
        </w:rPr>
      </w:pPr>
      <w:r w:rsidRPr="00376755">
        <w:rPr>
          <w:rFonts w:ascii="Times New Roman" w:hAnsi="Times New Roman" w:cs="Times New Roman"/>
          <w:color w:val="000000"/>
          <w:sz w:val="24"/>
          <w:szCs w:val="24"/>
        </w:rPr>
        <w:t>Сільський голова</w:t>
      </w:r>
      <w:r w:rsidRPr="00376755">
        <w:rPr>
          <w:rFonts w:ascii="Times New Roman" w:hAnsi="Times New Roman" w:cs="Times New Roman"/>
          <w:color w:val="000000"/>
          <w:sz w:val="24"/>
          <w:szCs w:val="24"/>
        </w:rPr>
        <w:tab/>
      </w:r>
      <w:r w:rsidRPr="00376755">
        <w:rPr>
          <w:rFonts w:ascii="Times New Roman" w:hAnsi="Times New Roman" w:cs="Times New Roman"/>
          <w:color w:val="000000"/>
          <w:sz w:val="24"/>
          <w:szCs w:val="24"/>
        </w:rPr>
        <w:tab/>
      </w:r>
      <w:r w:rsidRPr="00376755">
        <w:rPr>
          <w:rFonts w:ascii="Times New Roman" w:hAnsi="Times New Roman" w:cs="Times New Roman"/>
          <w:color w:val="000000"/>
          <w:sz w:val="24"/>
          <w:szCs w:val="24"/>
        </w:rPr>
        <w:tab/>
      </w:r>
      <w:r w:rsidRPr="00376755">
        <w:rPr>
          <w:rFonts w:ascii="Times New Roman" w:hAnsi="Times New Roman" w:cs="Times New Roman"/>
          <w:color w:val="000000"/>
          <w:sz w:val="24"/>
          <w:szCs w:val="24"/>
        </w:rPr>
        <w:tab/>
      </w:r>
      <w:r w:rsidRPr="00376755">
        <w:rPr>
          <w:rFonts w:ascii="Times New Roman" w:hAnsi="Times New Roman" w:cs="Times New Roman"/>
          <w:color w:val="000000"/>
          <w:sz w:val="24"/>
          <w:szCs w:val="24"/>
        </w:rPr>
        <w:tab/>
      </w:r>
      <w:r w:rsidRPr="00376755">
        <w:rPr>
          <w:rFonts w:ascii="Times New Roman" w:hAnsi="Times New Roman" w:cs="Times New Roman"/>
          <w:color w:val="000000"/>
          <w:sz w:val="24"/>
          <w:szCs w:val="24"/>
        </w:rPr>
        <w:tab/>
      </w:r>
      <w:r w:rsidRPr="00376755">
        <w:rPr>
          <w:rFonts w:ascii="Times New Roman" w:hAnsi="Times New Roman" w:cs="Times New Roman"/>
          <w:color w:val="000000"/>
          <w:sz w:val="24"/>
          <w:szCs w:val="24"/>
        </w:rPr>
        <w:tab/>
      </w:r>
      <w:r w:rsidRPr="00376755">
        <w:rPr>
          <w:rFonts w:ascii="Times New Roman" w:hAnsi="Times New Roman" w:cs="Times New Roman"/>
          <w:color w:val="000000"/>
          <w:sz w:val="24"/>
          <w:szCs w:val="24"/>
        </w:rPr>
        <w:tab/>
      </w:r>
      <w:proofErr w:type="spellStart"/>
      <w:r w:rsidRPr="00376755">
        <w:rPr>
          <w:rFonts w:ascii="Times New Roman" w:hAnsi="Times New Roman" w:cs="Times New Roman"/>
          <w:color w:val="000000"/>
          <w:sz w:val="24"/>
          <w:szCs w:val="24"/>
        </w:rPr>
        <w:t>Леницька</w:t>
      </w:r>
      <w:proofErr w:type="spellEnd"/>
      <w:r w:rsidRPr="00376755">
        <w:rPr>
          <w:rFonts w:ascii="Times New Roman" w:hAnsi="Times New Roman" w:cs="Times New Roman"/>
          <w:color w:val="000000"/>
          <w:sz w:val="24"/>
          <w:szCs w:val="24"/>
        </w:rPr>
        <w:t xml:space="preserve"> О.Б.</w:t>
      </w:r>
    </w:p>
    <w:sectPr w:rsidR="00300A6F" w:rsidRPr="009A2E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3842"/>
    <w:multiLevelType w:val="hybridMultilevel"/>
    <w:tmpl w:val="06DEB5D2"/>
    <w:lvl w:ilvl="0" w:tplc="BC6E6CCA">
      <w:start w:val="1"/>
      <w:numFmt w:val="decimal"/>
      <w:lvlText w:val="%1."/>
      <w:lvlJc w:val="left"/>
      <w:pPr>
        <w:ind w:left="540" w:hanging="360"/>
      </w:pPr>
      <w:rPr>
        <w:rFonts w:hint="default"/>
        <w:b/>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
    <w:nsid w:val="267647FD"/>
    <w:multiLevelType w:val="hybridMultilevel"/>
    <w:tmpl w:val="EDE052A6"/>
    <w:lvl w:ilvl="0" w:tplc="80EEAC92">
      <w:start w:val="1"/>
      <w:numFmt w:val="decimal"/>
      <w:lvlText w:val="%1."/>
      <w:lvlJc w:val="left"/>
      <w:pPr>
        <w:ind w:left="1743" w:hanging="103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28725181"/>
    <w:multiLevelType w:val="hybridMultilevel"/>
    <w:tmpl w:val="28BACC8C"/>
    <w:lvl w:ilvl="0" w:tplc="94006758">
      <w:start w:val="1"/>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410F1DCF"/>
    <w:multiLevelType w:val="hybridMultilevel"/>
    <w:tmpl w:val="73089C24"/>
    <w:lvl w:ilvl="0" w:tplc="358A5104">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4">
    <w:nsid w:val="680B3CFD"/>
    <w:multiLevelType w:val="hybridMultilevel"/>
    <w:tmpl w:val="8ABA7228"/>
    <w:lvl w:ilvl="0" w:tplc="0110FC96">
      <w:start w:val="1"/>
      <w:numFmt w:val="decimal"/>
      <w:lvlText w:val="%1."/>
      <w:lvlJc w:val="left"/>
      <w:pPr>
        <w:ind w:left="2204"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5">
    <w:nsid w:val="76AF63DB"/>
    <w:multiLevelType w:val="hybridMultilevel"/>
    <w:tmpl w:val="73089C24"/>
    <w:lvl w:ilvl="0" w:tplc="358A5104">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43"/>
    <w:rsid w:val="00001C09"/>
    <w:rsid w:val="00002DC6"/>
    <w:rsid w:val="00012E6F"/>
    <w:rsid w:val="00075D71"/>
    <w:rsid w:val="00127276"/>
    <w:rsid w:val="001B677F"/>
    <w:rsid w:val="00201EF4"/>
    <w:rsid w:val="00300A6F"/>
    <w:rsid w:val="00376755"/>
    <w:rsid w:val="00393573"/>
    <w:rsid w:val="003F3A29"/>
    <w:rsid w:val="004354CB"/>
    <w:rsid w:val="004A63FF"/>
    <w:rsid w:val="004B4AA7"/>
    <w:rsid w:val="005F56B1"/>
    <w:rsid w:val="00726DC2"/>
    <w:rsid w:val="007771D5"/>
    <w:rsid w:val="007858BF"/>
    <w:rsid w:val="007C0609"/>
    <w:rsid w:val="00806014"/>
    <w:rsid w:val="00823E56"/>
    <w:rsid w:val="008529D4"/>
    <w:rsid w:val="00945D96"/>
    <w:rsid w:val="009546A0"/>
    <w:rsid w:val="00971997"/>
    <w:rsid w:val="009A2E5C"/>
    <w:rsid w:val="009E23EF"/>
    <w:rsid w:val="00A10AC8"/>
    <w:rsid w:val="00A749EA"/>
    <w:rsid w:val="00BB5343"/>
    <w:rsid w:val="00BD31A1"/>
    <w:rsid w:val="00E166E8"/>
    <w:rsid w:val="00E32CB6"/>
    <w:rsid w:val="00E63686"/>
    <w:rsid w:val="00E94784"/>
    <w:rsid w:val="00E94E62"/>
    <w:rsid w:val="00EA6274"/>
    <w:rsid w:val="00F13461"/>
    <w:rsid w:val="00F8589B"/>
    <w:rsid w:val="00F863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B5343"/>
    <w:pPr>
      <w:suppressAutoHyphens/>
      <w:spacing w:before="280" w:after="280" w:line="240" w:lineRule="auto"/>
      <w:ind w:firstLine="709"/>
      <w:jc w:val="both"/>
    </w:pPr>
    <w:rPr>
      <w:rFonts w:ascii="Times New Roman" w:eastAsia="Times New Roman" w:hAnsi="Times New Roman" w:cs="Times New Roman"/>
      <w:sz w:val="28"/>
      <w:lang w:eastAsia="ar-SA"/>
    </w:rPr>
  </w:style>
  <w:style w:type="paragraph" w:styleId="a4">
    <w:name w:val="List Paragraph"/>
    <w:basedOn w:val="a"/>
    <w:uiPriority w:val="99"/>
    <w:qFormat/>
    <w:rsid w:val="00BB5343"/>
    <w:pPr>
      <w:ind w:left="720"/>
      <w:contextualSpacing/>
    </w:pPr>
    <w:rPr>
      <w:rFonts w:ascii="Calibri" w:eastAsia="Times New Roman" w:hAnsi="Calibri" w:cs="Times New Roman"/>
    </w:rPr>
  </w:style>
  <w:style w:type="paragraph" w:styleId="a5">
    <w:name w:val="Balloon Text"/>
    <w:basedOn w:val="a"/>
    <w:link w:val="a6"/>
    <w:uiPriority w:val="99"/>
    <w:semiHidden/>
    <w:unhideWhenUsed/>
    <w:rsid w:val="00BB53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5343"/>
    <w:rPr>
      <w:rFonts w:ascii="Tahoma" w:hAnsi="Tahoma" w:cs="Tahoma"/>
      <w:sz w:val="16"/>
      <w:szCs w:val="16"/>
    </w:rPr>
  </w:style>
  <w:style w:type="character" w:customStyle="1" w:styleId="apple-converted-space">
    <w:name w:val="apple-converted-space"/>
    <w:basedOn w:val="a0"/>
    <w:rsid w:val="00806014"/>
  </w:style>
  <w:style w:type="character" w:customStyle="1" w:styleId="rvts0">
    <w:name w:val="rvts0"/>
    <w:basedOn w:val="a0"/>
    <w:rsid w:val="00806014"/>
  </w:style>
  <w:style w:type="paragraph" w:styleId="a7">
    <w:name w:val="Body Text"/>
    <w:basedOn w:val="a"/>
    <w:link w:val="a8"/>
    <w:semiHidden/>
    <w:unhideWhenUsed/>
    <w:rsid w:val="004354CB"/>
    <w:pPr>
      <w:spacing w:after="0" w:line="240" w:lineRule="auto"/>
    </w:pPr>
    <w:rPr>
      <w:rFonts w:ascii="Times New Roman" w:eastAsia="Times New Roman" w:hAnsi="Times New Roman" w:cs="Times New Roman"/>
      <w:szCs w:val="24"/>
      <w:lang w:eastAsia="ru-RU"/>
    </w:rPr>
  </w:style>
  <w:style w:type="character" w:customStyle="1" w:styleId="a8">
    <w:name w:val="Основной текст Знак"/>
    <w:basedOn w:val="a0"/>
    <w:link w:val="a7"/>
    <w:semiHidden/>
    <w:rsid w:val="004354CB"/>
    <w:rPr>
      <w:rFonts w:ascii="Times New Roman" w:eastAsia="Times New Roman" w:hAnsi="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B5343"/>
    <w:pPr>
      <w:suppressAutoHyphens/>
      <w:spacing w:before="280" w:after="280" w:line="240" w:lineRule="auto"/>
      <w:ind w:firstLine="709"/>
      <w:jc w:val="both"/>
    </w:pPr>
    <w:rPr>
      <w:rFonts w:ascii="Times New Roman" w:eastAsia="Times New Roman" w:hAnsi="Times New Roman" w:cs="Times New Roman"/>
      <w:sz w:val="28"/>
      <w:lang w:eastAsia="ar-SA"/>
    </w:rPr>
  </w:style>
  <w:style w:type="paragraph" w:styleId="a4">
    <w:name w:val="List Paragraph"/>
    <w:basedOn w:val="a"/>
    <w:uiPriority w:val="99"/>
    <w:qFormat/>
    <w:rsid w:val="00BB5343"/>
    <w:pPr>
      <w:ind w:left="720"/>
      <w:contextualSpacing/>
    </w:pPr>
    <w:rPr>
      <w:rFonts w:ascii="Calibri" w:eastAsia="Times New Roman" w:hAnsi="Calibri" w:cs="Times New Roman"/>
    </w:rPr>
  </w:style>
  <w:style w:type="paragraph" w:styleId="a5">
    <w:name w:val="Balloon Text"/>
    <w:basedOn w:val="a"/>
    <w:link w:val="a6"/>
    <w:uiPriority w:val="99"/>
    <w:semiHidden/>
    <w:unhideWhenUsed/>
    <w:rsid w:val="00BB53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5343"/>
    <w:rPr>
      <w:rFonts w:ascii="Tahoma" w:hAnsi="Tahoma" w:cs="Tahoma"/>
      <w:sz w:val="16"/>
      <w:szCs w:val="16"/>
    </w:rPr>
  </w:style>
  <w:style w:type="character" w:customStyle="1" w:styleId="apple-converted-space">
    <w:name w:val="apple-converted-space"/>
    <w:basedOn w:val="a0"/>
    <w:rsid w:val="00806014"/>
  </w:style>
  <w:style w:type="character" w:customStyle="1" w:styleId="rvts0">
    <w:name w:val="rvts0"/>
    <w:basedOn w:val="a0"/>
    <w:rsid w:val="00806014"/>
  </w:style>
  <w:style w:type="paragraph" w:styleId="a7">
    <w:name w:val="Body Text"/>
    <w:basedOn w:val="a"/>
    <w:link w:val="a8"/>
    <w:semiHidden/>
    <w:unhideWhenUsed/>
    <w:rsid w:val="004354CB"/>
    <w:pPr>
      <w:spacing w:after="0" w:line="240" w:lineRule="auto"/>
    </w:pPr>
    <w:rPr>
      <w:rFonts w:ascii="Times New Roman" w:eastAsia="Times New Roman" w:hAnsi="Times New Roman" w:cs="Times New Roman"/>
      <w:szCs w:val="24"/>
      <w:lang w:eastAsia="ru-RU"/>
    </w:rPr>
  </w:style>
  <w:style w:type="character" w:customStyle="1" w:styleId="a8">
    <w:name w:val="Основной текст Знак"/>
    <w:basedOn w:val="a0"/>
    <w:link w:val="a7"/>
    <w:semiHidden/>
    <w:rsid w:val="004354CB"/>
    <w:rPr>
      <w:rFonts w:ascii="Times New Roman" w:eastAsia="Times New Roman"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1416">
      <w:bodyDiv w:val="1"/>
      <w:marLeft w:val="0"/>
      <w:marRight w:val="0"/>
      <w:marTop w:val="0"/>
      <w:marBottom w:val="0"/>
      <w:divBdr>
        <w:top w:val="none" w:sz="0" w:space="0" w:color="auto"/>
        <w:left w:val="none" w:sz="0" w:space="0" w:color="auto"/>
        <w:bottom w:val="none" w:sz="0" w:space="0" w:color="auto"/>
        <w:right w:val="none" w:sz="0" w:space="0" w:color="auto"/>
      </w:divBdr>
    </w:div>
    <w:div w:id="202108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A5FA2-F400-4A06-AB63-021EC1F9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1379</Words>
  <Characters>787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user</cp:lastModifiedBy>
  <cp:revision>5</cp:revision>
  <cp:lastPrinted>2016-07-14T11:40:00Z</cp:lastPrinted>
  <dcterms:created xsi:type="dcterms:W3CDTF">2016-09-07T06:12:00Z</dcterms:created>
  <dcterms:modified xsi:type="dcterms:W3CDTF">2016-09-12T07:45:00Z</dcterms:modified>
</cp:coreProperties>
</file>