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FD" w:rsidRPr="009670FD" w:rsidRDefault="009670FD" w:rsidP="009670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0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0FD" w:rsidRPr="009670FD" w:rsidRDefault="009670FD" w:rsidP="009670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0FD" w:rsidRPr="009670FD" w:rsidRDefault="009670FD" w:rsidP="009670F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0FD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9670FD" w:rsidRPr="009670FD" w:rsidRDefault="009670FD" w:rsidP="009670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0FD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9670FD" w:rsidRPr="009670FD" w:rsidRDefault="009670FD" w:rsidP="009670FD">
      <w:pPr>
        <w:pStyle w:val="1"/>
        <w:numPr>
          <w:ilvl w:val="0"/>
          <w:numId w:val="1"/>
        </w:numPr>
        <w:rPr>
          <w:sz w:val="24"/>
          <w:szCs w:val="24"/>
        </w:rPr>
      </w:pPr>
      <w:r w:rsidRPr="009670FD">
        <w:rPr>
          <w:sz w:val="24"/>
          <w:szCs w:val="24"/>
        </w:rPr>
        <w:t>Миколаївського району  Львівської області</w:t>
      </w:r>
    </w:p>
    <w:p w:rsidR="009670FD" w:rsidRPr="009670FD" w:rsidRDefault="009670FD" w:rsidP="009670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0FD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9670FD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9670F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670FD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9670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70F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9670FD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9670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70FD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9670FD" w:rsidRPr="009670FD" w:rsidRDefault="009670FD" w:rsidP="009670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70FD" w:rsidRPr="009670FD" w:rsidRDefault="009670FD" w:rsidP="009670FD">
      <w:pPr>
        <w:pStyle w:val="a3"/>
        <w:ind w:left="0" w:firstLine="0"/>
        <w:jc w:val="center"/>
        <w:rPr>
          <w:b/>
          <w:sz w:val="24"/>
          <w:szCs w:val="24"/>
        </w:rPr>
      </w:pPr>
      <w:r w:rsidRPr="009670FD">
        <w:rPr>
          <w:b/>
          <w:sz w:val="24"/>
          <w:szCs w:val="24"/>
        </w:rPr>
        <w:t xml:space="preserve">Р І Ш Е Н </w:t>
      </w:r>
      <w:proofErr w:type="spellStart"/>
      <w:r w:rsidRPr="009670FD">
        <w:rPr>
          <w:b/>
          <w:sz w:val="24"/>
          <w:szCs w:val="24"/>
        </w:rPr>
        <w:t>Н</w:t>
      </w:r>
      <w:proofErr w:type="spellEnd"/>
      <w:r w:rsidRPr="009670FD">
        <w:rPr>
          <w:b/>
          <w:sz w:val="24"/>
          <w:szCs w:val="24"/>
        </w:rPr>
        <w:t xml:space="preserve"> Я  </w:t>
      </w:r>
    </w:p>
    <w:p w:rsidR="009670FD" w:rsidRDefault="009670FD" w:rsidP="009670FD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670FD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9670FD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9670FD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9670FD">
        <w:rPr>
          <w:rFonts w:ascii="Times New Roman" w:hAnsi="Times New Roman" w:cs="Times New Roman"/>
          <w:b/>
          <w:sz w:val="24"/>
          <w:szCs w:val="24"/>
        </w:rPr>
        <w:t xml:space="preserve"> 2016 року № 662</w:t>
      </w:r>
    </w:p>
    <w:p w:rsidR="009670FD" w:rsidRPr="009670FD" w:rsidRDefault="009670FD" w:rsidP="009670FD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70FD" w:rsidRDefault="009670FD" w:rsidP="009670F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9670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надання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Шевчуну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А.С.</w:t>
      </w:r>
    </w:p>
    <w:p w:rsidR="009670FD" w:rsidRPr="009670FD" w:rsidRDefault="009670FD" w:rsidP="009670F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9670F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одноразової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грошової </w:t>
      </w:r>
      <w:r w:rsidRPr="009670F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допомоги </w:t>
      </w:r>
    </w:p>
    <w:p w:rsidR="009670FD" w:rsidRPr="009670FD" w:rsidRDefault="009670FD" w:rsidP="009670F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670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9670FD" w:rsidRPr="009670FD" w:rsidRDefault="009670FD" w:rsidP="009670FD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9670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9670FD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proofErr w:type="spellStart"/>
      <w:r w:rsidRPr="009670FD">
        <w:rPr>
          <w:rFonts w:ascii="Times New Roman" w:hAnsi="Times New Roman" w:cs="Times New Roman"/>
          <w:sz w:val="24"/>
          <w:szCs w:val="24"/>
          <w:lang w:val="uk-UA"/>
        </w:rPr>
        <w:t>Шевчун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Pr="009670FD">
        <w:rPr>
          <w:rFonts w:ascii="Times New Roman" w:hAnsi="Times New Roman" w:cs="Times New Roman"/>
          <w:sz w:val="24"/>
          <w:szCs w:val="24"/>
          <w:lang w:val="uk-UA"/>
        </w:rPr>
        <w:t xml:space="preserve"> Андрія Степановича  про вид</w:t>
      </w:r>
      <w:r>
        <w:rPr>
          <w:rFonts w:ascii="Times New Roman" w:hAnsi="Times New Roman" w:cs="Times New Roman"/>
          <w:sz w:val="24"/>
          <w:szCs w:val="24"/>
          <w:lang w:val="uk-UA"/>
        </w:rPr>
        <w:t>ілення допомоги як учаснику АТО</w:t>
      </w:r>
      <w:r w:rsidRPr="009670FD">
        <w:rPr>
          <w:rFonts w:ascii="Times New Roman" w:hAnsi="Times New Roman" w:cs="Times New Roman"/>
          <w:sz w:val="24"/>
          <w:szCs w:val="24"/>
          <w:lang w:val="uk-UA"/>
        </w:rPr>
        <w:t>, враховуючи висновок постійної комісії сільської ради з питань бюджету, фінансів та планування соціально-економічного розвитку, надані довід</w:t>
      </w:r>
      <w:r>
        <w:rPr>
          <w:rFonts w:ascii="Times New Roman" w:hAnsi="Times New Roman" w:cs="Times New Roman"/>
          <w:sz w:val="24"/>
          <w:szCs w:val="24"/>
          <w:lang w:val="uk-UA"/>
        </w:rPr>
        <w:t>ки та документи, керуючись  Законом</w:t>
      </w:r>
      <w:r w:rsidRPr="009670FD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Pr="009670FD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9670FD">
        <w:rPr>
          <w:rFonts w:ascii="Times New Roman" w:hAnsi="Times New Roman" w:cs="Times New Roman"/>
          <w:sz w:val="24"/>
          <w:szCs w:val="24"/>
          <w:lang w:val="uk-UA"/>
        </w:rPr>
        <w:t xml:space="preserve"> мі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сцеве самоврядування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9670FD">
        <w:rPr>
          <w:rFonts w:ascii="Times New Roman" w:hAnsi="Times New Roman" w:cs="Times New Roman"/>
          <w:sz w:val="24"/>
          <w:szCs w:val="24"/>
          <w:lang w:val="uk-UA"/>
        </w:rPr>
        <w:t>,  сільська рада</w:t>
      </w:r>
    </w:p>
    <w:p w:rsidR="009670FD" w:rsidRPr="009670FD" w:rsidRDefault="009670FD" w:rsidP="009670FD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70FD" w:rsidRPr="009670FD" w:rsidRDefault="009670FD" w:rsidP="009670FD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70FD">
        <w:rPr>
          <w:rFonts w:ascii="Times New Roman" w:hAnsi="Times New Roman" w:cs="Times New Roman"/>
          <w:b/>
          <w:sz w:val="24"/>
          <w:szCs w:val="24"/>
          <w:lang w:val="uk-UA"/>
        </w:rPr>
        <w:t>ВИРІШИЛА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9670FD" w:rsidRPr="009670FD" w:rsidRDefault="009670FD" w:rsidP="009670FD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70FD" w:rsidRDefault="009670FD" w:rsidP="009670FD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0F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9670FD">
        <w:rPr>
          <w:rFonts w:ascii="Times New Roman" w:hAnsi="Times New Roman" w:cs="Times New Roman"/>
          <w:sz w:val="24"/>
          <w:szCs w:val="24"/>
        </w:rPr>
        <w:t xml:space="preserve">1.Надати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учаснику АТО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Шевчун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6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Андрію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Степановичу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одноразову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грошову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670FD">
        <w:rPr>
          <w:rFonts w:ascii="Times New Roman" w:hAnsi="Times New Roman" w:cs="Times New Roman"/>
          <w:sz w:val="24"/>
          <w:szCs w:val="24"/>
        </w:rPr>
        <w:t xml:space="preserve"> 3000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(три тисячі гривень).</w:t>
      </w:r>
    </w:p>
    <w:p w:rsidR="009670FD" w:rsidRPr="009670FD" w:rsidRDefault="009670FD" w:rsidP="009670FD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70FD" w:rsidRDefault="009670FD" w:rsidP="009670FD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70FD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Pr="009670FD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70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670FD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0FD" w:rsidRPr="009670FD" w:rsidRDefault="009670FD" w:rsidP="009670FD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70FD" w:rsidRPr="009670FD" w:rsidRDefault="009670FD" w:rsidP="009670FD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9670FD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70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670FD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ціально-економічного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І.Курач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9670FD">
        <w:rPr>
          <w:rFonts w:ascii="Times New Roman" w:hAnsi="Times New Roman" w:cs="Times New Roman"/>
          <w:sz w:val="24"/>
          <w:szCs w:val="24"/>
        </w:rPr>
        <w:t>.</w:t>
      </w:r>
    </w:p>
    <w:p w:rsidR="009670FD" w:rsidRPr="009670FD" w:rsidRDefault="009670FD" w:rsidP="009670FD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9670FD" w:rsidRPr="009670FD" w:rsidRDefault="009670FD" w:rsidP="009670FD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9670FD" w:rsidRPr="009670FD" w:rsidRDefault="009670FD" w:rsidP="009670FD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9670FD" w:rsidRPr="009670FD" w:rsidRDefault="009670FD" w:rsidP="00967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7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9670FD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9670FD">
        <w:rPr>
          <w:rFonts w:ascii="Times New Roman" w:hAnsi="Times New Roman" w:cs="Times New Roman"/>
          <w:sz w:val="24"/>
          <w:szCs w:val="24"/>
        </w:rPr>
        <w:t xml:space="preserve">   О. </w:t>
      </w:r>
      <w:proofErr w:type="spellStart"/>
      <w:r w:rsidRPr="009670FD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000000" w:rsidRPr="009670FD" w:rsidRDefault="009670FD" w:rsidP="00967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96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70FD"/>
    <w:rsid w:val="0096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70FD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0FD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9670FD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9670FD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96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4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Company>MultiDVD Team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2016-12-31T21:03:00Z</dcterms:created>
  <dcterms:modified xsi:type="dcterms:W3CDTF">2016-12-31T21:07:00Z</dcterms:modified>
</cp:coreProperties>
</file>