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2B" w:rsidRPr="002A122B" w:rsidRDefault="002A122B" w:rsidP="002A12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E72172B" wp14:editId="79EFC8C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22B" w:rsidRPr="002A122B" w:rsidRDefault="002A122B" w:rsidP="002A12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2A122B" w:rsidRPr="002A122B" w:rsidRDefault="002A122B" w:rsidP="002A12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ТРОСТЯНЕЦЬКОЇ ОБ</w:t>
      </w:r>
      <w:r w:rsidRPr="002A122B">
        <w:rPr>
          <w:rFonts w:ascii="Times New Roman" w:eastAsia="Lucida Sans Unicode" w:hAnsi="Times New Roman" w:cs="Tahoma"/>
          <w:b/>
          <w:bCs/>
          <w:sz w:val="24"/>
          <w:szCs w:val="24"/>
          <w:lang w:eastAsia="ar-SA"/>
        </w:rPr>
        <w:t>'</w:t>
      </w:r>
      <w:r w:rsidRPr="002A122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ЄДНАНОЇ ТЕРИТОРІАЛЬНОЇ ГРОМАДИ </w:t>
      </w:r>
    </w:p>
    <w:p w:rsidR="002A122B" w:rsidRPr="002A122B" w:rsidRDefault="002A122B" w:rsidP="002A122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2A122B" w:rsidRPr="002A122B" w:rsidRDefault="002A122B" w:rsidP="002A12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Х </w:t>
      </w:r>
      <w:proofErr w:type="spellStart"/>
      <w:r w:rsidRPr="002A122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-та</w:t>
      </w:r>
      <w:proofErr w:type="spellEnd"/>
      <w:r w:rsidRPr="002A122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сесія  </w:t>
      </w:r>
      <w:r w:rsidRPr="002A122B">
        <w:rPr>
          <w:rFonts w:ascii="Times New Roman" w:eastAsia="Lucida Sans Unicode" w:hAnsi="Times New Roman" w:cs="Times New Roman"/>
          <w:b/>
          <w:sz w:val="24"/>
          <w:szCs w:val="24"/>
          <w:lang w:val="en-US" w:eastAsia="ar-SA"/>
        </w:rPr>
        <w:t>V</w:t>
      </w:r>
      <w:r w:rsidRPr="002A122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ІІ-го скликання</w:t>
      </w:r>
    </w:p>
    <w:p w:rsidR="002A122B" w:rsidRPr="002A122B" w:rsidRDefault="002A122B" w:rsidP="002A12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2A122B" w:rsidRPr="002A122B" w:rsidRDefault="002A122B" w:rsidP="002A12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Р І Ш Е Н </w:t>
      </w:r>
      <w:proofErr w:type="spellStart"/>
      <w:r w:rsidRPr="002A122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Н</w:t>
      </w:r>
      <w:proofErr w:type="spellEnd"/>
      <w:r w:rsidRPr="002A122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Я  </w:t>
      </w:r>
    </w:p>
    <w:p w:rsidR="002A122B" w:rsidRPr="002A122B" w:rsidRDefault="002A122B" w:rsidP="002A122B">
      <w:pPr>
        <w:widowControl w:val="0"/>
        <w:suppressAutoHyphens/>
        <w:spacing w:before="280" w:after="28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sz w:val="24"/>
          <w:szCs w:val="24"/>
          <w:lang w:eastAsia="ar-SA"/>
        </w:rPr>
        <w:t xml:space="preserve"> від 08 грудня 2016 року   № 671</w:t>
      </w:r>
    </w:p>
    <w:p w:rsidR="002A122B" w:rsidRDefault="002A122B" w:rsidP="002A12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Про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відмову у виділенні допомоги</w:t>
      </w:r>
    </w:p>
    <w:p w:rsidR="002A122B" w:rsidRDefault="002A122B" w:rsidP="002A12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учасникам АТО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Стефашко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А.Р.</w:t>
      </w:r>
    </w:p>
    <w:p w:rsidR="002A122B" w:rsidRPr="002A122B" w:rsidRDefault="002A122B" w:rsidP="002A122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та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Хахулі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О.І.</w:t>
      </w: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22B" w:rsidRPr="00056200" w:rsidRDefault="006D66CF" w:rsidP="002A122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Розглянувши заяви</w:t>
      </w:r>
      <w:r w:rsidR="002A122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 w:rsidR="002A122B">
        <w:rPr>
          <w:rFonts w:ascii="Times New Roman" w:eastAsia="Lucida Sans Unicode" w:hAnsi="Times New Roman" w:cs="Tahoma"/>
          <w:sz w:val="24"/>
          <w:szCs w:val="24"/>
          <w:lang w:eastAsia="ar-SA"/>
        </w:rPr>
        <w:t>Стефашко</w:t>
      </w:r>
      <w:proofErr w:type="spellEnd"/>
      <w:r w:rsidR="002A122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А.Р. та </w:t>
      </w:r>
      <w:r w:rsidR="0005620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 w:rsidR="002A122B">
        <w:rPr>
          <w:rFonts w:ascii="Times New Roman" w:eastAsia="Lucida Sans Unicode" w:hAnsi="Times New Roman" w:cs="Tahoma"/>
          <w:sz w:val="24"/>
          <w:szCs w:val="24"/>
          <w:lang w:eastAsia="ar-SA"/>
        </w:rPr>
        <w:t>Хахули</w:t>
      </w:r>
      <w:proofErr w:type="spellEnd"/>
      <w:r w:rsidR="002A122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О.І про виділення допомоги як учасникам АТО</w:t>
      </w:r>
      <w:r w:rsidR="002A122B" w:rsidRPr="002A122B">
        <w:rPr>
          <w:rFonts w:ascii="Times New Roman" w:eastAsia="Lucida Sans Unicode" w:hAnsi="Times New Roman" w:cs="Tahoma"/>
          <w:sz w:val="24"/>
          <w:szCs w:val="24"/>
          <w:lang w:eastAsia="ar-SA"/>
        </w:rPr>
        <w:t>,</w:t>
      </w:r>
      <w:r w:rsidR="002A122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6F755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враховуючи </w:t>
      </w:r>
      <w:r w:rsidR="006F7553" w:rsidRPr="006F755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бюджету, фінансів та планування соціально-економічного розвитку, надані довідки та документи</w:t>
      </w:r>
      <w:r w:rsidR="006F75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755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відповідно до </w:t>
      </w:r>
      <w:r w:rsidR="00056200" w:rsidRPr="00056200">
        <w:rPr>
          <w:rFonts w:ascii="Times New Roman" w:hAnsi="Times New Roman" w:cs="Times New Roman"/>
          <w:sz w:val="24"/>
          <w:szCs w:val="24"/>
        </w:rPr>
        <w:t>відповідно до рішення Тростянецької сільської ради №</w:t>
      </w:r>
      <w:r w:rsidR="00056200">
        <w:rPr>
          <w:rFonts w:ascii="Times New Roman" w:hAnsi="Times New Roman" w:cs="Times New Roman"/>
          <w:sz w:val="24"/>
          <w:szCs w:val="24"/>
        </w:rPr>
        <w:t xml:space="preserve"> </w:t>
      </w:r>
      <w:r w:rsidR="00056200" w:rsidRPr="00056200">
        <w:rPr>
          <w:rFonts w:ascii="Times New Roman" w:hAnsi="Times New Roman" w:cs="Times New Roman"/>
          <w:sz w:val="24"/>
          <w:szCs w:val="24"/>
        </w:rPr>
        <w:t>27 від 25.12.2016 року</w:t>
      </w:r>
      <w:r>
        <w:rPr>
          <w:rFonts w:ascii="Times New Roman" w:hAnsi="Times New Roman" w:cs="Times New Roman"/>
          <w:sz w:val="24"/>
          <w:szCs w:val="24"/>
        </w:rPr>
        <w:t xml:space="preserve"> «Про затвердження сільського бюджету Тростянецької сільської ради Тростянецької об’єднаної територіальної громади на 2016 рік», рішення Тростянецької сільської ради № 99 від 25.01.2016 року «Про затвердження бюджетних програм Тростянецької сільської ради Тростянецької об’єднаної територіальної громади Миколаївського району Львівської області на 2016 рік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6200" w:rsidRPr="0005620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2A122B" w:rsidRPr="000562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статті 26 Закону України «Про місцеве самоврядування в Україні», сільська рада</w:t>
      </w: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Lucida Sans Unicode" w:hAnsi="Times New Roman" w:cs="Tahoma"/>
          <w:b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ahoma"/>
          <w:b/>
          <w:sz w:val="24"/>
          <w:szCs w:val="24"/>
          <w:lang w:eastAsia="ar-SA"/>
        </w:rPr>
        <w:t>ВИРІШИЛА:</w:t>
      </w: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Lucida Sans Unicode" w:hAnsi="Times New Roman" w:cs="Tahoma"/>
          <w:b/>
          <w:sz w:val="24"/>
          <w:szCs w:val="24"/>
          <w:lang w:eastAsia="ar-SA"/>
        </w:rPr>
      </w:pPr>
    </w:p>
    <w:p w:rsidR="002A122B" w:rsidRPr="002A122B" w:rsidRDefault="002A122B" w:rsidP="0005620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1. </w:t>
      </w:r>
      <w:r w:rsidR="0005620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Відмовити </w:t>
      </w:r>
      <w:proofErr w:type="spellStart"/>
      <w:r w:rsidR="00056200">
        <w:rPr>
          <w:rFonts w:ascii="Times New Roman" w:eastAsia="Lucida Sans Unicode" w:hAnsi="Times New Roman" w:cs="Tahoma"/>
          <w:sz w:val="24"/>
          <w:szCs w:val="24"/>
          <w:lang w:eastAsia="ar-SA"/>
        </w:rPr>
        <w:t>Стефашко</w:t>
      </w:r>
      <w:proofErr w:type="spellEnd"/>
      <w:r w:rsidR="0005620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Андрію Романовичу, учаснику АТО, у виділенні допомоги як учаснику АТО у зв’язку з тим, що йому у 2016 році згідно рішення виконавчого комітету № 21 від 29.03.2016 року було виділено допомогу в сумі 3000 грн. як учаснику АТО.</w:t>
      </w: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056200" w:rsidRPr="002A122B" w:rsidRDefault="002A122B" w:rsidP="0005620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2A122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2. </w:t>
      </w:r>
      <w:r w:rsidR="0005620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Відмовити  </w:t>
      </w:r>
      <w:proofErr w:type="spellStart"/>
      <w:r w:rsidR="00056200">
        <w:rPr>
          <w:rFonts w:ascii="Times New Roman" w:eastAsia="Lucida Sans Unicode" w:hAnsi="Times New Roman" w:cs="Tahoma"/>
          <w:sz w:val="24"/>
          <w:szCs w:val="24"/>
          <w:lang w:eastAsia="ar-SA"/>
        </w:rPr>
        <w:t>Хахулі</w:t>
      </w:r>
      <w:proofErr w:type="spellEnd"/>
      <w:r w:rsidR="0005620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Оресту Івановичу, учаснику АТО, у виділенні допомоги як учаснику АТО</w:t>
      </w:r>
      <w:r w:rsidR="003A5E5D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05620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у зв’язку з тим, що йому у 2016 році згідно рішення виконавчого комітету № 21 від 29.03.2016 року було виділено допомогу в сумі 3000 грн. як учаснику АТО.</w:t>
      </w:r>
    </w:p>
    <w:p w:rsidR="002A122B" w:rsidRPr="002A122B" w:rsidRDefault="002A122B" w:rsidP="0005620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2A12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3</w:t>
      </w:r>
      <w:r w:rsidRPr="002A122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. Контроль за виконанням рішення покласти на постійну комісію </w:t>
      </w:r>
      <w:r w:rsidR="0005620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сільської ради </w:t>
      </w:r>
    </w:p>
    <w:p w:rsidR="003A5E5D" w:rsidRPr="003A5E5D" w:rsidRDefault="003A5E5D" w:rsidP="003A5E5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A5E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ради з питань </w:t>
      </w:r>
      <w:r w:rsidRPr="003A5E5D">
        <w:rPr>
          <w:rFonts w:ascii="Times New Roman" w:eastAsia="Calibri" w:hAnsi="Times New Roman" w:cs="Times New Roman"/>
          <w:bCs/>
          <w:iCs/>
          <w:sz w:val="24"/>
          <w:szCs w:val="24"/>
        </w:rPr>
        <w:t>бюджету, фінансів та планування соціально-економічного розвитку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(голова комісії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Курач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І.Я.).</w:t>
      </w:r>
    </w:p>
    <w:p w:rsidR="003A5E5D" w:rsidRPr="003A5E5D" w:rsidRDefault="003A5E5D" w:rsidP="003A5E5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A5E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2A122B" w:rsidRPr="002A122B" w:rsidRDefault="002A122B" w:rsidP="002A122B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AA2F5C" w:rsidRDefault="003A5E5D" w:rsidP="002A122B">
      <w:r>
        <w:rPr>
          <w:rFonts w:ascii="Times New Roman" w:eastAsia="Lucida Sans Unicode" w:hAnsi="Times New Roman" w:cs="Tahoma"/>
          <w:sz w:val="24"/>
          <w:szCs w:val="24"/>
          <w:lang w:eastAsia="uk-UA"/>
        </w:rPr>
        <w:t xml:space="preserve">Сільський </w:t>
      </w:r>
      <w:r w:rsidR="002A122B" w:rsidRPr="002A122B">
        <w:rPr>
          <w:rFonts w:ascii="Times New Roman" w:eastAsia="Lucida Sans Unicode" w:hAnsi="Times New Roman" w:cs="Tahoma"/>
          <w:sz w:val="24"/>
          <w:szCs w:val="24"/>
          <w:lang w:eastAsia="uk-UA"/>
        </w:rPr>
        <w:t xml:space="preserve">голова                                                  </w:t>
      </w:r>
      <w:r w:rsidR="002A122B" w:rsidRPr="002A122B">
        <w:rPr>
          <w:rFonts w:ascii="Times New Roman" w:eastAsia="Lucida Sans Unicode" w:hAnsi="Times New Roman" w:cs="Tahoma"/>
          <w:sz w:val="24"/>
          <w:szCs w:val="24"/>
          <w:lang w:eastAsia="uk-UA"/>
        </w:rPr>
        <w:tab/>
      </w:r>
      <w:r w:rsidR="002A122B" w:rsidRPr="002A122B">
        <w:rPr>
          <w:rFonts w:ascii="Times New Roman" w:eastAsia="Lucida Sans Unicode" w:hAnsi="Times New Roman" w:cs="Tahoma"/>
          <w:sz w:val="24"/>
          <w:szCs w:val="24"/>
          <w:lang w:eastAsia="uk-UA"/>
        </w:rPr>
        <w:tab/>
      </w:r>
      <w:r w:rsidR="002A122B" w:rsidRPr="002A122B">
        <w:rPr>
          <w:rFonts w:ascii="Times New Roman" w:eastAsia="Lucida Sans Unicode" w:hAnsi="Times New Roman" w:cs="Tahoma"/>
          <w:sz w:val="24"/>
          <w:szCs w:val="24"/>
          <w:lang w:eastAsia="uk-UA"/>
        </w:rPr>
        <w:tab/>
      </w:r>
      <w:r w:rsidR="002A122B" w:rsidRPr="002A122B">
        <w:rPr>
          <w:rFonts w:ascii="Times New Roman" w:eastAsia="Lucida Sans Unicode" w:hAnsi="Times New Roman" w:cs="Tahoma"/>
          <w:sz w:val="24"/>
          <w:szCs w:val="24"/>
          <w:lang w:eastAsia="uk-UA"/>
        </w:rPr>
        <w:tab/>
      </w:r>
      <w:r w:rsidR="002A122B" w:rsidRPr="002A122B">
        <w:rPr>
          <w:rFonts w:ascii="Times New Roman" w:eastAsia="Lucida Sans Unicode" w:hAnsi="Times New Roman" w:cs="Tahoma"/>
          <w:sz w:val="24"/>
          <w:szCs w:val="24"/>
          <w:lang w:eastAsia="uk-UA"/>
        </w:rPr>
        <w:tab/>
        <w:t>О.</w:t>
      </w:r>
      <w:proofErr w:type="spellStart"/>
      <w:r w:rsidR="002A122B" w:rsidRPr="002A122B">
        <w:rPr>
          <w:rFonts w:ascii="Times New Roman" w:eastAsia="Lucida Sans Unicode" w:hAnsi="Times New Roman" w:cs="Tahoma"/>
          <w:sz w:val="24"/>
          <w:szCs w:val="24"/>
          <w:lang w:eastAsia="uk-UA"/>
        </w:rPr>
        <w:t>Леницька</w:t>
      </w:r>
      <w:proofErr w:type="spellEnd"/>
    </w:p>
    <w:sectPr w:rsidR="00AA2F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8F"/>
    <w:rsid w:val="00056200"/>
    <w:rsid w:val="002A122B"/>
    <w:rsid w:val="003A5E5D"/>
    <w:rsid w:val="006D66CF"/>
    <w:rsid w:val="006F7553"/>
    <w:rsid w:val="009C158F"/>
    <w:rsid w:val="00AA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2017-04-11T13:21:00Z</cp:lastPrinted>
  <dcterms:created xsi:type="dcterms:W3CDTF">2017-04-07T08:24:00Z</dcterms:created>
  <dcterms:modified xsi:type="dcterms:W3CDTF">2017-04-11T13:23:00Z</dcterms:modified>
</cp:coreProperties>
</file>