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CA4" w:rsidRDefault="00026CA4" w:rsidP="00026CA4">
      <w:pPr>
        <w:jc w:val="center"/>
        <w:rPr>
          <w:b/>
          <w:bCs/>
        </w:rPr>
      </w:pPr>
      <w:r>
        <w:rPr>
          <w:noProof/>
          <w:lang w:eastAsia="uk-UA"/>
        </w:rPr>
        <w:drawing>
          <wp:inline distT="0" distB="0" distL="0" distR="0">
            <wp:extent cx="469265" cy="6362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265" cy="636270"/>
                    </a:xfrm>
                    <a:prstGeom prst="rect">
                      <a:avLst/>
                    </a:prstGeom>
                    <a:solidFill>
                      <a:srgbClr val="FFFFFF"/>
                    </a:solidFill>
                    <a:ln>
                      <a:noFill/>
                    </a:ln>
                  </pic:spPr>
                </pic:pic>
              </a:graphicData>
            </a:graphic>
          </wp:inline>
        </w:drawing>
      </w:r>
    </w:p>
    <w:p w:rsidR="00026CA4" w:rsidRDefault="00026CA4" w:rsidP="00026CA4">
      <w:pPr>
        <w:jc w:val="center"/>
        <w:rPr>
          <w:b/>
          <w:bCs/>
        </w:rPr>
      </w:pPr>
    </w:p>
    <w:p w:rsidR="00026CA4" w:rsidRDefault="00026CA4" w:rsidP="00026CA4">
      <w:pPr>
        <w:ind w:firstLine="708"/>
        <w:jc w:val="center"/>
        <w:rPr>
          <w:b/>
          <w:bCs/>
        </w:rPr>
      </w:pPr>
      <w:r>
        <w:rPr>
          <w:b/>
          <w:bCs/>
        </w:rPr>
        <w:t>ТРОСТЯНЕЦЬКА СІЛЬСЬКА РАДА</w:t>
      </w:r>
    </w:p>
    <w:p w:rsidR="00026CA4" w:rsidRDefault="00026CA4" w:rsidP="00026CA4">
      <w:pPr>
        <w:jc w:val="center"/>
        <w:rPr>
          <w:b/>
          <w:bCs/>
        </w:rPr>
      </w:pPr>
      <w:r>
        <w:rPr>
          <w:b/>
          <w:bCs/>
        </w:rPr>
        <w:t>ТРОСТЯНЕЦЬКОЇ ОБ</w:t>
      </w:r>
      <w:r>
        <w:rPr>
          <w:rFonts w:cs="Tahoma"/>
          <w:b/>
          <w:bCs/>
        </w:rPr>
        <w:t>'</w:t>
      </w:r>
      <w:r>
        <w:rPr>
          <w:b/>
          <w:bCs/>
        </w:rPr>
        <w:t xml:space="preserve">ЄДНАНОЇ ТЕРИТОРІАЛЬНОЇ ГРОМАДИ </w:t>
      </w:r>
    </w:p>
    <w:p w:rsidR="00026CA4" w:rsidRDefault="00026CA4" w:rsidP="00026CA4">
      <w:pPr>
        <w:pStyle w:val="1"/>
        <w:numPr>
          <w:ilvl w:val="0"/>
          <w:numId w:val="1"/>
        </w:numPr>
        <w:rPr>
          <w:sz w:val="24"/>
          <w:szCs w:val="24"/>
        </w:rPr>
      </w:pPr>
      <w:r>
        <w:rPr>
          <w:sz w:val="24"/>
          <w:szCs w:val="24"/>
        </w:rPr>
        <w:t>Миколаївського району  Львівської області</w:t>
      </w:r>
    </w:p>
    <w:p w:rsidR="00026CA4" w:rsidRDefault="00026CA4" w:rsidP="00026CA4">
      <w:pPr>
        <w:jc w:val="center"/>
        <w:rPr>
          <w:b/>
        </w:rPr>
      </w:pPr>
      <w:r>
        <w:rPr>
          <w:b/>
        </w:rPr>
        <w:t xml:space="preserve">Х </w:t>
      </w:r>
      <w:proofErr w:type="spellStart"/>
      <w:r>
        <w:rPr>
          <w:b/>
        </w:rPr>
        <w:t>-та</w:t>
      </w:r>
      <w:proofErr w:type="spellEnd"/>
      <w:r>
        <w:rPr>
          <w:b/>
        </w:rPr>
        <w:t xml:space="preserve">  сесія  </w:t>
      </w:r>
      <w:r>
        <w:rPr>
          <w:b/>
          <w:lang w:val="en-US"/>
        </w:rPr>
        <w:t>V</w:t>
      </w:r>
      <w:r>
        <w:rPr>
          <w:b/>
        </w:rPr>
        <w:t>ІІ-го скликання</w:t>
      </w:r>
    </w:p>
    <w:p w:rsidR="00026CA4" w:rsidRDefault="00026CA4" w:rsidP="00026CA4">
      <w:pPr>
        <w:jc w:val="center"/>
      </w:pPr>
    </w:p>
    <w:p w:rsidR="00026CA4" w:rsidRDefault="00026CA4" w:rsidP="00026CA4">
      <w:pPr>
        <w:pStyle w:val="a3"/>
        <w:ind w:left="0" w:firstLine="0"/>
        <w:jc w:val="center"/>
        <w:rPr>
          <w:b/>
          <w:sz w:val="24"/>
          <w:szCs w:val="24"/>
        </w:rPr>
      </w:pPr>
      <w:r>
        <w:rPr>
          <w:b/>
          <w:sz w:val="24"/>
          <w:szCs w:val="24"/>
        </w:rPr>
        <w:t xml:space="preserve">Р І Ш Е Н </w:t>
      </w:r>
      <w:proofErr w:type="spellStart"/>
      <w:r>
        <w:rPr>
          <w:b/>
          <w:sz w:val="24"/>
          <w:szCs w:val="24"/>
        </w:rPr>
        <w:t>Н</w:t>
      </w:r>
      <w:proofErr w:type="spellEnd"/>
      <w:r>
        <w:rPr>
          <w:b/>
          <w:sz w:val="24"/>
          <w:szCs w:val="24"/>
        </w:rPr>
        <w:t xml:space="preserve"> Я  </w:t>
      </w:r>
    </w:p>
    <w:p w:rsidR="00026CA4" w:rsidRDefault="00026CA4" w:rsidP="00026CA4">
      <w:pPr>
        <w:spacing w:before="280" w:after="280"/>
        <w:jc w:val="center"/>
        <w:rPr>
          <w:rFonts w:cs="Tahoma"/>
          <w:b/>
        </w:rPr>
      </w:pPr>
      <w:r>
        <w:rPr>
          <w:rFonts w:cs="Tahoma"/>
          <w:b/>
        </w:rPr>
        <w:t xml:space="preserve"> від 08 грудня 2016  року № 697</w:t>
      </w:r>
    </w:p>
    <w:p w:rsidR="00026CA4" w:rsidRDefault="00026CA4" w:rsidP="00026CA4">
      <w:pPr>
        <w:rPr>
          <w:rFonts w:cs="Tahoma"/>
          <w:b/>
          <w:bCs/>
          <w:i/>
          <w:iCs/>
        </w:rPr>
      </w:pPr>
      <w:r>
        <w:rPr>
          <w:rFonts w:cs="Tahoma"/>
          <w:b/>
          <w:bCs/>
          <w:i/>
          <w:iCs/>
        </w:rPr>
        <w:t>Про затвердження технічної документації</w:t>
      </w:r>
    </w:p>
    <w:p w:rsidR="00026CA4" w:rsidRDefault="00026CA4" w:rsidP="00026CA4">
      <w:pPr>
        <w:rPr>
          <w:rFonts w:cs="Tahoma"/>
          <w:b/>
          <w:bCs/>
          <w:i/>
          <w:iCs/>
        </w:rPr>
      </w:pPr>
      <w:r>
        <w:rPr>
          <w:rFonts w:cs="Tahoma"/>
          <w:b/>
          <w:bCs/>
          <w:i/>
          <w:iCs/>
        </w:rPr>
        <w:t xml:space="preserve">із землеустрою щодо встановлення меж земельної </w:t>
      </w:r>
    </w:p>
    <w:p w:rsidR="00026CA4" w:rsidRDefault="00026CA4" w:rsidP="00026CA4">
      <w:pPr>
        <w:rPr>
          <w:rFonts w:cs="Tahoma"/>
          <w:b/>
          <w:bCs/>
          <w:i/>
          <w:iCs/>
        </w:rPr>
      </w:pPr>
      <w:r>
        <w:rPr>
          <w:rFonts w:cs="Tahoma"/>
          <w:b/>
          <w:bCs/>
          <w:i/>
          <w:iCs/>
        </w:rPr>
        <w:t>ділянки для будівництва та обслуговування житлового</w:t>
      </w:r>
    </w:p>
    <w:p w:rsidR="00026CA4" w:rsidRDefault="00026CA4" w:rsidP="00026CA4">
      <w:pPr>
        <w:rPr>
          <w:rFonts w:cs="Tahoma"/>
          <w:b/>
          <w:bCs/>
          <w:i/>
          <w:iCs/>
        </w:rPr>
      </w:pPr>
      <w:r>
        <w:rPr>
          <w:rFonts w:cs="Tahoma"/>
          <w:b/>
          <w:bCs/>
          <w:i/>
          <w:iCs/>
        </w:rPr>
        <w:t>будинку,  господарських будівель та споруд</w:t>
      </w:r>
    </w:p>
    <w:p w:rsidR="00026CA4" w:rsidRDefault="00026CA4" w:rsidP="00026CA4">
      <w:pPr>
        <w:rPr>
          <w:rFonts w:cs="Tahoma"/>
          <w:b/>
          <w:bCs/>
          <w:i/>
          <w:iCs/>
        </w:rPr>
      </w:pPr>
      <w:r>
        <w:rPr>
          <w:rFonts w:cs="Tahoma"/>
          <w:b/>
          <w:bCs/>
          <w:i/>
          <w:iCs/>
        </w:rPr>
        <w:t>та перед</w:t>
      </w:r>
      <w:r>
        <w:rPr>
          <w:rFonts w:cs="Tahoma"/>
          <w:b/>
          <w:bCs/>
          <w:i/>
          <w:iCs/>
        </w:rPr>
        <w:t>ачу її у власність Марко О.С.</w:t>
      </w:r>
      <w:r>
        <w:rPr>
          <w:rFonts w:cs="Tahoma"/>
          <w:b/>
          <w:bCs/>
          <w:i/>
          <w:iCs/>
        </w:rPr>
        <w:t xml:space="preserve">    </w:t>
      </w:r>
    </w:p>
    <w:p w:rsidR="00026CA4" w:rsidRDefault="00026CA4" w:rsidP="00026CA4">
      <w:pPr>
        <w:ind w:firstLine="576"/>
        <w:jc w:val="both"/>
        <w:rPr>
          <w:rFonts w:eastAsia="Times New Roman"/>
        </w:rPr>
      </w:pPr>
      <w:r>
        <w:rPr>
          <w:rFonts w:eastAsia="Times New Roman"/>
        </w:rPr>
        <w:t xml:space="preserve">            </w:t>
      </w:r>
    </w:p>
    <w:p w:rsidR="00026CA4" w:rsidRDefault="00026CA4" w:rsidP="00026CA4">
      <w:pPr>
        <w:ind w:firstLine="576"/>
        <w:jc w:val="both"/>
        <w:rPr>
          <w:rFonts w:cs="Tahoma"/>
        </w:rPr>
      </w:pPr>
      <w:r>
        <w:rPr>
          <w:rFonts w:eastAsia="Times New Roman"/>
        </w:rPr>
        <w:t xml:space="preserve">              </w:t>
      </w:r>
      <w:r>
        <w:rPr>
          <w:rFonts w:cs="Tahoma"/>
        </w:rPr>
        <w:t>Розглянувши заяву Марко О.</w:t>
      </w:r>
      <w:r>
        <w:rPr>
          <w:rFonts w:cs="Tahoma"/>
        </w:rPr>
        <w:t>С. про затвердження  технічної документації із землеустрою щодо встановлення меж земельної ділянки для будівництва та обслуговування житлового будинку, господарських бу</w:t>
      </w:r>
      <w:r>
        <w:rPr>
          <w:rFonts w:cs="Tahoma"/>
        </w:rPr>
        <w:t xml:space="preserve">дівель та споруд та  в </w:t>
      </w:r>
      <w:proofErr w:type="spellStart"/>
      <w:r>
        <w:rPr>
          <w:rFonts w:cs="Tahoma"/>
        </w:rPr>
        <w:t>с.Добряни</w:t>
      </w:r>
      <w:proofErr w:type="spellEnd"/>
      <w:r>
        <w:rPr>
          <w:rFonts w:cs="Tahoma"/>
        </w:rPr>
        <w:t xml:space="preserve"> вулиця Л.Українки,119,</w:t>
      </w:r>
      <w:r>
        <w:rPr>
          <w:rFonts w:cs="Tahoma"/>
        </w:rPr>
        <w:t xml:space="preserve"> враховуючи висновок постійної комісії сільської ради з питань земельних відносин, будівництва, архітектури, просторового планування, природніх ресурсів та екології керуючись статтями 12, 81, 118, 121  Земельного Кодексу України,  пункту 34 частини першої статті 26 Закону України «Про місцеве самоврядування в Україні»,  сільська рада</w:t>
      </w:r>
    </w:p>
    <w:p w:rsidR="00026CA4" w:rsidRDefault="00026CA4" w:rsidP="00026CA4">
      <w:pPr>
        <w:ind w:firstLine="576"/>
        <w:jc w:val="both"/>
      </w:pPr>
    </w:p>
    <w:p w:rsidR="00026CA4" w:rsidRDefault="00026CA4" w:rsidP="00026CA4">
      <w:pPr>
        <w:ind w:firstLine="576"/>
        <w:jc w:val="center"/>
        <w:rPr>
          <w:rFonts w:cs="Tahoma"/>
          <w:b/>
        </w:rPr>
      </w:pPr>
      <w:r>
        <w:rPr>
          <w:rFonts w:cs="Tahoma"/>
          <w:b/>
        </w:rPr>
        <w:t>ВИРІШИЛА:</w:t>
      </w:r>
    </w:p>
    <w:p w:rsidR="00026CA4" w:rsidRDefault="00026CA4" w:rsidP="00026CA4">
      <w:pPr>
        <w:ind w:firstLine="576"/>
        <w:jc w:val="both"/>
        <w:rPr>
          <w:rFonts w:cs="Tahoma"/>
        </w:rPr>
      </w:pPr>
    </w:p>
    <w:p w:rsidR="00026CA4" w:rsidRDefault="00026CA4" w:rsidP="00026CA4">
      <w:pPr>
        <w:ind w:firstLine="576"/>
        <w:jc w:val="both"/>
        <w:rPr>
          <w:rFonts w:cs="Tahoma"/>
        </w:rPr>
      </w:pPr>
      <w:r>
        <w:rPr>
          <w:rFonts w:cs="Tahoma"/>
        </w:rPr>
        <w:t xml:space="preserve">          1. Затвердити технічну документацію із землеустрою щодо встановлення меж земельної ділянки М</w:t>
      </w:r>
      <w:r>
        <w:rPr>
          <w:rFonts w:cs="Tahoma"/>
        </w:rPr>
        <w:t xml:space="preserve">арко Остапа </w:t>
      </w:r>
      <w:proofErr w:type="spellStart"/>
      <w:r>
        <w:rPr>
          <w:rFonts w:cs="Tahoma"/>
        </w:rPr>
        <w:t>Стеф</w:t>
      </w:r>
      <w:r>
        <w:rPr>
          <w:rFonts w:cs="Tahoma"/>
        </w:rPr>
        <w:t>ановича</w:t>
      </w:r>
      <w:proofErr w:type="spellEnd"/>
      <w:r>
        <w:rPr>
          <w:rFonts w:cs="Tahoma"/>
        </w:rPr>
        <w:t>, призначеної  для будівництва та обслуговування житлового будинку,  господарських будівель та спор</w:t>
      </w:r>
      <w:r>
        <w:rPr>
          <w:rFonts w:cs="Tahoma"/>
        </w:rPr>
        <w:t xml:space="preserve">уд, яка знаходиться  в селі </w:t>
      </w:r>
      <w:proofErr w:type="spellStart"/>
      <w:r>
        <w:rPr>
          <w:rFonts w:cs="Tahoma"/>
        </w:rPr>
        <w:t>Добряни</w:t>
      </w:r>
      <w:proofErr w:type="spellEnd"/>
      <w:r>
        <w:rPr>
          <w:rFonts w:cs="Tahoma"/>
        </w:rPr>
        <w:t xml:space="preserve"> Миколаївського району Л</w:t>
      </w:r>
      <w:r>
        <w:rPr>
          <w:rFonts w:cs="Tahoma"/>
        </w:rPr>
        <w:t>ьвівської області по вул. Л.Українки, 119 площею 0,2010</w:t>
      </w:r>
      <w:r>
        <w:rPr>
          <w:rFonts w:cs="Tahoma"/>
        </w:rPr>
        <w:t xml:space="preserve"> га згідно кадастрового но</w:t>
      </w:r>
      <w:r>
        <w:rPr>
          <w:rFonts w:cs="Tahoma"/>
        </w:rPr>
        <w:t>мера 4623088000:02:005:0120</w:t>
      </w:r>
      <w:r>
        <w:rPr>
          <w:rFonts w:cs="Tahoma"/>
        </w:rPr>
        <w:t>.</w:t>
      </w:r>
    </w:p>
    <w:p w:rsidR="00026CA4" w:rsidRDefault="00026CA4" w:rsidP="00026CA4">
      <w:pPr>
        <w:ind w:firstLine="576"/>
        <w:jc w:val="both"/>
        <w:rPr>
          <w:rFonts w:cs="Tahoma"/>
        </w:rPr>
      </w:pPr>
    </w:p>
    <w:p w:rsidR="00026CA4" w:rsidRDefault="00026CA4" w:rsidP="00026CA4">
      <w:pPr>
        <w:ind w:firstLine="576"/>
        <w:jc w:val="both"/>
        <w:rPr>
          <w:rFonts w:cs="Tahoma"/>
        </w:rPr>
      </w:pPr>
      <w:r>
        <w:rPr>
          <w:rFonts w:cs="Tahoma"/>
        </w:rPr>
        <w:t xml:space="preserve">         2. Передати безоплатно  у приватн</w:t>
      </w:r>
      <w:r>
        <w:rPr>
          <w:rFonts w:cs="Tahoma"/>
        </w:rPr>
        <w:t xml:space="preserve">у власність Марко Остапу </w:t>
      </w:r>
      <w:proofErr w:type="spellStart"/>
      <w:r>
        <w:rPr>
          <w:rFonts w:cs="Tahoma"/>
        </w:rPr>
        <w:t>Стеф</w:t>
      </w:r>
      <w:r>
        <w:rPr>
          <w:rFonts w:cs="Tahoma"/>
        </w:rPr>
        <w:t>ановичу</w:t>
      </w:r>
      <w:proofErr w:type="spellEnd"/>
      <w:r>
        <w:rPr>
          <w:rFonts w:cs="Tahoma"/>
        </w:rPr>
        <w:t xml:space="preserve"> земельну ділянку, призначену  для будівництва та обслуговування житлового будинку,  господарських будівель та споруд, яка знаходиться  в селі </w:t>
      </w:r>
      <w:proofErr w:type="spellStart"/>
      <w:r>
        <w:rPr>
          <w:rFonts w:cs="Tahoma"/>
        </w:rPr>
        <w:t>Добряни</w:t>
      </w:r>
      <w:proofErr w:type="spellEnd"/>
      <w:r>
        <w:rPr>
          <w:rFonts w:cs="Tahoma"/>
        </w:rPr>
        <w:t xml:space="preserve"> Миколаївського району Львівської області по вул. Л.Українки, 119 площею 0,2010 га згідно кадастрового номера 4623088000:02:005:0120.</w:t>
      </w:r>
    </w:p>
    <w:p w:rsidR="00026CA4" w:rsidRDefault="00026CA4" w:rsidP="00026CA4">
      <w:pPr>
        <w:ind w:firstLine="576"/>
        <w:jc w:val="both"/>
        <w:rPr>
          <w:rFonts w:cs="Tahoma"/>
        </w:rPr>
      </w:pPr>
    </w:p>
    <w:p w:rsidR="00026CA4" w:rsidRDefault="00026CA4" w:rsidP="00026CA4">
      <w:pPr>
        <w:ind w:firstLine="576"/>
        <w:jc w:val="both"/>
        <w:rPr>
          <w:rFonts w:cs="Tahoma"/>
        </w:rPr>
      </w:pPr>
      <w:r>
        <w:rPr>
          <w:rFonts w:eastAsia="Times New Roman"/>
        </w:rPr>
        <w:t xml:space="preserve">         </w:t>
      </w:r>
      <w:r>
        <w:rPr>
          <w:rFonts w:cs="Tahoma"/>
        </w:rPr>
        <w:t>3</w:t>
      </w:r>
      <w:bookmarkStart w:id="0" w:name="_GoBack"/>
      <w:bookmarkEnd w:id="0"/>
      <w:r>
        <w:rPr>
          <w:rFonts w:cs="Tahoma"/>
        </w:rPr>
        <w:t>. Контроль за виконанням рішення покласти на постійну комісію з питань земельних відносин, будівництва, архітектури, просторового планування, природніх ресурсів та екології  (голова комісії Т.</w:t>
      </w:r>
      <w:proofErr w:type="spellStart"/>
      <w:r>
        <w:rPr>
          <w:rFonts w:cs="Tahoma"/>
        </w:rPr>
        <w:t>Дорощук</w:t>
      </w:r>
      <w:proofErr w:type="spellEnd"/>
      <w:r>
        <w:rPr>
          <w:rFonts w:cs="Tahoma"/>
        </w:rPr>
        <w:t>).</w:t>
      </w:r>
    </w:p>
    <w:p w:rsidR="00026CA4" w:rsidRDefault="00026CA4" w:rsidP="00026CA4">
      <w:pPr>
        <w:ind w:firstLine="1138"/>
        <w:jc w:val="both"/>
        <w:rPr>
          <w:rFonts w:cs="Tahoma"/>
        </w:rPr>
      </w:pPr>
    </w:p>
    <w:p w:rsidR="00026CA4" w:rsidRDefault="00026CA4" w:rsidP="00026CA4">
      <w:pPr>
        <w:ind w:firstLine="1138"/>
        <w:jc w:val="both"/>
        <w:rPr>
          <w:rFonts w:cs="Tahoma"/>
        </w:rPr>
      </w:pPr>
    </w:p>
    <w:p w:rsidR="00026CA4" w:rsidRDefault="00026CA4" w:rsidP="00026CA4">
      <w:pPr>
        <w:ind w:firstLine="549"/>
        <w:jc w:val="both"/>
        <w:rPr>
          <w:rFonts w:cs="Tahoma"/>
        </w:rPr>
      </w:pPr>
    </w:p>
    <w:p w:rsidR="00026CA4" w:rsidRDefault="00026CA4" w:rsidP="00026CA4">
      <w:pPr>
        <w:jc w:val="both"/>
        <w:rPr>
          <w:rFonts w:cs="Tahoma"/>
        </w:rPr>
      </w:pPr>
    </w:p>
    <w:p w:rsidR="00026CA4" w:rsidRDefault="00026CA4" w:rsidP="00026CA4">
      <w:pPr>
        <w:jc w:val="both"/>
        <w:rPr>
          <w:rFonts w:cs="Tahoma"/>
        </w:rPr>
      </w:pPr>
    </w:p>
    <w:p w:rsidR="00026CA4" w:rsidRDefault="00026CA4" w:rsidP="00026CA4">
      <w:pPr>
        <w:jc w:val="both"/>
        <w:rPr>
          <w:rFonts w:cs="Tahoma"/>
        </w:rPr>
      </w:pPr>
      <w:r>
        <w:rPr>
          <w:rFonts w:cs="Tahoma"/>
        </w:rPr>
        <w:t xml:space="preserve">Сільський голова                                                                                                           О. </w:t>
      </w:r>
      <w:proofErr w:type="spellStart"/>
      <w:r>
        <w:rPr>
          <w:rFonts w:cs="Tahoma"/>
        </w:rPr>
        <w:t>Леницька</w:t>
      </w:r>
      <w:proofErr w:type="spellEnd"/>
    </w:p>
    <w:p w:rsidR="00026CA4" w:rsidRDefault="00026CA4" w:rsidP="00026CA4"/>
    <w:p w:rsidR="006C6003" w:rsidRDefault="006C6003"/>
    <w:sectPr w:rsidR="006C600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EA"/>
    <w:rsid w:val="00000301"/>
    <w:rsid w:val="00005D0D"/>
    <w:rsid w:val="00014975"/>
    <w:rsid w:val="00016062"/>
    <w:rsid w:val="00022323"/>
    <w:rsid w:val="00026B00"/>
    <w:rsid w:val="00026CA4"/>
    <w:rsid w:val="00033F98"/>
    <w:rsid w:val="00034896"/>
    <w:rsid w:val="000447C0"/>
    <w:rsid w:val="00044FA2"/>
    <w:rsid w:val="0005258A"/>
    <w:rsid w:val="00057943"/>
    <w:rsid w:val="00072AA1"/>
    <w:rsid w:val="00090B3D"/>
    <w:rsid w:val="00097D37"/>
    <w:rsid w:val="000A043F"/>
    <w:rsid w:val="000A266D"/>
    <w:rsid w:val="000A5097"/>
    <w:rsid w:val="000B0340"/>
    <w:rsid w:val="000B0863"/>
    <w:rsid w:val="000B2D04"/>
    <w:rsid w:val="000C6267"/>
    <w:rsid w:val="000D2029"/>
    <w:rsid w:val="000D2D2C"/>
    <w:rsid w:val="000D4F71"/>
    <w:rsid w:val="000D5D05"/>
    <w:rsid w:val="000E6514"/>
    <w:rsid w:val="000E7764"/>
    <w:rsid w:val="000F1082"/>
    <w:rsid w:val="000F401B"/>
    <w:rsid w:val="00101EE1"/>
    <w:rsid w:val="00102E71"/>
    <w:rsid w:val="00103183"/>
    <w:rsid w:val="00107952"/>
    <w:rsid w:val="00110051"/>
    <w:rsid w:val="00110F02"/>
    <w:rsid w:val="00113FAF"/>
    <w:rsid w:val="0011537A"/>
    <w:rsid w:val="00120853"/>
    <w:rsid w:val="00120E80"/>
    <w:rsid w:val="001277EB"/>
    <w:rsid w:val="00131875"/>
    <w:rsid w:val="001318CE"/>
    <w:rsid w:val="00131AE6"/>
    <w:rsid w:val="00144EDD"/>
    <w:rsid w:val="001549D2"/>
    <w:rsid w:val="00164AEA"/>
    <w:rsid w:val="001740C5"/>
    <w:rsid w:val="00175ED1"/>
    <w:rsid w:val="00176D95"/>
    <w:rsid w:val="00196E2D"/>
    <w:rsid w:val="001A409B"/>
    <w:rsid w:val="001B451F"/>
    <w:rsid w:val="001B602C"/>
    <w:rsid w:val="001B71CE"/>
    <w:rsid w:val="001C145A"/>
    <w:rsid w:val="001C4C70"/>
    <w:rsid w:val="001D15D8"/>
    <w:rsid w:val="001D5856"/>
    <w:rsid w:val="001D68F5"/>
    <w:rsid w:val="001D7EA5"/>
    <w:rsid w:val="001E106D"/>
    <w:rsid w:val="001E6AB6"/>
    <w:rsid w:val="001F7C85"/>
    <w:rsid w:val="00200905"/>
    <w:rsid w:val="002023B7"/>
    <w:rsid w:val="00202A33"/>
    <w:rsid w:val="002059C3"/>
    <w:rsid w:val="00223688"/>
    <w:rsid w:val="002239BD"/>
    <w:rsid w:val="00231562"/>
    <w:rsid w:val="002340E0"/>
    <w:rsid w:val="0023652D"/>
    <w:rsid w:val="00242A97"/>
    <w:rsid w:val="00252CD0"/>
    <w:rsid w:val="00257630"/>
    <w:rsid w:val="002579F0"/>
    <w:rsid w:val="00260FA6"/>
    <w:rsid w:val="00270EB2"/>
    <w:rsid w:val="002803AE"/>
    <w:rsid w:val="00292F19"/>
    <w:rsid w:val="00294390"/>
    <w:rsid w:val="0029540B"/>
    <w:rsid w:val="002A1800"/>
    <w:rsid w:val="002A7835"/>
    <w:rsid w:val="002C521E"/>
    <w:rsid w:val="002E6EDB"/>
    <w:rsid w:val="002E70F0"/>
    <w:rsid w:val="002F28A3"/>
    <w:rsid w:val="002F2F07"/>
    <w:rsid w:val="002F43B9"/>
    <w:rsid w:val="00304461"/>
    <w:rsid w:val="00307AAB"/>
    <w:rsid w:val="0031258C"/>
    <w:rsid w:val="00316CC5"/>
    <w:rsid w:val="00321FF1"/>
    <w:rsid w:val="00327B26"/>
    <w:rsid w:val="0033594C"/>
    <w:rsid w:val="00340867"/>
    <w:rsid w:val="00344271"/>
    <w:rsid w:val="00347B81"/>
    <w:rsid w:val="00350AED"/>
    <w:rsid w:val="0035139F"/>
    <w:rsid w:val="00353F2C"/>
    <w:rsid w:val="0035784B"/>
    <w:rsid w:val="0036109D"/>
    <w:rsid w:val="003620C6"/>
    <w:rsid w:val="00367322"/>
    <w:rsid w:val="0037605D"/>
    <w:rsid w:val="003821E1"/>
    <w:rsid w:val="00383AE0"/>
    <w:rsid w:val="00384002"/>
    <w:rsid w:val="00384226"/>
    <w:rsid w:val="003876B4"/>
    <w:rsid w:val="003924E3"/>
    <w:rsid w:val="003943BD"/>
    <w:rsid w:val="003A0626"/>
    <w:rsid w:val="003A6CD9"/>
    <w:rsid w:val="003A7A86"/>
    <w:rsid w:val="003B244F"/>
    <w:rsid w:val="003B4B06"/>
    <w:rsid w:val="003B5746"/>
    <w:rsid w:val="003C1463"/>
    <w:rsid w:val="003C6A07"/>
    <w:rsid w:val="003D3A8C"/>
    <w:rsid w:val="003D6441"/>
    <w:rsid w:val="003E3D28"/>
    <w:rsid w:val="003E568E"/>
    <w:rsid w:val="003F2F4D"/>
    <w:rsid w:val="003F354F"/>
    <w:rsid w:val="003F6495"/>
    <w:rsid w:val="00400814"/>
    <w:rsid w:val="00406146"/>
    <w:rsid w:val="004170EE"/>
    <w:rsid w:val="00423FA5"/>
    <w:rsid w:val="00425732"/>
    <w:rsid w:val="004277F9"/>
    <w:rsid w:val="00430956"/>
    <w:rsid w:val="00430F44"/>
    <w:rsid w:val="00444C99"/>
    <w:rsid w:val="004524A9"/>
    <w:rsid w:val="00453668"/>
    <w:rsid w:val="00471B5C"/>
    <w:rsid w:val="004721FF"/>
    <w:rsid w:val="00490A91"/>
    <w:rsid w:val="00493456"/>
    <w:rsid w:val="00494E91"/>
    <w:rsid w:val="00495756"/>
    <w:rsid w:val="004A1A80"/>
    <w:rsid w:val="004A33E5"/>
    <w:rsid w:val="004A6644"/>
    <w:rsid w:val="004B18A9"/>
    <w:rsid w:val="004C1B10"/>
    <w:rsid w:val="004C3B41"/>
    <w:rsid w:val="004D37F1"/>
    <w:rsid w:val="004E0CD8"/>
    <w:rsid w:val="004E25D0"/>
    <w:rsid w:val="004F40EF"/>
    <w:rsid w:val="004F7526"/>
    <w:rsid w:val="00500342"/>
    <w:rsid w:val="005068D3"/>
    <w:rsid w:val="00506BD4"/>
    <w:rsid w:val="0050712E"/>
    <w:rsid w:val="0051149D"/>
    <w:rsid w:val="00512A82"/>
    <w:rsid w:val="00515C25"/>
    <w:rsid w:val="00531073"/>
    <w:rsid w:val="00531CB5"/>
    <w:rsid w:val="005345C6"/>
    <w:rsid w:val="00545AB7"/>
    <w:rsid w:val="00551B9C"/>
    <w:rsid w:val="00557723"/>
    <w:rsid w:val="00562013"/>
    <w:rsid w:val="00563FD5"/>
    <w:rsid w:val="00564859"/>
    <w:rsid w:val="0056565C"/>
    <w:rsid w:val="00570B39"/>
    <w:rsid w:val="005711D6"/>
    <w:rsid w:val="00573540"/>
    <w:rsid w:val="005742CA"/>
    <w:rsid w:val="00577549"/>
    <w:rsid w:val="00577622"/>
    <w:rsid w:val="00583560"/>
    <w:rsid w:val="00586791"/>
    <w:rsid w:val="0058795E"/>
    <w:rsid w:val="005923C3"/>
    <w:rsid w:val="0059290A"/>
    <w:rsid w:val="00594D17"/>
    <w:rsid w:val="005A00B0"/>
    <w:rsid w:val="005A2241"/>
    <w:rsid w:val="005A6427"/>
    <w:rsid w:val="005B1037"/>
    <w:rsid w:val="005B2C5B"/>
    <w:rsid w:val="005B3565"/>
    <w:rsid w:val="005B7518"/>
    <w:rsid w:val="005C0A17"/>
    <w:rsid w:val="005C7C6E"/>
    <w:rsid w:val="005D030D"/>
    <w:rsid w:val="005D3E0D"/>
    <w:rsid w:val="005D5648"/>
    <w:rsid w:val="005E360A"/>
    <w:rsid w:val="005E6FD5"/>
    <w:rsid w:val="005F29F6"/>
    <w:rsid w:val="006021A1"/>
    <w:rsid w:val="00605E36"/>
    <w:rsid w:val="00611B4C"/>
    <w:rsid w:val="006161DA"/>
    <w:rsid w:val="00616CC2"/>
    <w:rsid w:val="006170F8"/>
    <w:rsid w:val="00621316"/>
    <w:rsid w:val="00624D04"/>
    <w:rsid w:val="006349F6"/>
    <w:rsid w:val="00635661"/>
    <w:rsid w:val="00637DCC"/>
    <w:rsid w:val="0064108D"/>
    <w:rsid w:val="00641FD6"/>
    <w:rsid w:val="00642317"/>
    <w:rsid w:val="00642A1D"/>
    <w:rsid w:val="00644D47"/>
    <w:rsid w:val="006450B1"/>
    <w:rsid w:val="0065379C"/>
    <w:rsid w:val="0065421C"/>
    <w:rsid w:val="00664C04"/>
    <w:rsid w:val="00673126"/>
    <w:rsid w:val="006736B9"/>
    <w:rsid w:val="00682011"/>
    <w:rsid w:val="006910FE"/>
    <w:rsid w:val="00694A4B"/>
    <w:rsid w:val="006A2BAC"/>
    <w:rsid w:val="006A476B"/>
    <w:rsid w:val="006A4D1C"/>
    <w:rsid w:val="006A5A7A"/>
    <w:rsid w:val="006B3A0D"/>
    <w:rsid w:val="006B3E9F"/>
    <w:rsid w:val="006C27E4"/>
    <w:rsid w:val="006C6003"/>
    <w:rsid w:val="006C661A"/>
    <w:rsid w:val="006D0227"/>
    <w:rsid w:val="006D3BBC"/>
    <w:rsid w:val="006D78F0"/>
    <w:rsid w:val="006E232D"/>
    <w:rsid w:val="006E2D12"/>
    <w:rsid w:val="006E44D7"/>
    <w:rsid w:val="006F0438"/>
    <w:rsid w:val="006F1F4A"/>
    <w:rsid w:val="00702317"/>
    <w:rsid w:val="00703B7C"/>
    <w:rsid w:val="00703D1E"/>
    <w:rsid w:val="00707734"/>
    <w:rsid w:val="00715659"/>
    <w:rsid w:val="00722D48"/>
    <w:rsid w:val="00722E83"/>
    <w:rsid w:val="00724655"/>
    <w:rsid w:val="00733903"/>
    <w:rsid w:val="00742923"/>
    <w:rsid w:val="0074392E"/>
    <w:rsid w:val="00744730"/>
    <w:rsid w:val="0074481C"/>
    <w:rsid w:val="00746F05"/>
    <w:rsid w:val="00747646"/>
    <w:rsid w:val="00747AB8"/>
    <w:rsid w:val="00753E0C"/>
    <w:rsid w:val="00754CB8"/>
    <w:rsid w:val="00757C9D"/>
    <w:rsid w:val="0076121A"/>
    <w:rsid w:val="00764CCB"/>
    <w:rsid w:val="007674DC"/>
    <w:rsid w:val="00767FC0"/>
    <w:rsid w:val="00776761"/>
    <w:rsid w:val="00777229"/>
    <w:rsid w:val="00780376"/>
    <w:rsid w:val="00781B4A"/>
    <w:rsid w:val="00784CB8"/>
    <w:rsid w:val="007858FA"/>
    <w:rsid w:val="00791591"/>
    <w:rsid w:val="00792234"/>
    <w:rsid w:val="00796FEA"/>
    <w:rsid w:val="007A0009"/>
    <w:rsid w:val="007A4FDF"/>
    <w:rsid w:val="007B4D6D"/>
    <w:rsid w:val="007B7EB2"/>
    <w:rsid w:val="007C72E8"/>
    <w:rsid w:val="007D38B3"/>
    <w:rsid w:val="007D52AA"/>
    <w:rsid w:val="007D75EE"/>
    <w:rsid w:val="007E6809"/>
    <w:rsid w:val="007E6840"/>
    <w:rsid w:val="007E7C49"/>
    <w:rsid w:val="007F04B6"/>
    <w:rsid w:val="007F390D"/>
    <w:rsid w:val="00812C44"/>
    <w:rsid w:val="008148C6"/>
    <w:rsid w:val="008243F5"/>
    <w:rsid w:val="00824830"/>
    <w:rsid w:val="008328AE"/>
    <w:rsid w:val="00840C7E"/>
    <w:rsid w:val="0084526F"/>
    <w:rsid w:val="00847EBD"/>
    <w:rsid w:val="00857C3C"/>
    <w:rsid w:val="0086430D"/>
    <w:rsid w:val="0086579D"/>
    <w:rsid w:val="00865803"/>
    <w:rsid w:val="008716AC"/>
    <w:rsid w:val="008731EC"/>
    <w:rsid w:val="008829ED"/>
    <w:rsid w:val="00893507"/>
    <w:rsid w:val="0089533A"/>
    <w:rsid w:val="00895F2A"/>
    <w:rsid w:val="0089603C"/>
    <w:rsid w:val="008A56DB"/>
    <w:rsid w:val="008C1FF9"/>
    <w:rsid w:val="008C6A98"/>
    <w:rsid w:val="008C6B56"/>
    <w:rsid w:val="008D0A6F"/>
    <w:rsid w:val="008D6F95"/>
    <w:rsid w:val="008E0AAC"/>
    <w:rsid w:val="008F4A9C"/>
    <w:rsid w:val="00906217"/>
    <w:rsid w:val="009128AB"/>
    <w:rsid w:val="00917412"/>
    <w:rsid w:val="009174F1"/>
    <w:rsid w:val="00927BCC"/>
    <w:rsid w:val="00930DBA"/>
    <w:rsid w:val="00945D8B"/>
    <w:rsid w:val="0094709B"/>
    <w:rsid w:val="009506D6"/>
    <w:rsid w:val="0095216B"/>
    <w:rsid w:val="009664D6"/>
    <w:rsid w:val="00967711"/>
    <w:rsid w:val="00973282"/>
    <w:rsid w:val="00973A73"/>
    <w:rsid w:val="00981793"/>
    <w:rsid w:val="009867CE"/>
    <w:rsid w:val="0099452D"/>
    <w:rsid w:val="009970BF"/>
    <w:rsid w:val="009A3339"/>
    <w:rsid w:val="009B78D1"/>
    <w:rsid w:val="009C0943"/>
    <w:rsid w:val="009C0BA1"/>
    <w:rsid w:val="009C1B7E"/>
    <w:rsid w:val="009C2985"/>
    <w:rsid w:val="009C3357"/>
    <w:rsid w:val="009C6715"/>
    <w:rsid w:val="009C7403"/>
    <w:rsid w:val="009D4C0E"/>
    <w:rsid w:val="009E7E09"/>
    <w:rsid w:val="009F0E11"/>
    <w:rsid w:val="00A00CA9"/>
    <w:rsid w:val="00A17F69"/>
    <w:rsid w:val="00A20245"/>
    <w:rsid w:val="00A22224"/>
    <w:rsid w:val="00A315F5"/>
    <w:rsid w:val="00A32EBE"/>
    <w:rsid w:val="00A3437E"/>
    <w:rsid w:val="00A361AE"/>
    <w:rsid w:val="00A506EE"/>
    <w:rsid w:val="00A5500B"/>
    <w:rsid w:val="00A55A4C"/>
    <w:rsid w:val="00A6135B"/>
    <w:rsid w:val="00A61A02"/>
    <w:rsid w:val="00A62625"/>
    <w:rsid w:val="00A75031"/>
    <w:rsid w:val="00A817F2"/>
    <w:rsid w:val="00A84A93"/>
    <w:rsid w:val="00A84FDF"/>
    <w:rsid w:val="00A90F23"/>
    <w:rsid w:val="00A94B16"/>
    <w:rsid w:val="00A96E70"/>
    <w:rsid w:val="00AA7D00"/>
    <w:rsid w:val="00AA7F62"/>
    <w:rsid w:val="00AC04E9"/>
    <w:rsid w:val="00AD234A"/>
    <w:rsid w:val="00AD5C92"/>
    <w:rsid w:val="00AE243D"/>
    <w:rsid w:val="00AE55AA"/>
    <w:rsid w:val="00AF12AE"/>
    <w:rsid w:val="00AF341B"/>
    <w:rsid w:val="00AF59C8"/>
    <w:rsid w:val="00B02C1B"/>
    <w:rsid w:val="00B073DE"/>
    <w:rsid w:val="00B14019"/>
    <w:rsid w:val="00B23D6B"/>
    <w:rsid w:val="00B26645"/>
    <w:rsid w:val="00B27493"/>
    <w:rsid w:val="00B32ADB"/>
    <w:rsid w:val="00B35E67"/>
    <w:rsid w:val="00B37A82"/>
    <w:rsid w:val="00B41747"/>
    <w:rsid w:val="00B427DD"/>
    <w:rsid w:val="00B45A1F"/>
    <w:rsid w:val="00B45FCD"/>
    <w:rsid w:val="00B530EA"/>
    <w:rsid w:val="00B53D6F"/>
    <w:rsid w:val="00B61D34"/>
    <w:rsid w:val="00B66546"/>
    <w:rsid w:val="00B674F8"/>
    <w:rsid w:val="00B70758"/>
    <w:rsid w:val="00B77A04"/>
    <w:rsid w:val="00B908E4"/>
    <w:rsid w:val="00B92B95"/>
    <w:rsid w:val="00B95593"/>
    <w:rsid w:val="00BA00DC"/>
    <w:rsid w:val="00BA270B"/>
    <w:rsid w:val="00BA2FA2"/>
    <w:rsid w:val="00BA7E95"/>
    <w:rsid w:val="00BB5696"/>
    <w:rsid w:val="00BC256F"/>
    <w:rsid w:val="00BC2A36"/>
    <w:rsid w:val="00BC3451"/>
    <w:rsid w:val="00BC769A"/>
    <w:rsid w:val="00BD2DCA"/>
    <w:rsid w:val="00BD7F57"/>
    <w:rsid w:val="00BE2276"/>
    <w:rsid w:val="00BE353A"/>
    <w:rsid w:val="00BE3CF0"/>
    <w:rsid w:val="00C00734"/>
    <w:rsid w:val="00C0148E"/>
    <w:rsid w:val="00C07D83"/>
    <w:rsid w:val="00C07FB2"/>
    <w:rsid w:val="00C117BA"/>
    <w:rsid w:val="00C14A3D"/>
    <w:rsid w:val="00C16DDF"/>
    <w:rsid w:val="00C24B18"/>
    <w:rsid w:val="00C25077"/>
    <w:rsid w:val="00C254AB"/>
    <w:rsid w:val="00C27A8B"/>
    <w:rsid w:val="00C30135"/>
    <w:rsid w:val="00C33031"/>
    <w:rsid w:val="00C34F7C"/>
    <w:rsid w:val="00C35A74"/>
    <w:rsid w:val="00C40C54"/>
    <w:rsid w:val="00C43978"/>
    <w:rsid w:val="00C464EB"/>
    <w:rsid w:val="00C50F09"/>
    <w:rsid w:val="00C5116C"/>
    <w:rsid w:val="00C52357"/>
    <w:rsid w:val="00C52797"/>
    <w:rsid w:val="00C554B4"/>
    <w:rsid w:val="00C6725D"/>
    <w:rsid w:val="00C675A3"/>
    <w:rsid w:val="00C71CBB"/>
    <w:rsid w:val="00C779A8"/>
    <w:rsid w:val="00C82A7B"/>
    <w:rsid w:val="00CA1D14"/>
    <w:rsid w:val="00CB153B"/>
    <w:rsid w:val="00CB6DB8"/>
    <w:rsid w:val="00CC02ED"/>
    <w:rsid w:val="00CC05EA"/>
    <w:rsid w:val="00CC14EC"/>
    <w:rsid w:val="00CC70C9"/>
    <w:rsid w:val="00CD0878"/>
    <w:rsid w:val="00CD36E5"/>
    <w:rsid w:val="00CD6456"/>
    <w:rsid w:val="00CE4248"/>
    <w:rsid w:val="00CE55CA"/>
    <w:rsid w:val="00CF2B84"/>
    <w:rsid w:val="00CF4858"/>
    <w:rsid w:val="00D01CA4"/>
    <w:rsid w:val="00D07EBE"/>
    <w:rsid w:val="00D12964"/>
    <w:rsid w:val="00D15634"/>
    <w:rsid w:val="00D209F0"/>
    <w:rsid w:val="00D22E53"/>
    <w:rsid w:val="00D25DA9"/>
    <w:rsid w:val="00D30CA9"/>
    <w:rsid w:val="00D432A6"/>
    <w:rsid w:val="00D46D4E"/>
    <w:rsid w:val="00D46EBE"/>
    <w:rsid w:val="00D50266"/>
    <w:rsid w:val="00D50E5A"/>
    <w:rsid w:val="00D50F5D"/>
    <w:rsid w:val="00D54702"/>
    <w:rsid w:val="00D54C24"/>
    <w:rsid w:val="00D6318A"/>
    <w:rsid w:val="00D66599"/>
    <w:rsid w:val="00D71FB7"/>
    <w:rsid w:val="00D7297F"/>
    <w:rsid w:val="00D841FA"/>
    <w:rsid w:val="00D8596E"/>
    <w:rsid w:val="00DA7C56"/>
    <w:rsid w:val="00DA7D06"/>
    <w:rsid w:val="00DB016C"/>
    <w:rsid w:val="00DC004B"/>
    <w:rsid w:val="00DF0621"/>
    <w:rsid w:val="00DF6A0D"/>
    <w:rsid w:val="00E00043"/>
    <w:rsid w:val="00E00655"/>
    <w:rsid w:val="00E01A76"/>
    <w:rsid w:val="00E12235"/>
    <w:rsid w:val="00E1394B"/>
    <w:rsid w:val="00E24E0F"/>
    <w:rsid w:val="00E24F34"/>
    <w:rsid w:val="00E25079"/>
    <w:rsid w:val="00E42E4C"/>
    <w:rsid w:val="00E50EF1"/>
    <w:rsid w:val="00E61D3F"/>
    <w:rsid w:val="00E647EC"/>
    <w:rsid w:val="00E672A4"/>
    <w:rsid w:val="00E7357F"/>
    <w:rsid w:val="00E82F7A"/>
    <w:rsid w:val="00E84051"/>
    <w:rsid w:val="00E843D8"/>
    <w:rsid w:val="00E84E5A"/>
    <w:rsid w:val="00E85E89"/>
    <w:rsid w:val="00E928C8"/>
    <w:rsid w:val="00E95124"/>
    <w:rsid w:val="00EA07CF"/>
    <w:rsid w:val="00EA4799"/>
    <w:rsid w:val="00EA4D98"/>
    <w:rsid w:val="00EA7D72"/>
    <w:rsid w:val="00EB7201"/>
    <w:rsid w:val="00EC57A1"/>
    <w:rsid w:val="00EC591C"/>
    <w:rsid w:val="00EC63EA"/>
    <w:rsid w:val="00EC6B2B"/>
    <w:rsid w:val="00ED7EA1"/>
    <w:rsid w:val="00EE141F"/>
    <w:rsid w:val="00EE656A"/>
    <w:rsid w:val="00EE684E"/>
    <w:rsid w:val="00EE724E"/>
    <w:rsid w:val="00EF152A"/>
    <w:rsid w:val="00EF5085"/>
    <w:rsid w:val="00F00E3C"/>
    <w:rsid w:val="00F10D46"/>
    <w:rsid w:val="00F13AB5"/>
    <w:rsid w:val="00F14BD3"/>
    <w:rsid w:val="00F15E0E"/>
    <w:rsid w:val="00F24AEA"/>
    <w:rsid w:val="00F26AEA"/>
    <w:rsid w:val="00F32829"/>
    <w:rsid w:val="00F33375"/>
    <w:rsid w:val="00F33D5F"/>
    <w:rsid w:val="00F41FAF"/>
    <w:rsid w:val="00F50AA0"/>
    <w:rsid w:val="00F50D41"/>
    <w:rsid w:val="00F524A0"/>
    <w:rsid w:val="00F570E3"/>
    <w:rsid w:val="00F61504"/>
    <w:rsid w:val="00F61CEB"/>
    <w:rsid w:val="00F65487"/>
    <w:rsid w:val="00F669E7"/>
    <w:rsid w:val="00F72D34"/>
    <w:rsid w:val="00F73C88"/>
    <w:rsid w:val="00F744A0"/>
    <w:rsid w:val="00F763C2"/>
    <w:rsid w:val="00F838A6"/>
    <w:rsid w:val="00F847F4"/>
    <w:rsid w:val="00F86E00"/>
    <w:rsid w:val="00F93022"/>
    <w:rsid w:val="00F933F9"/>
    <w:rsid w:val="00FA2EF2"/>
    <w:rsid w:val="00FB025E"/>
    <w:rsid w:val="00FB1F3A"/>
    <w:rsid w:val="00FB3040"/>
    <w:rsid w:val="00FB37C3"/>
    <w:rsid w:val="00FC18ED"/>
    <w:rsid w:val="00FC5E3F"/>
    <w:rsid w:val="00FC6558"/>
    <w:rsid w:val="00FD49A9"/>
    <w:rsid w:val="00FD61A2"/>
    <w:rsid w:val="00FD6CF4"/>
    <w:rsid w:val="00FE0D3A"/>
    <w:rsid w:val="00FE4BDD"/>
    <w:rsid w:val="00FE690B"/>
    <w:rsid w:val="00FE7979"/>
    <w:rsid w:val="00FF0058"/>
    <w:rsid w:val="00FF0D5F"/>
    <w:rsid w:val="00FF3EDB"/>
    <w:rsid w:val="00FF7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A4"/>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26CA4"/>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CA4"/>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026CA4"/>
    <w:pPr>
      <w:ind w:left="2694" w:hanging="2694"/>
      <w:jc w:val="both"/>
    </w:pPr>
    <w:rPr>
      <w:sz w:val="28"/>
      <w:szCs w:val="28"/>
    </w:rPr>
  </w:style>
  <w:style w:type="character" w:customStyle="1" w:styleId="a4">
    <w:name w:val="Основной текст с отступом Знак"/>
    <w:basedOn w:val="a0"/>
    <w:link w:val="a3"/>
    <w:semiHidden/>
    <w:rsid w:val="00026CA4"/>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026CA4"/>
    <w:rPr>
      <w:rFonts w:ascii="Tahoma" w:hAnsi="Tahoma" w:cs="Tahoma"/>
      <w:sz w:val="16"/>
      <w:szCs w:val="16"/>
    </w:rPr>
  </w:style>
  <w:style w:type="character" w:customStyle="1" w:styleId="a6">
    <w:name w:val="Текст выноски Знак"/>
    <w:basedOn w:val="a0"/>
    <w:link w:val="a5"/>
    <w:uiPriority w:val="99"/>
    <w:semiHidden/>
    <w:rsid w:val="00026CA4"/>
    <w:rPr>
      <w:rFonts w:ascii="Tahoma" w:eastAsia="Lucida Sans Unicode"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CA4"/>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1">
    <w:name w:val="heading 1"/>
    <w:basedOn w:val="a"/>
    <w:next w:val="a"/>
    <w:link w:val="10"/>
    <w:qFormat/>
    <w:rsid w:val="00026CA4"/>
    <w:pPr>
      <w:keepNext/>
      <w:tabs>
        <w:tab w:val="num" w:pos="36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CA4"/>
    <w:rPr>
      <w:rFonts w:ascii="Times New Roman" w:eastAsia="Lucida Sans Unicode" w:hAnsi="Times New Roman" w:cs="Times New Roman"/>
      <w:b/>
      <w:bCs/>
      <w:sz w:val="28"/>
      <w:szCs w:val="28"/>
      <w:lang w:eastAsia="ar-SA"/>
    </w:rPr>
  </w:style>
  <w:style w:type="paragraph" w:styleId="a3">
    <w:name w:val="Body Text Indent"/>
    <w:basedOn w:val="a"/>
    <w:link w:val="a4"/>
    <w:semiHidden/>
    <w:unhideWhenUsed/>
    <w:rsid w:val="00026CA4"/>
    <w:pPr>
      <w:ind w:left="2694" w:hanging="2694"/>
      <w:jc w:val="both"/>
    </w:pPr>
    <w:rPr>
      <w:sz w:val="28"/>
      <w:szCs w:val="28"/>
    </w:rPr>
  </w:style>
  <w:style w:type="character" w:customStyle="1" w:styleId="a4">
    <w:name w:val="Основной текст с отступом Знак"/>
    <w:basedOn w:val="a0"/>
    <w:link w:val="a3"/>
    <w:semiHidden/>
    <w:rsid w:val="00026CA4"/>
    <w:rPr>
      <w:rFonts w:ascii="Times New Roman" w:eastAsia="Lucida Sans Unicode" w:hAnsi="Times New Roman" w:cs="Times New Roman"/>
      <w:sz w:val="28"/>
      <w:szCs w:val="28"/>
      <w:lang w:eastAsia="ar-SA"/>
    </w:rPr>
  </w:style>
  <w:style w:type="paragraph" w:styleId="a5">
    <w:name w:val="Balloon Text"/>
    <w:basedOn w:val="a"/>
    <w:link w:val="a6"/>
    <w:uiPriority w:val="99"/>
    <w:semiHidden/>
    <w:unhideWhenUsed/>
    <w:rsid w:val="00026CA4"/>
    <w:rPr>
      <w:rFonts w:ascii="Tahoma" w:hAnsi="Tahoma" w:cs="Tahoma"/>
      <w:sz w:val="16"/>
      <w:szCs w:val="16"/>
    </w:rPr>
  </w:style>
  <w:style w:type="character" w:customStyle="1" w:styleId="a6">
    <w:name w:val="Текст выноски Знак"/>
    <w:basedOn w:val="a0"/>
    <w:link w:val="a5"/>
    <w:uiPriority w:val="99"/>
    <w:semiHidden/>
    <w:rsid w:val="00026CA4"/>
    <w:rPr>
      <w:rFonts w:ascii="Tahoma" w:eastAsia="Lucida Sans Unicode"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1376</Words>
  <Characters>785</Characters>
  <Application>Microsoft Office Word</Application>
  <DocSecurity>0</DocSecurity>
  <Lines>6</Lines>
  <Paragraphs>4</Paragraphs>
  <ScaleCrop>false</ScaleCrop>
  <Company>SPecialiST RePack</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2016-12-26T14:04:00Z</dcterms:created>
  <dcterms:modified xsi:type="dcterms:W3CDTF">2016-12-26T14:09:00Z</dcterms:modified>
</cp:coreProperties>
</file>