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E7" w:rsidRPr="004A2070" w:rsidRDefault="000F2894" w:rsidP="00BC27E7">
      <w:pPr>
        <w:jc w:val="center"/>
        <w:rPr>
          <w:rFonts w:ascii="Times New Roman" w:hAnsi="Times New Roman" w:cs="Times New Roman"/>
          <w:b/>
          <w:bCs/>
          <w:sz w:val="24"/>
          <w:szCs w:val="24"/>
        </w:rPr>
      </w:pPr>
      <w:r w:rsidRPr="00B65491">
        <w:rPr>
          <w:rFonts w:ascii="Times New Roman" w:hAnsi="Times New Roman" w:cs="Times New Roman"/>
          <w:b/>
          <w:bCs/>
          <w:color w:val="000000"/>
          <w:sz w:val="24"/>
          <w:szCs w:val="24"/>
          <w:bdr w:val="none" w:sz="0" w:space="0" w:color="auto" w:frame="1"/>
        </w:rPr>
        <w:br/>
      </w:r>
      <w:r w:rsidR="00BC27E7" w:rsidRPr="004A2070">
        <w:rPr>
          <w:rStyle w:val="a4"/>
          <w:rFonts w:ascii="Times New Roman" w:hAnsi="Times New Roman" w:cs="Times New Roman"/>
          <w:sz w:val="24"/>
          <w:szCs w:val="24"/>
        </w:rPr>
        <w:t> </w:t>
      </w:r>
      <w:r w:rsidR="00BC27E7" w:rsidRPr="004A2070">
        <w:rPr>
          <w:rFonts w:ascii="Times New Roman" w:hAnsi="Times New Roman" w:cs="Times New Roman"/>
          <w:noProof/>
          <w:sz w:val="24"/>
          <w:szCs w:val="24"/>
          <w:lang w:eastAsia="uk-UA"/>
        </w:rPr>
        <w:drawing>
          <wp:inline distT="0" distB="0" distL="0" distR="0" wp14:anchorId="0419B207" wp14:editId="68CF563C">
            <wp:extent cx="469265" cy="6362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9265" cy="636270"/>
                    </a:xfrm>
                    <a:prstGeom prst="rect">
                      <a:avLst/>
                    </a:prstGeom>
                    <a:solidFill>
                      <a:srgbClr val="FFFFFF"/>
                    </a:solidFill>
                    <a:ln w="9525">
                      <a:noFill/>
                      <a:miter lim="800000"/>
                      <a:headEnd/>
                      <a:tailEnd/>
                    </a:ln>
                  </pic:spPr>
                </pic:pic>
              </a:graphicData>
            </a:graphic>
          </wp:inline>
        </w:drawing>
      </w:r>
    </w:p>
    <w:p w:rsidR="00BC27E7" w:rsidRPr="004A2070" w:rsidRDefault="00BC27E7" w:rsidP="00BC27E7">
      <w:pPr>
        <w:ind w:firstLine="708"/>
        <w:jc w:val="center"/>
        <w:rPr>
          <w:rFonts w:ascii="Times New Roman" w:hAnsi="Times New Roman" w:cs="Times New Roman"/>
          <w:b/>
          <w:bCs/>
          <w:sz w:val="24"/>
          <w:szCs w:val="24"/>
        </w:rPr>
      </w:pPr>
      <w:r w:rsidRPr="004A2070">
        <w:rPr>
          <w:rFonts w:ascii="Times New Roman" w:hAnsi="Times New Roman" w:cs="Times New Roman"/>
          <w:b/>
          <w:bCs/>
          <w:sz w:val="24"/>
          <w:szCs w:val="24"/>
        </w:rPr>
        <w:t>ТРОСТЯНЕЦЬКА СІЛЬСЬКА РАДА</w:t>
      </w:r>
    </w:p>
    <w:p w:rsidR="00BC27E7" w:rsidRPr="004A2070" w:rsidRDefault="00BC27E7" w:rsidP="00BC27E7">
      <w:pPr>
        <w:jc w:val="center"/>
        <w:rPr>
          <w:rFonts w:ascii="Times New Roman" w:hAnsi="Times New Roman" w:cs="Times New Roman"/>
          <w:b/>
          <w:bCs/>
          <w:sz w:val="24"/>
          <w:szCs w:val="24"/>
        </w:rPr>
      </w:pPr>
      <w:r w:rsidRPr="004A2070">
        <w:rPr>
          <w:rFonts w:ascii="Times New Roman" w:hAnsi="Times New Roman" w:cs="Times New Roman"/>
          <w:b/>
          <w:bCs/>
          <w:sz w:val="24"/>
          <w:szCs w:val="24"/>
        </w:rPr>
        <w:t xml:space="preserve">ТРОСТЯНЕЦЬКОЇ ОБ'ЄДНАНОЇ ТЕРИТОРІАЛЬНОЇ ГРОМАДИ </w:t>
      </w:r>
    </w:p>
    <w:p w:rsidR="00BC27E7" w:rsidRPr="004A2070" w:rsidRDefault="00BC27E7" w:rsidP="00BC27E7">
      <w:pPr>
        <w:pStyle w:val="1"/>
        <w:tabs>
          <w:tab w:val="left" w:pos="0"/>
        </w:tabs>
        <w:rPr>
          <w:sz w:val="24"/>
          <w:szCs w:val="24"/>
        </w:rPr>
      </w:pPr>
      <w:proofErr w:type="spellStart"/>
      <w:r w:rsidRPr="004A2070">
        <w:rPr>
          <w:sz w:val="24"/>
          <w:szCs w:val="24"/>
        </w:rPr>
        <w:t>Миколаївського</w:t>
      </w:r>
      <w:proofErr w:type="spellEnd"/>
      <w:r w:rsidRPr="004A2070">
        <w:rPr>
          <w:sz w:val="24"/>
          <w:szCs w:val="24"/>
        </w:rPr>
        <w:t xml:space="preserve"> району  </w:t>
      </w:r>
      <w:proofErr w:type="spellStart"/>
      <w:r w:rsidRPr="004A2070">
        <w:rPr>
          <w:sz w:val="24"/>
          <w:szCs w:val="24"/>
        </w:rPr>
        <w:t>Львівської</w:t>
      </w:r>
      <w:proofErr w:type="spellEnd"/>
      <w:r w:rsidRPr="004A2070">
        <w:rPr>
          <w:sz w:val="24"/>
          <w:szCs w:val="24"/>
        </w:rPr>
        <w:t xml:space="preserve"> </w:t>
      </w:r>
      <w:proofErr w:type="spellStart"/>
      <w:r w:rsidRPr="004A2070">
        <w:rPr>
          <w:sz w:val="24"/>
          <w:szCs w:val="24"/>
        </w:rPr>
        <w:t>області</w:t>
      </w:r>
      <w:proofErr w:type="spellEnd"/>
    </w:p>
    <w:p w:rsidR="005328F5" w:rsidRPr="003A2B95" w:rsidRDefault="00BC27E7" w:rsidP="005328F5">
      <w:pPr>
        <w:pStyle w:val="a3"/>
        <w:tabs>
          <w:tab w:val="left" w:pos="4820"/>
          <w:tab w:val="left" w:pos="5103"/>
        </w:tabs>
        <w:spacing w:before="0" w:after="120"/>
        <w:jc w:val="center"/>
        <w:rPr>
          <w:b/>
        </w:rPr>
      </w:pPr>
      <w:r w:rsidRPr="004A2070">
        <w:rPr>
          <w:b/>
        </w:rPr>
        <w:t xml:space="preserve">       </w:t>
      </w:r>
      <w:r w:rsidR="005328F5" w:rsidRPr="003A2B95">
        <w:rPr>
          <w:b/>
        </w:rPr>
        <w:t>РОЗПОРЯДЖЕННЯ</w:t>
      </w:r>
    </w:p>
    <w:p w:rsidR="005328F5" w:rsidRPr="003A2B95" w:rsidRDefault="00F45385" w:rsidP="005328F5">
      <w:pPr>
        <w:pStyle w:val="a3"/>
        <w:tabs>
          <w:tab w:val="left" w:pos="4820"/>
          <w:tab w:val="left" w:pos="5103"/>
        </w:tabs>
        <w:spacing w:before="0" w:after="120"/>
        <w:jc w:val="center"/>
      </w:pPr>
      <w:r>
        <w:rPr>
          <w:b/>
        </w:rPr>
        <w:t xml:space="preserve"> </w:t>
      </w:r>
      <w:r w:rsidR="005328F5" w:rsidRPr="003A2B95">
        <w:rPr>
          <w:b/>
        </w:rPr>
        <w:t>СІЛЬСЬКОГО ГОЛОВИ</w:t>
      </w:r>
    </w:p>
    <w:p w:rsidR="005328F5" w:rsidRPr="005328F5" w:rsidRDefault="005328F5" w:rsidP="00BC27E7">
      <w:pPr>
        <w:pStyle w:val="a6"/>
        <w:ind w:left="0" w:firstLine="0"/>
        <w:jc w:val="center"/>
        <w:rPr>
          <w:b/>
          <w:sz w:val="24"/>
          <w:szCs w:val="24"/>
          <w:lang w:val="en-US"/>
        </w:rPr>
      </w:pPr>
    </w:p>
    <w:p w:rsidR="005328F5" w:rsidRPr="003A2B95" w:rsidRDefault="005328F5" w:rsidP="005328F5">
      <w:pPr>
        <w:autoSpaceDE w:val="0"/>
        <w:autoSpaceDN w:val="0"/>
        <w:adjustRightInd w:val="0"/>
        <w:spacing w:after="0" w:line="240" w:lineRule="auto"/>
        <w:ind w:right="50"/>
        <w:rPr>
          <w:rFonts w:ascii="Times New Roman" w:hAnsi="Times New Roman" w:cs="Times New Roman"/>
          <w:color w:val="FF0000"/>
          <w:sz w:val="24"/>
          <w:szCs w:val="24"/>
        </w:rPr>
      </w:pPr>
      <w:r>
        <w:rPr>
          <w:rFonts w:ascii="Times New Roman" w:hAnsi="Times New Roman" w:cs="Times New Roman"/>
          <w:b/>
          <w:sz w:val="24"/>
          <w:szCs w:val="24"/>
        </w:rPr>
        <w:t xml:space="preserve">         </w:t>
      </w:r>
      <w:r w:rsidR="00BC27E7" w:rsidRPr="004A2070">
        <w:rPr>
          <w:rFonts w:ascii="Times New Roman" w:hAnsi="Times New Roman" w:cs="Times New Roman"/>
          <w:b/>
          <w:sz w:val="24"/>
          <w:szCs w:val="24"/>
        </w:rPr>
        <w:t xml:space="preserve"> </w:t>
      </w:r>
      <w:r w:rsidR="00821D96" w:rsidRPr="00821D96">
        <w:rPr>
          <w:rFonts w:ascii="Times New Roman" w:hAnsi="Times New Roman" w:cs="Times New Roman"/>
          <w:color w:val="000000"/>
          <w:sz w:val="24"/>
          <w:szCs w:val="24"/>
          <w:lang w:val="ru-RU"/>
        </w:rPr>
        <w:t>27</w:t>
      </w:r>
      <w:r w:rsidRPr="003A2B95">
        <w:rPr>
          <w:rFonts w:ascii="Times New Roman" w:hAnsi="Times New Roman" w:cs="Times New Roman"/>
          <w:color w:val="000000"/>
          <w:sz w:val="24"/>
          <w:szCs w:val="24"/>
          <w:lang w:val="ru-RU"/>
        </w:rPr>
        <w:t xml:space="preserve"> </w:t>
      </w:r>
      <w:r w:rsidR="00821D96">
        <w:rPr>
          <w:rFonts w:ascii="Times New Roman" w:hAnsi="Times New Roman" w:cs="Times New Roman"/>
          <w:color w:val="000000"/>
          <w:sz w:val="24"/>
          <w:szCs w:val="24"/>
        </w:rPr>
        <w:t>вересня</w:t>
      </w:r>
      <w:r w:rsidRPr="003A2B95">
        <w:rPr>
          <w:rFonts w:ascii="Times New Roman" w:hAnsi="Times New Roman" w:cs="Times New Roman"/>
          <w:color w:val="000000"/>
          <w:sz w:val="24"/>
          <w:szCs w:val="24"/>
          <w:lang w:val="ru-RU"/>
        </w:rPr>
        <w:t xml:space="preserve"> </w:t>
      </w:r>
      <w:r w:rsidR="007046DD">
        <w:rPr>
          <w:rFonts w:ascii="Times New Roman" w:hAnsi="Times New Roman" w:cs="Times New Roman"/>
          <w:color w:val="000000"/>
          <w:sz w:val="24"/>
          <w:szCs w:val="24"/>
        </w:rPr>
        <w:t>2017</w:t>
      </w:r>
      <w:r w:rsidRPr="003A2B95">
        <w:rPr>
          <w:rFonts w:ascii="Times New Roman" w:hAnsi="Times New Roman" w:cs="Times New Roman"/>
          <w:color w:val="000000"/>
          <w:sz w:val="24"/>
          <w:szCs w:val="24"/>
        </w:rPr>
        <w:t xml:space="preserve"> року</w:t>
      </w:r>
      <w:r w:rsidRPr="003A2B95">
        <w:rPr>
          <w:rFonts w:ascii="Times New Roman" w:hAnsi="Times New Roman" w:cs="Times New Roman"/>
          <w:color w:val="000000"/>
          <w:sz w:val="24"/>
          <w:szCs w:val="24"/>
        </w:rPr>
        <w:tab/>
      </w:r>
      <w:r w:rsidRPr="003A2B95">
        <w:rPr>
          <w:rFonts w:ascii="Times New Roman" w:hAnsi="Times New Roman" w:cs="Times New Roman"/>
          <w:color w:val="000000"/>
          <w:sz w:val="24"/>
          <w:szCs w:val="24"/>
        </w:rPr>
        <w:tab/>
      </w:r>
      <w:r w:rsidRPr="003A2B95">
        <w:rPr>
          <w:rFonts w:ascii="Times New Roman" w:hAnsi="Times New Roman" w:cs="Times New Roman"/>
          <w:color w:val="000000"/>
          <w:sz w:val="24"/>
          <w:szCs w:val="24"/>
        </w:rPr>
        <w:tab/>
      </w:r>
      <w:r w:rsidR="007046DD">
        <w:rPr>
          <w:rFonts w:ascii="Times New Roman" w:hAnsi="Times New Roman" w:cs="Times New Roman"/>
          <w:color w:val="000000"/>
          <w:sz w:val="24"/>
          <w:szCs w:val="24"/>
        </w:rPr>
        <w:t>с. Тростянець</w:t>
      </w:r>
      <w:r w:rsidRPr="003A2B95">
        <w:rPr>
          <w:rFonts w:ascii="Times New Roman" w:hAnsi="Times New Roman" w:cs="Times New Roman"/>
          <w:color w:val="000000"/>
          <w:sz w:val="24"/>
          <w:szCs w:val="24"/>
        </w:rPr>
        <w:tab/>
      </w:r>
      <w:r w:rsidRPr="003A2B95">
        <w:rPr>
          <w:rFonts w:ascii="Times New Roman" w:hAnsi="Times New Roman" w:cs="Times New Roman"/>
          <w:color w:val="000000"/>
          <w:sz w:val="24"/>
          <w:szCs w:val="24"/>
        </w:rPr>
        <w:tab/>
      </w:r>
      <w:r w:rsidRPr="003A2B95">
        <w:rPr>
          <w:rFonts w:ascii="Times New Roman" w:hAnsi="Times New Roman" w:cs="Times New Roman"/>
          <w:color w:val="000000"/>
          <w:sz w:val="24"/>
          <w:szCs w:val="24"/>
        </w:rPr>
        <w:tab/>
      </w:r>
      <w:r w:rsidRPr="003A2B95">
        <w:rPr>
          <w:rFonts w:ascii="Times New Roman" w:hAnsi="Times New Roman" w:cs="Times New Roman"/>
          <w:color w:val="000000"/>
          <w:sz w:val="24"/>
          <w:szCs w:val="24"/>
        </w:rPr>
        <w:tab/>
      </w:r>
      <w:r w:rsidR="00821D96" w:rsidRPr="00821D96">
        <w:rPr>
          <w:rFonts w:ascii="Times New Roman" w:hAnsi="Times New Roman" w:cs="Times New Roman"/>
          <w:color w:val="000000"/>
          <w:sz w:val="24"/>
          <w:szCs w:val="24"/>
          <w:lang w:val="ru-RU"/>
        </w:rPr>
        <w:t xml:space="preserve">   </w:t>
      </w:r>
      <w:r>
        <w:rPr>
          <w:rFonts w:ascii="Times New Roman" w:hAnsi="Times New Roman" w:cs="Times New Roman"/>
          <w:sz w:val="24"/>
          <w:szCs w:val="24"/>
        </w:rPr>
        <w:t xml:space="preserve">№  </w:t>
      </w:r>
      <w:r w:rsidR="00821D96" w:rsidRPr="00821D96">
        <w:rPr>
          <w:rFonts w:ascii="Times New Roman" w:hAnsi="Times New Roman" w:cs="Times New Roman"/>
          <w:sz w:val="24"/>
          <w:szCs w:val="24"/>
          <w:lang w:val="ru-RU"/>
        </w:rPr>
        <w:t>181</w:t>
      </w:r>
      <w:r>
        <w:rPr>
          <w:rFonts w:ascii="Times New Roman" w:hAnsi="Times New Roman" w:cs="Times New Roman"/>
          <w:sz w:val="24"/>
          <w:szCs w:val="24"/>
        </w:rPr>
        <w:t xml:space="preserve"> -</w:t>
      </w:r>
      <w:r w:rsidRPr="003A2B95">
        <w:rPr>
          <w:rFonts w:ascii="Times New Roman" w:hAnsi="Times New Roman" w:cs="Times New Roman"/>
          <w:sz w:val="24"/>
          <w:szCs w:val="24"/>
        </w:rPr>
        <w:t>ОД</w:t>
      </w:r>
    </w:p>
    <w:p w:rsidR="000F2894" w:rsidRPr="00A8241B" w:rsidRDefault="000F2894" w:rsidP="00BC27E7">
      <w:pPr>
        <w:pStyle w:val="a3"/>
        <w:shd w:val="clear" w:color="auto" w:fill="FFFFFF"/>
        <w:spacing w:before="0" w:beforeAutospacing="0" w:after="150" w:afterAutospacing="0" w:line="288" w:lineRule="atLeast"/>
        <w:rPr>
          <w:color w:val="000000"/>
        </w:rPr>
      </w:pPr>
    </w:p>
    <w:p w:rsidR="000F2894" w:rsidRPr="00AF70E7" w:rsidRDefault="000F2894" w:rsidP="000F2894">
      <w:pPr>
        <w:pStyle w:val="a3"/>
        <w:shd w:val="clear" w:color="auto" w:fill="FFFFFF"/>
        <w:spacing w:before="0" w:beforeAutospacing="0" w:after="150" w:afterAutospacing="0" w:line="288" w:lineRule="atLeast"/>
        <w:rPr>
          <w:b/>
          <w:color w:val="000000"/>
        </w:rPr>
      </w:pPr>
      <w:r w:rsidRPr="00AF70E7">
        <w:rPr>
          <w:b/>
          <w:color w:val="000000"/>
        </w:rPr>
        <w:t>Про проведення громадського обговорення</w:t>
      </w:r>
    </w:p>
    <w:p w:rsidR="000F2894" w:rsidRDefault="000F2894" w:rsidP="000F2894">
      <w:pPr>
        <w:pStyle w:val="a3"/>
        <w:shd w:val="clear" w:color="auto" w:fill="FFFFFF"/>
        <w:spacing w:before="0" w:beforeAutospacing="0" w:after="150" w:afterAutospacing="0" w:line="288" w:lineRule="atLeast"/>
        <w:rPr>
          <w:b/>
          <w:color w:val="000000"/>
        </w:rPr>
      </w:pPr>
      <w:r w:rsidRPr="00AF70E7">
        <w:rPr>
          <w:b/>
          <w:color w:val="000000"/>
        </w:rPr>
        <w:t>проект</w:t>
      </w:r>
      <w:r w:rsidR="00A11041">
        <w:rPr>
          <w:b/>
          <w:color w:val="000000"/>
        </w:rPr>
        <w:t>у</w:t>
      </w:r>
      <w:r w:rsidRPr="00AF70E7">
        <w:rPr>
          <w:b/>
          <w:color w:val="000000"/>
        </w:rPr>
        <w:t xml:space="preserve"> </w:t>
      </w:r>
      <w:r w:rsidR="005F49C7">
        <w:rPr>
          <w:b/>
          <w:color w:val="000000"/>
        </w:rPr>
        <w:t>детального</w:t>
      </w:r>
      <w:r w:rsidRPr="00AF70E7">
        <w:rPr>
          <w:b/>
          <w:color w:val="000000"/>
        </w:rPr>
        <w:t xml:space="preserve"> плану </w:t>
      </w:r>
      <w:r w:rsidR="005F49C7">
        <w:rPr>
          <w:b/>
          <w:color w:val="000000"/>
        </w:rPr>
        <w:t xml:space="preserve">території </w:t>
      </w:r>
      <w:r w:rsidRPr="00AF70E7">
        <w:rPr>
          <w:b/>
          <w:color w:val="000000"/>
        </w:rPr>
        <w:t>та</w:t>
      </w:r>
    </w:p>
    <w:p w:rsidR="000F2894" w:rsidRPr="00AF70E7" w:rsidRDefault="000F2894" w:rsidP="000F2894">
      <w:pPr>
        <w:pStyle w:val="a3"/>
        <w:shd w:val="clear" w:color="auto" w:fill="FFFFFF"/>
        <w:spacing w:before="0" w:beforeAutospacing="0" w:after="150" w:afterAutospacing="0" w:line="288" w:lineRule="atLeast"/>
        <w:rPr>
          <w:b/>
          <w:color w:val="000000"/>
        </w:rPr>
      </w:pPr>
      <w:r w:rsidRPr="00AF70E7">
        <w:rPr>
          <w:b/>
          <w:color w:val="000000"/>
        </w:rPr>
        <w:t>громадських слухань щодо врахування громадських</w:t>
      </w:r>
    </w:p>
    <w:p w:rsidR="000F2894" w:rsidRPr="00AF70E7" w:rsidRDefault="000F2894" w:rsidP="000F2894">
      <w:pPr>
        <w:pStyle w:val="a3"/>
        <w:shd w:val="clear" w:color="auto" w:fill="FFFFFF"/>
        <w:spacing w:before="0" w:beforeAutospacing="0" w:after="150" w:afterAutospacing="0" w:line="288" w:lineRule="atLeast"/>
        <w:rPr>
          <w:b/>
          <w:color w:val="000000"/>
        </w:rPr>
      </w:pPr>
      <w:r w:rsidRPr="00AF70E7">
        <w:rPr>
          <w:b/>
          <w:color w:val="000000"/>
        </w:rPr>
        <w:t xml:space="preserve">інтересів під час розроблення </w:t>
      </w:r>
      <w:r w:rsidR="005F49C7">
        <w:rPr>
          <w:b/>
          <w:color w:val="000000"/>
        </w:rPr>
        <w:t>детального</w:t>
      </w:r>
      <w:r w:rsidRPr="00AF70E7">
        <w:rPr>
          <w:b/>
          <w:color w:val="000000"/>
        </w:rPr>
        <w:t xml:space="preserve"> плану</w:t>
      </w:r>
    </w:p>
    <w:p w:rsidR="000F2894" w:rsidRPr="00A8241B" w:rsidRDefault="000F2894" w:rsidP="000F2894">
      <w:pPr>
        <w:pStyle w:val="a3"/>
        <w:shd w:val="clear" w:color="auto" w:fill="FFFFFF"/>
        <w:spacing w:before="0" w:beforeAutospacing="0" w:after="150" w:afterAutospacing="0" w:line="288" w:lineRule="atLeast"/>
        <w:jc w:val="both"/>
        <w:rPr>
          <w:color w:val="000000"/>
        </w:rPr>
      </w:pPr>
      <w:r w:rsidRPr="00A8241B">
        <w:rPr>
          <w:color w:val="000000"/>
        </w:rPr>
        <w:t> </w:t>
      </w:r>
    </w:p>
    <w:p w:rsidR="000F2894" w:rsidRPr="005328F5" w:rsidRDefault="000F2894" w:rsidP="000F2894">
      <w:pPr>
        <w:pStyle w:val="a3"/>
        <w:shd w:val="clear" w:color="auto" w:fill="FFFFFF"/>
        <w:spacing w:before="0" w:beforeAutospacing="0" w:after="150" w:afterAutospacing="0" w:line="288" w:lineRule="atLeast"/>
        <w:jc w:val="both"/>
        <w:rPr>
          <w:color w:val="000000"/>
        </w:rPr>
      </w:pPr>
      <w:r w:rsidRPr="00A8241B">
        <w:rPr>
          <w:color w:val="000000"/>
        </w:rPr>
        <w:t>   Відповідно до</w:t>
      </w:r>
      <w:r w:rsidR="005328F5" w:rsidRPr="005328F5">
        <w:rPr>
          <w:color w:val="000000"/>
        </w:rPr>
        <w:t xml:space="preserve"> </w:t>
      </w:r>
      <w:r w:rsidR="005328F5" w:rsidRPr="003A2B95">
        <w:rPr>
          <w:color w:val="000000"/>
        </w:rPr>
        <w:t>підпункту 4 пункту 20 статті 42 Закону України «Про місцеве самоврядування в Україні»</w:t>
      </w:r>
      <w:r w:rsidRPr="00A8241B">
        <w:rPr>
          <w:color w:val="000000"/>
        </w:rPr>
        <w:t>, статей 17, 21 Закону України «Про регулювання містобудівної діяльності», постанови Кабінету Міністрів України від</w:t>
      </w:r>
      <w:r w:rsidR="00BC27E7" w:rsidRPr="00A8241B">
        <w:rPr>
          <w:color w:val="000000"/>
        </w:rPr>
        <w:t xml:space="preserve"> </w:t>
      </w:r>
      <w:r w:rsidRPr="00A8241B">
        <w:rPr>
          <w:color w:val="000000"/>
        </w:rPr>
        <w:t xml:space="preserve">25 травня 2011 року № 555 зі змінами № 532 від 24.07.2013р.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Статуту </w:t>
      </w:r>
      <w:r w:rsidR="00BC27E7" w:rsidRPr="00A8241B">
        <w:rPr>
          <w:color w:val="000000"/>
        </w:rPr>
        <w:t>Тростянецької сільської ради тростянецької ОТГ</w:t>
      </w:r>
      <w:r w:rsidRPr="00A8241B">
        <w:rPr>
          <w:color w:val="000000"/>
        </w:rPr>
        <w:t xml:space="preserve">, затвердженого рішенням </w:t>
      </w:r>
      <w:r w:rsidR="00BC27E7" w:rsidRPr="00A8241B">
        <w:rPr>
          <w:color w:val="000000"/>
        </w:rPr>
        <w:t xml:space="preserve">Тростянецької сільської </w:t>
      </w:r>
      <w:r w:rsidRPr="00A8241B">
        <w:rPr>
          <w:color w:val="000000"/>
        </w:rPr>
        <w:t xml:space="preserve">ради від </w:t>
      </w:r>
      <w:r w:rsidR="00BC27E7" w:rsidRPr="00A8241B">
        <w:rPr>
          <w:color w:val="000000"/>
        </w:rPr>
        <w:t>24</w:t>
      </w:r>
      <w:r w:rsidRPr="00A8241B">
        <w:rPr>
          <w:color w:val="000000"/>
        </w:rPr>
        <w:t>.</w:t>
      </w:r>
      <w:r w:rsidR="00BC27E7" w:rsidRPr="00A8241B">
        <w:rPr>
          <w:color w:val="000000"/>
        </w:rPr>
        <w:t>11</w:t>
      </w:r>
      <w:r w:rsidRPr="00A8241B">
        <w:rPr>
          <w:color w:val="000000"/>
        </w:rPr>
        <w:t>.</w:t>
      </w:r>
      <w:r w:rsidR="00BC27E7" w:rsidRPr="00A8241B">
        <w:rPr>
          <w:color w:val="000000"/>
        </w:rPr>
        <w:t>2015</w:t>
      </w:r>
      <w:r w:rsidRPr="00A8241B">
        <w:rPr>
          <w:color w:val="000000"/>
        </w:rPr>
        <w:t xml:space="preserve"> р. № </w:t>
      </w:r>
      <w:r w:rsidR="00BC27E7" w:rsidRPr="00A8241B">
        <w:rPr>
          <w:color w:val="000000"/>
        </w:rPr>
        <w:t>14</w:t>
      </w:r>
      <w:r w:rsidRPr="00A8241B">
        <w:rPr>
          <w:color w:val="000000"/>
        </w:rPr>
        <w:t xml:space="preserve">, з метою врахування громадських інтересів під час розроблення </w:t>
      </w:r>
      <w:r w:rsidR="007046DD">
        <w:rPr>
          <w:color w:val="000000"/>
        </w:rPr>
        <w:t>детальн</w:t>
      </w:r>
      <w:r w:rsidR="00343FD1">
        <w:rPr>
          <w:color w:val="000000"/>
        </w:rPr>
        <w:t>ого плану</w:t>
      </w:r>
      <w:r w:rsidRPr="00A8241B">
        <w:rPr>
          <w:color w:val="000000"/>
        </w:rPr>
        <w:t xml:space="preserve">,  </w:t>
      </w:r>
      <w:r w:rsidR="005328F5">
        <w:rPr>
          <w:color w:val="000000"/>
        </w:rPr>
        <w:t>вважаю за необхідне:</w:t>
      </w:r>
    </w:p>
    <w:p w:rsidR="00A8241B" w:rsidRDefault="00F45385" w:rsidP="00F45385">
      <w:pPr>
        <w:pStyle w:val="a3"/>
        <w:shd w:val="clear" w:color="auto" w:fill="FFFFFF"/>
        <w:spacing w:before="0" w:beforeAutospacing="0" w:after="0" w:afterAutospacing="0" w:line="288" w:lineRule="atLeast"/>
        <w:jc w:val="both"/>
        <w:rPr>
          <w:color w:val="000000"/>
        </w:rPr>
      </w:pPr>
      <w:r>
        <w:rPr>
          <w:color w:val="000000"/>
        </w:rPr>
        <w:t xml:space="preserve">         </w:t>
      </w:r>
      <w:r w:rsidR="00E12D02">
        <w:rPr>
          <w:color w:val="000000"/>
        </w:rPr>
        <w:t>1.</w:t>
      </w:r>
      <w:r>
        <w:rPr>
          <w:color w:val="000000"/>
        </w:rPr>
        <w:t xml:space="preserve"> </w:t>
      </w:r>
      <w:r w:rsidR="00A8241B" w:rsidRPr="00A8241B">
        <w:rPr>
          <w:color w:val="000000"/>
        </w:rPr>
        <w:t xml:space="preserve">Розпочати з </w:t>
      </w:r>
      <w:r w:rsidR="00821D96">
        <w:rPr>
          <w:color w:val="000000"/>
        </w:rPr>
        <w:t>29</w:t>
      </w:r>
      <w:r w:rsidR="00A8241B" w:rsidRPr="00A8241B">
        <w:rPr>
          <w:color w:val="000000"/>
        </w:rPr>
        <w:t>.</w:t>
      </w:r>
      <w:r w:rsidR="00821D96">
        <w:rPr>
          <w:color w:val="000000"/>
        </w:rPr>
        <w:t>09</w:t>
      </w:r>
      <w:r w:rsidR="00A8241B" w:rsidRPr="00A8241B">
        <w:rPr>
          <w:color w:val="000000"/>
        </w:rPr>
        <w:t>.</w:t>
      </w:r>
      <w:r w:rsidR="007046DD">
        <w:rPr>
          <w:color w:val="000000"/>
        </w:rPr>
        <w:t>2017</w:t>
      </w:r>
      <w:r w:rsidR="00A8241B" w:rsidRPr="00A8241B">
        <w:rPr>
          <w:color w:val="000000"/>
        </w:rPr>
        <w:t xml:space="preserve"> року по </w:t>
      </w:r>
      <w:r w:rsidR="00821D96">
        <w:rPr>
          <w:color w:val="000000"/>
        </w:rPr>
        <w:t>28</w:t>
      </w:r>
      <w:r w:rsidR="00A8241B" w:rsidRPr="00A8241B">
        <w:rPr>
          <w:color w:val="000000"/>
        </w:rPr>
        <w:t>.</w:t>
      </w:r>
      <w:r w:rsidR="00821D96">
        <w:rPr>
          <w:color w:val="000000"/>
        </w:rPr>
        <w:t>10</w:t>
      </w:r>
      <w:r w:rsidR="00A8241B" w:rsidRPr="00A8241B">
        <w:rPr>
          <w:color w:val="000000"/>
        </w:rPr>
        <w:t>.</w:t>
      </w:r>
      <w:r w:rsidR="00517822">
        <w:rPr>
          <w:color w:val="000000"/>
        </w:rPr>
        <w:t>2017</w:t>
      </w:r>
      <w:r w:rsidR="00A8241B" w:rsidRPr="00A8241B">
        <w:rPr>
          <w:color w:val="000000"/>
        </w:rPr>
        <w:t xml:space="preserve"> року процедуру розгляду та врахування пропозицій громадськості по проекту</w:t>
      </w:r>
      <w:r w:rsidR="005F49C7">
        <w:rPr>
          <w:color w:val="000000"/>
        </w:rPr>
        <w:t xml:space="preserve"> детального плану </w:t>
      </w:r>
      <w:r>
        <w:rPr>
          <w:color w:val="000000"/>
        </w:rPr>
        <w:t xml:space="preserve">території </w:t>
      </w:r>
      <w:r w:rsidR="00821D96">
        <w:rPr>
          <w:color w:val="000000"/>
          <w:sz w:val="22"/>
          <w:szCs w:val="22"/>
        </w:rPr>
        <w:t xml:space="preserve">для обслуговування АЗС та АГЗС </w:t>
      </w:r>
      <w:proofErr w:type="spellStart"/>
      <w:r w:rsidR="00821D96">
        <w:rPr>
          <w:color w:val="000000"/>
          <w:sz w:val="22"/>
          <w:szCs w:val="22"/>
        </w:rPr>
        <w:t>ТзОВ</w:t>
      </w:r>
      <w:proofErr w:type="spellEnd"/>
      <w:r w:rsidR="00821D96">
        <w:rPr>
          <w:color w:val="000000"/>
          <w:sz w:val="22"/>
          <w:szCs w:val="22"/>
        </w:rPr>
        <w:t xml:space="preserve"> «С.Н.</w:t>
      </w:r>
      <w:proofErr w:type="spellStart"/>
      <w:r w:rsidR="00821D96">
        <w:rPr>
          <w:color w:val="000000"/>
          <w:sz w:val="22"/>
          <w:szCs w:val="22"/>
        </w:rPr>
        <w:t>Транссервіс</w:t>
      </w:r>
      <w:proofErr w:type="spellEnd"/>
      <w:r w:rsidR="00821D96">
        <w:rPr>
          <w:color w:val="000000"/>
          <w:sz w:val="22"/>
          <w:szCs w:val="22"/>
        </w:rPr>
        <w:t>»</w:t>
      </w:r>
      <w:r w:rsidR="007046DD">
        <w:rPr>
          <w:color w:val="000000"/>
          <w:sz w:val="22"/>
          <w:szCs w:val="22"/>
        </w:rPr>
        <w:t xml:space="preserve"> </w:t>
      </w:r>
      <w:r w:rsidR="00821D96">
        <w:rPr>
          <w:color w:val="000000"/>
          <w:sz w:val="22"/>
          <w:szCs w:val="22"/>
        </w:rPr>
        <w:t>на території Тростянецької сільської ради Тростянецької ОТГ за межами населеного пункту</w:t>
      </w:r>
      <w:r>
        <w:rPr>
          <w:color w:val="000000"/>
        </w:rPr>
        <w:t>.</w:t>
      </w:r>
    </w:p>
    <w:p w:rsidR="005F49C7" w:rsidRDefault="00F45385" w:rsidP="00ED73BB">
      <w:pPr>
        <w:pStyle w:val="a3"/>
        <w:shd w:val="clear" w:color="auto" w:fill="FFFFFF"/>
        <w:spacing w:before="0" w:beforeAutospacing="0" w:after="0" w:afterAutospacing="0" w:line="288" w:lineRule="atLeast"/>
        <w:jc w:val="both"/>
        <w:rPr>
          <w:color w:val="000000"/>
          <w:bdr w:val="none" w:sz="0" w:space="0" w:color="auto" w:frame="1"/>
        </w:rPr>
      </w:pPr>
      <w:r>
        <w:rPr>
          <w:color w:val="000000"/>
          <w:bdr w:val="none" w:sz="0" w:space="0" w:color="auto" w:frame="1"/>
        </w:rPr>
        <w:t xml:space="preserve">        </w:t>
      </w:r>
      <w:r w:rsidR="00E12D02">
        <w:rPr>
          <w:color w:val="000000"/>
          <w:bdr w:val="none" w:sz="0" w:space="0" w:color="auto" w:frame="1"/>
        </w:rPr>
        <w:t>2.</w:t>
      </w:r>
      <w:r w:rsidR="000F2894" w:rsidRPr="00A8241B">
        <w:rPr>
          <w:color w:val="000000"/>
          <w:bdr w:val="none" w:sz="0" w:space="0" w:color="auto" w:frame="1"/>
        </w:rPr>
        <w:t xml:space="preserve"> </w:t>
      </w:r>
      <w:r w:rsidRPr="00A8241B">
        <w:rPr>
          <w:color w:val="000000"/>
          <w:bdr w:val="none" w:sz="0" w:space="0" w:color="auto" w:frame="1"/>
        </w:rPr>
        <w:t xml:space="preserve">Провести громадське обговорення проекту </w:t>
      </w:r>
      <w:r>
        <w:rPr>
          <w:color w:val="000000"/>
        </w:rPr>
        <w:t xml:space="preserve">детального плану території </w:t>
      </w:r>
      <w:r w:rsidR="00821D96">
        <w:rPr>
          <w:color w:val="000000"/>
          <w:sz w:val="22"/>
          <w:szCs w:val="22"/>
        </w:rPr>
        <w:t xml:space="preserve">для обслуговування АЗС та АГЗС </w:t>
      </w:r>
      <w:proofErr w:type="spellStart"/>
      <w:r w:rsidR="00821D96">
        <w:rPr>
          <w:color w:val="000000"/>
          <w:sz w:val="22"/>
          <w:szCs w:val="22"/>
        </w:rPr>
        <w:t>ТзОВ</w:t>
      </w:r>
      <w:proofErr w:type="spellEnd"/>
      <w:r w:rsidR="00821D96">
        <w:rPr>
          <w:color w:val="000000"/>
          <w:sz w:val="22"/>
          <w:szCs w:val="22"/>
        </w:rPr>
        <w:t xml:space="preserve"> «С.Н.</w:t>
      </w:r>
      <w:proofErr w:type="spellStart"/>
      <w:r w:rsidR="00821D96">
        <w:rPr>
          <w:color w:val="000000"/>
          <w:sz w:val="22"/>
          <w:szCs w:val="22"/>
        </w:rPr>
        <w:t>Транссервіс</w:t>
      </w:r>
      <w:proofErr w:type="spellEnd"/>
      <w:r w:rsidR="00821D96">
        <w:rPr>
          <w:color w:val="000000"/>
          <w:sz w:val="22"/>
          <w:szCs w:val="22"/>
        </w:rPr>
        <w:t>» на території Тростянецької сільської ради Тростянецької ОТГ за межами населеного пункту</w:t>
      </w:r>
      <w:r w:rsidR="00821D96">
        <w:rPr>
          <w:color w:val="000000"/>
          <w:bdr w:val="none" w:sz="0" w:space="0" w:color="auto" w:frame="1"/>
        </w:rPr>
        <w:t xml:space="preserve"> 29</w:t>
      </w:r>
      <w:r w:rsidRPr="001928D5">
        <w:rPr>
          <w:color w:val="000000"/>
          <w:bdr w:val="none" w:sz="0" w:space="0" w:color="auto" w:frame="1"/>
        </w:rPr>
        <w:t>.</w:t>
      </w:r>
      <w:r w:rsidR="00821D96">
        <w:rPr>
          <w:color w:val="000000"/>
          <w:bdr w:val="none" w:sz="0" w:space="0" w:color="auto" w:frame="1"/>
        </w:rPr>
        <w:t>10</w:t>
      </w:r>
      <w:r w:rsidRPr="001928D5">
        <w:rPr>
          <w:color w:val="000000"/>
          <w:bdr w:val="none" w:sz="0" w:space="0" w:color="auto" w:frame="1"/>
        </w:rPr>
        <w:t>.</w:t>
      </w:r>
      <w:r w:rsidR="00A11041">
        <w:rPr>
          <w:color w:val="000000"/>
          <w:bdr w:val="none" w:sz="0" w:space="0" w:color="auto" w:frame="1"/>
        </w:rPr>
        <w:t>2017</w:t>
      </w:r>
      <w:r w:rsidRPr="001928D5">
        <w:rPr>
          <w:color w:val="000000"/>
          <w:bdr w:val="none" w:sz="0" w:space="0" w:color="auto" w:frame="1"/>
        </w:rPr>
        <w:t xml:space="preserve"> р. о </w:t>
      </w:r>
      <w:r w:rsidR="00821D96">
        <w:rPr>
          <w:color w:val="000000"/>
          <w:bdr w:val="none" w:sz="0" w:space="0" w:color="auto" w:frame="1"/>
        </w:rPr>
        <w:t>13</w:t>
      </w:r>
      <w:r w:rsidRPr="001928D5">
        <w:rPr>
          <w:color w:val="000000"/>
          <w:bdr w:val="none" w:sz="0" w:space="0" w:color="auto" w:frame="1"/>
        </w:rPr>
        <w:t xml:space="preserve">.00 год. в приміщенні </w:t>
      </w:r>
      <w:r w:rsidR="00343FD1">
        <w:rPr>
          <w:color w:val="000000"/>
          <w:bdr w:val="none" w:sz="0" w:space="0" w:color="auto" w:frame="1"/>
        </w:rPr>
        <w:t xml:space="preserve">Народного домі с. </w:t>
      </w:r>
      <w:proofErr w:type="spellStart"/>
      <w:r w:rsidR="00821D96">
        <w:rPr>
          <w:color w:val="000000"/>
          <w:bdr w:val="none" w:sz="0" w:space="0" w:color="auto" w:frame="1"/>
        </w:rPr>
        <w:t>Демня</w:t>
      </w:r>
      <w:proofErr w:type="spellEnd"/>
      <w:r w:rsidRPr="001928D5">
        <w:rPr>
          <w:color w:val="000000"/>
          <w:bdr w:val="none" w:sz="0" w:space="0" w:color="auto" w:frame="1"/>
        </w:rPr>
        <w:t>.</w:t>
      </w:r>
    </w:p>
    <w:p w:rsidR="00343FD1" w:rsidRDefault="00A11041" w:rsidP="00343FD1">
      <w:pPr>
        <w:pStyle w:val="a3"/>
        <w:shd w:val="clear" w:color="auto" w:fill="FFFFFF"/>
        <w:spacing w:before="0" w:beforeAutospacing="0" w:after="0" w:afterAutospacing="0" w:line="288" w:lineRule="atLeast"/>
        <w:jc w:val="both"/>
        <w:rPr>
          <w:color w:val="000000"/>
          <w:bdr w:val="none" w:sz="0" w:space="0" w:color="auto" w:frame="1"/>
        </w:rPr>
      </w:pPr>
      <w:r>
        <w:rPr>
          <w:color w:val="000000"/>
          <w:bdr w:val="none" w:sz="0" w:space="0" w:color="auto" w:frame="1"/>
        </w:rPr>
        <w:t xml:space="preserve">       3</w:t>
      </w:r>
      <w:r w:rsidR="00EF43F5">
        <w:rPr>
          <w:color w:val="000000"/>
          <w:bdr w:val="none" w:sz="0" w:space="0" w:color="auto" w:frame="1"/>
        </w:rPr>
        <w:t xml:space="preserve">. </w:t>
      </w:r>
      <w:r w:rsidR="000F2894" w:rsidRPr="00A8241B">
        <w:rPr>
          <w:color w:val="000000"/>
          <w:bdr w:val="none" w:sz="0" w:space="0" w:color="auto" w:frame="1"/>
        </w:rPr>
        <w:t xml:space="preserve">Оприлюднити шляхом розміщення на офіційному веб-сайті </w:t>
      </w:r>
      <w:r w:rsidR="00BC27E7" w:rsidRPr="00A8241B">
        <w:rPr>
          <w:color w:val="000000"/>
          <w:bdr w:val="none" w:sz="0" w:space="0" w:color="auto" w:frame="1"/>
        </w:rPr>
        <w:t>Тростянецької сільської ради</w:t>
      </w:r>
      <w:r w:rsidR="000F2894" w:rsidRPr="00A8241B">
        <w:rPr>
          <w:color w:val="000000"/>
          <w:bdr w:val="none" w:sz="0" w:space="0" w:color="auto" w:frame="1"/>
        </w:rPr>
        <w:t xml:space="preserve"> та шляхом розміщення у вільному доступі протягом робочого часу автентичних копій в загальнодоступних місцях – в </w:t>
      </w:r>
      <w:r w:rsidR="00BC27E7" w:rsidRPr="00A8241B">
        <w:rPr>
          <w:color w:val="000000"/>
          <w:bdr w:val="none" w:sz="0" w:space="0" w:color="auto" w:frame="1"/>
        </w:rPr>
        <w:t xml:space="preserve">приміщенні </w:t>
      </w:r>
      <w:r w:rsidR="00ED73BB">
        <w:rPr>
          <w:color w:val="000000"/>
          <w:bdr w:val="none" w:sz="0" w:space="0" w:color="auto" w:frame="1"/>
        </w:rPr>
        <w:t>Тростянецької сільської ради</w:t>
      </w:r>
      <w:r>
        <w:rPr>
          <w:color w:val="000000"/>
          <w:bdr w:val="none" w:sz="0" w:space="0" w:color="auto" w:frame="1"/>
        </w:rPr>
        <w:t xml:space="preserve">, приміщенні </w:t>
      </w:r>
      <w:r w:rsidR="00343FD1">
        <w:rPr>
          <w:color w:val="000000"/>
          <w:bdr w:val="none" w:sz="0" w:space="0" w:color="auto" w:frame="1"/>
        </w:rPr>
        <w:t xml:space="preserve">Народного дому с. </w:t>
      </w:r>
      <w:proofErr w:type="spellStart"/>
      <w:r w:rsidR="00821D96">
        <w:rPr>
          <w:color w:val="000000"/>
          <w:bdr w:val="none" w:sz="0" w:space="0" w:color="auto" w:frame="1"/>
        </w:rPr>
        <w:t>Демня</w:t>
      </w:r>
      <w:proofErr w:type="spellEnd"/>
      <w:r w:rsidR="000F2894" w:rsidRPr="00A8241B">
        <w:rPr>
          <w:color w:val="000000"/>
          <w:bdr w:val="none" w:sz="0" w:space="0" w:color="auto" w:frame="1"/>
        </w:rPr>
        <w:t>: </w:t>
      </w:r>
    </w:p>
    <w:p w:rsidR="00EA2839" w:rsidRPr="00EA2839" w:rsidRDefault="00343FD1" w:rsidP="00343FD1">
      <w:pPr>
        <w:pStyle w:val="a3"/>
        <w:shd w:val="clear" w:color="auto" w:fill="FFFFFF"/>
        <w:spacing w:before="0" w:beforeAutospacing="0" w:after="0" w:afterAutospacing="0" w:line="288" w:lineRule="atLeast"/>
        <w:jc w:val="both"/>
        <w:rPr>
          <w:color w:val="000000"/>
        </w:rPr>
      </w:pPr>
      <w:r>
        <w:rPr>
          <w:color w:val="000000"/>
          <w:bdr w:val="none" w:sz="0" w:space="0" w:color="auto" w:frame="1"/>
        </w:rPr>
        <w:t xml:space="preserve">       </w:t>
      </w:r>
      <w:r w:rsidR="00EF43F5">
        <w:rPr>
          <w:color w:val="000000"/>
        </w:rPr>
        <w:t>3</w:t>
      </w:r>
      <w:r w:rsidR="000F2894" w:rsidRPr="00A8241B">
        <w:rPr>
          <w:color w:val="000000"/>
        </w:rPr>
        <w:t>.1. Проекту</w:t>
      </w:r>
      <w:r w:rsidR="00681026" w:rsidRPr="007046DD">
        <w:rPr>
          <w:color w:val="000000"/>
        </w:rPr>
        <w:t xml:space="preserve"> </w:t>
      </w:r>
      <w:r w:rsidR="00F45385">
        <w:rPr>
          <w:color w:val="000000"/>
        </w:rPr>
        <w:t xml:space="preserve">детального плану території </w:t>
      </w:r>
      <w:r>
        <w:rPr>
          <w:color w:val="000000"/>
          <w:sz w:val="22"/>
          <w:szCs w:val="22"/>
        </w:rPr>
        <w:t xml:space="preserve">для </w:t>
      </w:r>
      <w:r w:rsidR="00821D96">
        <w:rPr>
          <w:color w:val="000000"/>
          <w:sz w:val="22"/>
          <w:szCs w:val="22"/>
        </w:rPr>
        <w:t xml:space="preserve">обслуговування АЗС та АГЗС </w:t>
      </w:r>
      <w:proofErr w:type="spellStart"/>
      <w:r w:rsidR="00821D96">
        <w:rPr>
          <w:color w:val="000000"/>
          <w:sz w:val="22"/>
          <w:szCs w:val="22"/>
        </w:rPr>
        <w:t>ТзОВ</w:t>
      </w:r>
      <w:proofErr w:type="spellEnd"/>
      <w:r w:rsidR="00821D96">
        <w:rPr>
          <w:color w:val="000000"/>
          <w:sz w:val="22"/>
          <w:szCs w:val="22"/>
        </w:rPr>
        <w:t xml:space="preserve"> «С.Н.</w:t>
      </w:r>
      <w:proofErr w:type="spellStart"/>
      <w:r w:rsidR="00821D96">
        <w:rPr>
          <w:color w:val="000000"/>
          <w:sz w:val="22"/>
          <w:szCs w:val="22"/>
        </w:rPr>
        <w:t>Транссервіс</w:t>
      </w:r>
      <w:proofErr w:type="spellEnd"/>
      <w:r w:rsidR="00821D96">
        <w:rPr>
          <w:color w:val="000000"/>
          <w:sz w:val="22"/>
          <w:szCs w:val="22"/>
        </w:rPr>
        <w:t>» на території Тростянецької сільської ради Тростянецької ОТГ за межами населеного пункту</w:t>
      </w:r>
      <w:r w:rsidR="00A11041">
        <w:rPr>
          <w:color w:val="000000"/>
          <w:sz w:val="22"/>
          <w:szCs w:val="22"/>
        </w:rPr>
        <w:t>.</w:t>
      </w:r>
    </w:p>
    <w:p w:rsidR="00A8241B" w:rsidRPr="00EA2839" w:rsidRDefault="002B199F" w:rsidP="002B199F">
      <w:pPr>
        <w:pStyle w:val="a3"/>
        <w:shd w:val="clear" w:color="auto" w:fill="FFFFFF"/>
        <w:spacing w:before="0" w:beforeAutospacing="0" w:after="0" w:afterAutospacing="0" w:line="288" w:lineRule="atLeast"/>
        <w:jc w:val="both"/>
        <w:rPr>
          <w:color w:val="000000"/>
        </w:rPr>
      </w:pPr>
      <w:r>
        <w:rPr>
          <w:color w:val="000000"/>
        </w:rPr>
        <w:t xml:space="preserve">         </w:t>
      </w:r>
      <w:r w:rsidR="00EF43F5">
        <w:rPr>
          <w:color w:val="000000"/>
        </w:rPr>
        <w:t>4</w:t>
      </w:r>
      <w:r w:rsidR="00A8241B" w:rsidRPr="00A8241B">
        <w:rPr>
          <w:color w:val="000000"/>
        </w:rPr>
        <w:t xml:space="preserve">. Зауваження та пропозиції до проекту </w:t>
      </w:r>
      <w:r w:rsidR="00EA2839">
        <w:rPr>
          <w:color w:val="000000"/>
        </w:rPr>
        <w:t>детального плану</w:t>
      </w:r>
      <w:r w:rsidR="00F45385">
        <w:rPr>
          <w:color w:val="000000"/>
        </w:rPr>
        <w:t xml:space="preserve"> </w:t>
      </w:r>
      <w:r w:rsidR="00821D96">
        <w:rPr>
          <w:color w:val="000000"/>
          <w:sz w:val="22"/>
          <w:szCs w:val="22"/>
        </w:rPr>
        <w:t xml:space="preserve">для обслуговування АЗС та АГЗС </w:t>
      </w:r>
      <w:proofErr w:type="spellStart"/>
      <w:r w:rsidR="00821D96">
        <w:rPr>
          <w:color w:val="000000"/>
          <w:sz w:val="22"/>
          <w:szCs w:val="22"/>
        </w:rPr>
        <w:t>ТзОВ</w:t>
      </w:r>
      <w:proofErr w:type="spellEnd"/>
      <w:r w:rsidR="00821D96">
        <w:rPr>
          <w:color w:val="000000"/>
          <w:sz w:val="22"/>
          <w:szCs w:val="22"/>
        </w:rPr>
        <w:t xml:space="preserve"> «С.Н.</w:t>
      </w:r>
      <w:proofErr w:type="spellStart"/>
      <w:r w:rsidR="00821D96">
        <w:rPr>
          <w:color w:val="000000"/>
          <w:sz w:val="22"/>
          <w:szCs w:val="22"/>
        </w:rPr>
        <w:t>Транссервіс</w:t>
      </w:r>
      <w:proofErr w:type="spellEnd"/>
      <w:r w:rsidR="00821D96">
        <w:rPr>
          <w:color w:val="000000"/>
          <w:sz w:val="22"/>
          <w:szCs w:val="22"/>
        </w:rPr>
        <w:t xml:space="preserve">» на території Тростянецької сільської ради Тростянецької ОТГ за </w:t>
      </w:r>
      <w:r w:rsidR="00821D96">
        <w:rPr>
          <w:color w:val="000000"/>
          <w:sz w:val="22"/>
          <w:szCs w:val="22"/>
        </w:rPr>
        <w:lastRenderedPageBreak/>
        <w:t>межами населеного пункту</w:t>
      </w:r>
      <w:r w:rsidR="00821D96">
        <w:rPr>
          <w:color w:val="000000"/>
        </w:rPr>
        <w:t xml:space="preserve"> </w:t>
      </w:r>
      <w:r w:rsidR="00ED73BB">
        <w:rPr>
          <w:color w:val="000000"/>
        </w:rPr>
        <w:t xml:space="preserve">подавати </w:t>
      </w:r>
      <w:r w:rsidR="00A8241B" w:rsidRPr="00EA2839">
        <w:rPr>
          <w:color w:val="000000"/>
        </w:rPr>
        <w:t xml:space="preserve">до </w:t>
      </w:r>
      <w:r w:rsidR="00A11041">
        <w:rPr>
          <w:color w:val="000000"/>
        </w:rPr>
        <w:t xml:space="preserve">старости с. </w:t>
      </w:r>
      <w:proofErr w:type="spellStart"/>
      <w:r w:rsidR="00821D96">
        <w:rPr>
          <w:color w:val="000000"/>
        </w:rPr>
        <w:t>Демня</w:t>
      </w:r>
      <w:proofErr w:type="spellEnd"/>
      <w:r w:rsidR="00821D96">
        <w:rPr>
          <w:color w:val="000000"/>
        </w:rPr>
        <w:t xml:space="preserve"> </w:t>
      </w:r>
      <w:proofErr w:type="spellStart"/>
      <w:r w:rsidR="00821D96">
        <w:rPr>
          <w:color w:val="000000"/>
        </w:rPr>
        <w:t>Держило</w:t>
      </w:r>
      <w:proofErr w:type="spellEnd"/>
      <w:r w:rsidR="00821D96">
        <w:rPr>
          <w:color w:val="000000"/>
        </w:rPr>
        <w:t xml:space="preserve"> Н.М.</w:t>
      </w:r>
      <w:r w:rsidR="00A11041">
        <w:rPr>
          <w:color w:val="000000"/>
        </w:rPr>
        <w:t xml:space="preserve"> </w:t>
      </w:r>
      <w:r w:rsidR="00A8241B" w:rsidRPr="00EA2839">
        <w:rPr>
          <w:color w:val="000000"/>
        </w:rPr>
        <w:t xml:space="preserve">з </w:t>
      </w:r>
      <w:r w:rsidR="00821D96">
        <w:rPr>
          <w:color w:val="000000"/>
        </w:rPr>
        <w:t>29</w:t>
      </w:r>
      <w:r w:rsidR="00A8241B" w:rsidRPr="00EA2839">
        <w:rPr>
          <w:color w:val="000000"/>
        </w:rPr>
        <w:t>.</w:t>
      </w:r>
      <w:r w:rsidR="00821D96">
        <w:rPr>
          <w:color w:val="000000"/>
        </w:rPr>
        <w:t>09</w:t>
      </w:r>
      <w:r w:rsidR="00A8241B" w:rsidRPr="00EA2839">
        <w:rPr>
          <w:color w:val="000000"/>
        </w:rPr>
        <w:t>.</w:t>
      </w:r>
      <w:r w:rsidR="0092562C" w:rsidRPr="00EA2839">
        <w:rPr>
          <w:color w:val="000000"/>
        </w:rPr>
        <w:t>201</w:t>
      </w:r>
      <w:r w:rsidR="007046DD">
        <w:rPr>
          <w:color w:val="000000"/>
        </w:rPr>
        <w:t>7</w:t>
      </w:r>
      <w:r w:rsidR="00A8241B" w:rsidRPr="00EA2839">
        <w:rPr>
          <w:color w:val="000000"/>
        </w:rPr>
        <w:t xml:space="preserve"> року по </w:t>
      </w:r>
      <w:r w:rsidR="00821D96">
        <w:rPr>
          <w:color w:val="000000"/>
        </w:rPr>
        <w:t>28</w:t>
      </w:r>
      <w:r w:rsidR="00A8241B" w:rsidRPr="00EA2839">
        <w:rPr>
          <w:color w:val="000000"/>
        </w:rPr>
        <w:t>.</w:t>
      </w:r>
      <w:r w:rsidR="00821D96">
        <w:rPr>
          <w:color w:val="000000"/>
        </w:rPr>
        <w:t>10</w:t>
      </w:r>
      <w:r w:rsidR="00A8241B" w:rsidRPr="00EA2839">
        <w:rPr>
          <w:color w:val="000000"/>
        </w:rPr>
        <w:t>.</w:t>
      </w:r>
      <w:r w:rsidR="007046DD">
        <w:rPr>
          <w:color w:val="000000"/>
        </w:rPr>
        <w:t>2017</w:t>
      </w:r>
      <w:r w:rsidR="00A8241B" w:rsidRPr="00EA2839">
        <w:rPr>
          <w:color w:val="000000"/>
        </w:rPr>
        <w:t xml:space="preserve"> року.</w:t>
      </w:r>
    </w:p>
    <w:p w:rsidR="0092562C" w:rsidRPr="00EA2839" w:rsidRDefault="002B199F" w:rsidP="002B199F">
      <w:pPr>
        <w:pStyle w:val="a3"/>
        <w:shd w:val="clear" w:color="auto" w:fill="FFFFFF"/>
        <w:spacing w:before="0" w:beforeAutospacing="0" w:after="255" w:afterAutospacing="0" w:line="288" w:lineRule="atLeast"/>
        <w:jc w:val="both"/>
        <w:rPr>
          <w:color w:val="000000"/>
        </w:rPr>
      </w:pPr>
      <w:r>
        <w:rPr>
          <w:color w:val="000000"/>
        </w:rPr>
        <w:t xml:space="preserve">          </w:t>
      </w:r>
      <w:r w:rsidR="00EF43F5">
        <w:rPr>
          <w:color w:val="000000"/>
        </w:rPr>
        <w:t>5</w:t>
      </w:r>
      <w:r w:rsidR="00A8241B" w:rsidRPr="00EA2839">
        <w:rPr>
          <w:color w:val="000000"/>
        </w:rPr>
        <w:t xml:space="preserve">. </w:t>
      </w:r>
      <w:r w:rsidR="007046DD">
        <w:rPr>
          <w:color w:val="000000"/>
        </w:rPr>
        <w:t xml:space="preserve">Старості с. </w:t>
      </w:r>
      <w:proofErr w:type="spellStart"/>
      <w:r w:rsidR="00821D96">
        <w:rPr>
          <w:color w:val="000000"/>
        </w:rPr>
        <w:t>Демня</w:t>
      </w:r>
      <w:proofErr w:type="spellEnd"/>
      <w:r w:rsidR="00821D96">
        <w:rPr>
          <w:color w:val="000000"/>
        </w:rPr>
        <w:t xml:space="preserve"> </w:t>
      </w:r>
      <w:proofErr w:type="spellStart"/>
      <w:r w:rsidR="00821D96">
        <w:rPr>
          <w:color w:val="000000"/>
        </w:rPr>
        <w:t>Держило</w:t>
      </w:r>
      <w:proofErr w:type="spellEnd"/>
      <w:r w:rsidR="00821D96">
        <w:rPr>
          <w:color w:val="000000"/>
        </w:rPr>
        <w:t xml:space="preserve"> Н.М.</w:t>
      </w:r>
      <w:r w:rsidR="00A8241B" w:rsidRPr="00EA2839">
        <w:rPr>
          <w:color w:val="000000"/>
        </w:rPr>
        <w:t xml:space="preserve"> забезпечити реєстрацію, розгляд та узагальнення пропозицій громадськості до проекту </w:t>
      </w:r>
      <w:r w:rsidR="00EA2839" w:rsidRPr="00EA2839">
        <w:rPr>
          <w:color w:val="000000"/>
        </w:rPr>
        <w:t xml:space="preserve">детального плану території </w:t>
      </w:r>
      <w:r w:rsidR="00A8241B" w:rsidRPr="00EA2839">
        <w:rPr>
          <w:color w:val="000000"/>
        </w:rPr>
        <w:t>згідно із чинним законодавством.</w:t>
      </w:r>
    </w:p>
    <w:p w:rsidR="000F2894" w:rsidRPr="00EA2839" w:rsidRDefault="002B199F" w:rsidP="002B199F">
      <w:pPr>
        <w:pStyle w:val="a3"/>
        <w:shd w:val="clear" w:color="auto" w:fill="FFFFFF"/>
        <w:spacing w:before="0" w:beforeAutospacing="0" w:after="255" w:afterAutospacing="0" w:line="288" w:lineRule="atLeast"/>
        <w:jc w:val="both"/>
        <w:rPr>
          <w:color w:val="000000"/>
        </w:rPr>
      </w:pPr>
      <w:r>
        <w:rPr>
          <w:color w:val="000000"/>
          <w:bdr w:val="none" w:sz="0" w:space="0" w:color="auto" w:frame="1"/>
        </w:rPr>
        <w:t xml:space="preserve">           </w:t>
      </w:r>
      <w:r w:rsidR="00EF43F5">
        <w:rPr>
          <w:color w:val="000000"/>
          <w:bdr w:val="none" w:sz="0" w:space="0" w:color="auto" w:frame="1"/>
        </w:rPr>
        <w:t>6</w:t>
      </w:r>
      <w:r w:rsidR="000F2894" w:rsidRPr="00EA2839">
        <w:rPr>
          <w:color w:val="000000"/>
          <w:bdr w:val="none" w:sz="0" w:space="0" w:color="auto" w:frame="1"/>
        </w:rPr>
        <w:t xml:space="preserve">. Затвердити Порядок надання та розгляду пропозицій громадськості до проекту </w:t>
      </w:r>
      <w:r w:rsidR="00EA2839" w:rsidRPr="00EA2839">
        <w:rPr>
          <w:color w:val="000000"/>
        </w:rPr>
        <w:t xml:space="preserve">детального плану території </w:t>
      </w:r>
      <w:r w:rsidR="000F2894" w:rsidRPr="00EA2839">
        <w:rPr>
          <w:color w:val="000000"/>
          <w:bdr w:val="none" w:sz="0" w:space="0" w:color="auto" w:frame="1"/>
        </w:rPr>
        <w:t xml:space="preserve">(додаток 1), та Зразок заяви пропозиції до проекту </w:t>
      </w:r>
      <w:r w:rsidR="00EA2839" w:rsidRPr="00EA2839">
        <w:rPr>
          <w:color w:val="000000"/>
        </w:rPr>
        <w:t xml:space="preserve">детального плану території </w:t>
      </w:r>
      <w:r w:rsidR="000F2894" w:rsidRPr="00EA2839">
        <w:rPr>
          <w:color w:val="000000"/>
          <w:bdr w:val="none" w:sz="0" w:space="0" w:color="auto" w:frame="1"/>
        </w:rPr>
        <w:t>(додаток 2).</w:t>
      </w:r>
    </w:p>
    <w:p w:rsidR="00EA2839" w:rsidRPr="00EA2839" w:rsidRDefault="002B199F" w:rsidP="002B199F">
      <w:pPr>
        <w:pStyle w:val="a3"/>
        <w:shd w:val="clear" w:color="auto" w:fill="FFFFFF"/>
        <w:spacing w:before="0" w:beforeAutospacing="0" w:after="0" w:afterAutospacing="0" w:line="288" w:lineRule="atLeast"/>
        <w:jc w:val="both"/>
        <w:rPr>
          <w:color w:val="000000"/>
        </w:rPr>
      </w:pPr>
      <w:r>
        <w:rPr>
          <w:color w:val="000000"/>
        </w:rPr>
        <w:t xml:space="preserve">          </w:t>
      </w:r>
      <w:r w:rsidR="00EF43F5">
        <w:rPr>
          <w:color w:val="000000"/>
        </w:rPr>
        <w:t>7</w:t>
      </w:r>
      <w:r w:rsidR="000F2894" w:rsidRPr="00A8241B">
        <w:rPr>
          <w:color w:val="000000"/>
        </w:rPr>
        <w:t xml:space="preserve">. Оприлюднити </w:t>
      </w:r>
      <w:r w:rsidR="0092562C">
        <w:rPr>
          <w:color w:val="000000"/>
        </w:rPr>
        <w:t xml:space="preserve">на офіційному веб-сайті Тростянецької сільської ради та </w:t>
      </w:r>
      <w:r w:rsidR="000F2894" w:rsidRPr="00A8241B">
        <w:rPr>
          <w:color w:val="000000"/>
        </w:rPr>
        <w:t>в газеті «</w:t>
      </w:r>
      <w:r w:rsidR="0092562C">
        <w:rPr>
          <w:color w:val="000000"/>
        </w:rPr>
        <w:t>Громада</w:t>
      </w:r>
      <w:r w:rsidR="000F2894" w:rsidRPr="00A8241B">
        <w:rPr>
          <w:color w:val="000000"/>
        </w:rPr>
        <w:t xml:space="preserve">» повідомлення про проведення громадського обговорення, про початок, строки,  процедуру розгляду та врахування пропозицій громадськості до проекту </w:t>
      </w:r>
      <w:r w:rsidR="00EA2839">
        <w:rPr>
          <w:color w:val="000000"/>
        </w:rPr>
        <w:t>детального плану території</w:t>
      </w:r>
      <w:r w:rsidR="00EA2839" w:rsidRPr="00A8241B">
        <w:rPr>
          <w:color w:val="000000"/>
        </w:rPr>
        <w:t>.</w:t>
      </w:r>
    </w:p>
    <w:p w:rsidR="0092562C" w:rsidRDefault="00EA2839" w:rsidP="00EA2839">
      <w:pPr>
        <w:pStyle w:val="a3"/>
        <w:shd w:val="clear" w:color="auto" w:fill="FFFFFF"/>
        <w:spacing w:before="0" w:beforeAutospacing="0" w:after="150" w:afterAutospacing="0" w:line="288" w:lineRule="atLeast"/>
        <w:jc w:val="both"/>
        <w:rPr>
          <w:color w:val="000000"/>
        </w:rPr>
      </w:pPr>
      <w:r>
        <w:rPr>
          <w:color w:val="000000"/>
        </w:rPr>
        <w:t xml:space="preserve">         </w:t>
      </w:r>
      <w:r w:rsidR="00EF43F5">
        <w:rPr>
          <w:color w:val="000000"/>
        </w:rPr>
        <w:t>8</w:t>
      </w:r>
      <w:r w:rsidR="000454CC" w:rsidRPr="00A8241B">
        <w:rPr>
          <w:color w:val="000000"/>
        </w:rPr>
        <w:t xml:space="preserve">. Призначити відповідальними за організацію розгляду пропозицій, громадських слухань </w:t>
      </w:r>
      <w:r w:rsidR="00DC02C5">
        <w:rPr>
          <w:color w:val="000000"/>
        </w:rPr>
        <w:t xml:space="preserve">старосту с. </w:t>
      </w:r>
      <w:proofErr w:type="spellStart"/>
      <w:r w:rsidR="00821D96">
        <w:rPr>
          <w:color w:val="000000"/>
        </w:rPr>
        <w:t>Демня</w:t>
      </w:r>
      <w:proofErr w:type="spellEnd"/>
      <w:r w:rsidR="00821D96">
        <w:rPr>
          <w:color w:val="000000"/>
        </w:rPr>
        <w:t xml:space="preserve"> </w:t>
      </w:r>
      <w:proofErr w:type="spellStart"/>
      <w:r w:rsidR="00821D96">
        <w:rPr>
          <w:color w:val="000000"/>
        </w:rPr>
        <w:t>Держило</w:t>
      </w:r>
      <w:proofErr w:type="spellEnd"/>
      <w:r w:rsidR="00821D96">
        <w:rPr>
          <w:color w:val="000000"/>
        </w:rPr>
        <w:t xml:space="preserve"> Н.М.</w:t>
      </w:r>
    </w:p>
    <w:p w:rsidR="000454CC" w:rsidRPr="00A8241B" w:rsidRDefault="002B199F" w:rsidP="000454CC">
      <w:pPr>
        <w:pStyle w:val="justifyfull"/>
        <w:shd w:val="clear" w:color="auto" w:fill="FFFFFF"/>
        <w:spacing w:before="0" w:beforeAutospacing="0" w:after="255" w:afterAutospacing="0"/>
        <w:rPr>
          <w:color w:val="000000"/>
        </w:rPr>
      </w:pPr>
      <w:r>
        <w:rPr>
          <w:color w:val="000000"/>
        </w:rPr>
        <w:t xml:space="preserve">        </w:t>
      </w:r>
      <w:r w:rsidR="00EF43F5">
        <w:rPr>
          <w:color w:val="000000"/>
        </w:rPr>
        <w:t>9</w:t>
      </w:r>
      <w:r w:rsidR="000454CC" w:rsidRPr="00A8241B">
        <w:rPr>
          <w:color w:val="000000"/>
        </w:rPr>
        <w:t>. Виконавчому комітету сільської ради організувати оприлюднення результатів розгляду пропозицій громадськості згідно із чинним законодавством.</w:t>
      </w:r>
    </w:p>
    <w:p w:rsidR="000454CC" w:rsidRPr="00A8241B" w:rsidRDefault="002B199F" w:rsidP="000454CC">
      <w:pPr>
        <w:pStyle w:val="justifyfull"/>
        <w:shd w:val="clear" w:color="auto" w:fill="FFFFFF"/>
        <w:spacing w:before="0" w:beforeAutospacing="0" w:after="255" w:afterAutospacing="0"/>
        <w:rPr>
          <w:color w:val="000000"/>
        </w:rPr>
      </w:pPr>
      <w:r>
        <w:rPr>
          <w:color w:val="000000"/>
        </w:rPr>
        <w:t xml:space="preserve">       </w:t>
      </w:r>
      <w:r w:rsidR="00EF43F5">
        <w:rPr>
          <w:color w:val="000000"/>
        </w:rPr>
        <w:t>10</w:t>
      </w:r>
      <w:r w:rsidR="000454CC" w:rsidRPr="00A8241B">
        <w:rPr>
          <w:color w:val="000000"/>
        </w:rPr>
        <w:t xml:space="preserve">. Контроль за виконанням цього </w:t>
      </w:r>
      <w:r w:rsidR="005328F5">
        <w:rPr>
          <w:color w:val="000000"/>
        </w:rPr>
        <w:t>розпорядження</w:t>
      </w:r>
      <w:r w:rsidR="000454CC" w:rsidRPr="00A8241B">
        <w:rPr>
          <w:color w:val="000000"/>
        </w:rPr>
        <w:t xml:space="preserve"> </w:t>
      </w:r>
      <w:r w:rsidR="005328F5">
        <w:rPr>
          <w:color w:val="000000"/>
        </w:rPr>
        <w:t>залишаю за собою</w:t>
      </w:r>
      <w:r w:rsidR="000454CC" w:rsidRPr="00A8241B">
        <w:rPr>
          <w:color w:val="000000"/>
        </w:rPr>
        <w:t>.</w:t>
      </w:r>
    </w:p>
    <w:p w:rsidR="000454CC" w:rsidRPr="00A8241B" w:rsidRDefault="000454CC" w:rsidP="000F2894">
      <w:pPr>
        <w:pStyle w:val="a3"/>
        <w:shd w:val="clear" w:color="auto" w:fill="FFFFFF"/>
        <w:spacing w:before="0" w:beforeAutospacing="0" w:after="150" w:afterAutospacing="0" w:line="288" w:lineRule="atLeast"/>
        <w:jc w:val="both"/>
        <w:rPr>
          <w:color w:val="000000"/>
        </w:rPr>
      </w:pPr>
    </w:p>
    <w:p w:rsidR="000F2894" w:rsidRDefault="000F2894" w:rsidP="000F2894">
      <w:pPr>
        <w:pStyle w:val="a3"/>
        <w:shd w:val="clear" w:color="auto" w:fill="FFFFFF"/>
        <w:spacing w:before="0" w:beforeAutospacing="0" w:after="150" w:afterAutospacing="0" w:line="288" w:lineRule="atLeast"/>
        <w:jc w:val="both"/>
        <w:rPr>
          <w:color w:val="000000"/>
        </w:rPr>
      </w:pPr>
      <w:r w:rsidRPr="00A8241B">
        <w:rPr>
          <w:color w:val="000000"/>
        </w:rPr>
        <w:t> </w:t>
      </w:r>
    </w:p>
    <w:p w:rsidR="002B199F" w:rsidRPr="00ED73BB" w:rsidRDefault="002B199F" w:rsidP="000F2894">
      <w:pPr>
        <w:pStyle w:val="a3"/>
        <w:shd w:val="clear" w:color="auto" w:fill="FFFFFF"/>
        <w:spacing w:before="0" w:beforeAutospacing="0" w:after="150" w:afterAutospacing="0" w:line="288" w:lineRule="atLeast"/>
        <w:jc w:val="both"/>
        <w:rPr>
          <w:color w:val="000000"/>
          <w:lang w:val="ru-RU"/>
        </w:rPr>
      </w:pPr>
      <w:r>
        <w:rPr>
          <w:color w:val="000000"/>
        </w:rPr>
        <w:t xml:space="preserve">              </w:t>
      </w:r>
      <w:r w:rsidR="00DC02C5">
        <w:rPr>
          <w:color w:val="000000"/>
        </w:rPr>
        <w:t xml:space="preserve">   </w:t>
      </w:r>
      <w:proofErr w:type="spellStart"/>
      <w:r w:rsidR="00720B5F">
        <w:rPr>
          <w:color w:val="000000"/>
        </w:rPr>
        <w:t>В.о</w:t>
      </w:r>
      <w:proofErr w:type="spellEnd"/>
      <w:r w:rsidR="00720B5F">
        <w:rPr>
          <w:color w:val="000000"/>
        </w:rPr>
        <w:t xml:space="preserve">. сільського голови:                                   </w:t>
      </w:r>
      <w:bookmarkStart w:id="0" w:name="_GoBack"/>
      <w:bookmarkEnd w:id="0"/>
      <w:r w:rsidR="00720B5F">
        <w:rPr>
          <w:color w:val="000000"/>
        </w:rPr>
        <w:t xml:space="preserve">               Ганна </w:t>
      </w:r>
      <w:proofErr w:type="spellStart"/>
      <w:r w:rsidR="00720B5F">
        <w:rPr>
          <w:color w:val="000000"/>
        </w:rPr>
        <w:t>Гальків</w:t>
      </w:r>
      <w:proofErr w:type="spellEnd"/>
    </w:p>
    <w:p w:rsidR="00681026" w:rsidRDefault="00681026" w:rsidP="000F2894">
      <w:pPr>
        <w:pStyle w:val="a3"/>
        <w:shd w:val="clear" w:color="auto" w:fill="FFFFFF"/>
        <w:spacing w:before="0" w:beforeAutospacing="0" w:after="150" w:afterAutospacing="0" w:line="288" w:lineRule="atLeast"/>
        <w:jc w:val="both"/>
        <w:rPr>
          <w:color w:val="000000"/>
          <w:lang w:val="ru-RU"/>
        </w:rPr>
      </w:pPr>
    </w:p>
    <w:p w:rsidR="00AC5160" w:rsidRDefault="00AC5160" w:rsidP="000F2894">
      <w:pPr>
        <w:pStyle w:val="a3"/>
        <w:shd w:val="clear" w:color="auto" w:fill="FFFFFF"/>
        <w:spacing w:before="0" w:beforeAutospacing="0" w:after="150" w:afterAutospacing="0" w:line="288" w:lineRule="atLeast"/>
        <w:jc w:val="both"/>
        <w:rPr>
          <w:color w:val="000000"/>
          <w:lang w:val="ru-RU"/>
        </w:rPr>
      </w:pPr>
    </w:p>
    <w:p w:rsidR="00AC5160" w:rsidRDefault="00AC5160" w:rsidP="000F2894">
      <w:pPr>
        <w:pStyle w:val="a3"/>
        <w:shd w:val="clear" w:color="auto" w:fill="FFFFFF"/>
        <w:spacing w:before="0" w:beforeAutospacing="0" w:after="150" w:afterAutospacing="0" w:line="288" w:lineRule="atLeast"/>
        <w:jc w:val="both"/>
        <w:rPr>
          <w:color w:val="000000"/>
          <w:lang w:val="ru-RU"/>
        </w:rPr>
      </w:pPr>
    </w:p>
    <w:p w:rsidR="00AC5160" w:rsidRDefault="00AC5160" w:rsidP="000F2894">
      <w:pPr>
        <w:pStyle w:val="a3"/>
        <w:shd w:val="clear" w:color="auto" w:fill="FFFFFF"/>
        <w:spacing w:before="0" w:beforeAutospacing="0" w:after="150" w:afterAutospacing="0" w:line="288" w:lineRule="atLeast"/>
        <w:jc w:val="both"/>
        <w:rPr>
          <w:color w:val="000000"/>
          <w:lang w:val="ru-RU"/>
        </w:rPr>
      </w:pPr>
    </w:p>
    <w:p w:rsidR="00AC5160" w:rsidRDefault="00AC5160" w:rsidP="000F2894">
      <w:pPr>
        <w:pStyle w:val="a3"/>
        <w:shd w:val="clear" w:color="auto" w:fill="FFFFFF"/>
        <w:spacing w:before="0" w:beforeAutospacing="0" w:after="150" w:afterAutospacing="0" w:line="288" w:lineRule="atLeast"/>
        <w:jc w:val="both"/>
        <w:rPr>
          <w:color w:val="000000"/>
          <w:lang w:val="ru-RU"/>
        </w:rPr>
      </w:pPr>
    </w:p>
    <w:p w:rsidR="00AC5160" w:rsidRDefault="00AC5160" w:rsidP="000F2894">
      <w:pPr>
        <w:pStyle w:val="a3"/>
        <w:shd w:val="clear" w:color="auto" w:fill="FFFFFF"/>
        <w:spacing w:before="0" w:beforeAutospacing="0" w:after="150" w:afterAutospacing="0" w:line="288" w:lineRule="atLeast"/>
        <w:jc w:val="both"/>
        <w:rPr>
          <w:color w:val="000000"/>
          <w:lang w:val="ru-RU"/>
        </w:rPr>
      </w:pPr>
    </w:p>
    <w:p w:rsidR="00681026" w:rsidRDefault="00681026"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343FD1" w:rsidRDefault="00343FD1" w:rsidP="000F2894">
      <w:pPr>
        <w:pStyle w:val="a3"/>
        <w:shd w:val="clear" w:color="auto" w:fill="FFFFFF"/>
        <w:spacing w:before="0" w:beforeAutospacing="0" w:after="150" w:afterAutospacing="0" w:line="288" w:lineRule="atLeast"/>
        <w:jc w:val="both"/>
        <w:rPr>
          <w:color w:val="000000"/>
          <w:lang w:val="ru-RU"/>
        </w:rPr>
      </w:pPr>
    </w:p>
    <w:p w:rsidR="0021394C" w:rsidRPr="00ED73BB" w:rsidRDefault="0021394C" w:rsidP="000F2894">
      <w:pPr>
        <w:pStyle w:val="a3"/>
        <w:shd w:val="clear" w:color="auto" w:fill="FFFFFF"/>
        <w:spacing w:before="0" w:beforeAutospacing="0" w:after="150" w:afterAutospacing="0" w:line="288" w:lineRule="atLeast"/>
        <w:jc w:val="both"/>
        <w:rPr>
          <w:color w:val="000000"/>
          <w:lang w:val="ru-RU"/>
        </w:rPr>
      </w:pPr>
    </w:p>
    <w:p w:rsidR="000F2894" w:rsidRPr="00A8241B" w:rsidRDefault="000F2894" w:rsidP="000F2894">
      <w:pPr>
        <w:pStyle w:val="a3"/>
        <w:shd w:val="clear" w:color="auto" w:fill="FFFFFF"/>
        <w:spacing w:before="0" w:beforeAutospacing="0" w:after="150" w:afterAutospacing="0" w:line="288" w:lineRule="atLeast"/>
        <w:jc w:val="right"/>
        <w:rPr>
          <w:color w:val="000000"/>
        </w:rPr>
      </w:pPr>
      <w:r w:rsidRPr="00A8241B">
        <w:rPr>
          <w:color w:val="000000"/>
        </w:rPr>
        <w:t>   Додаток 1</w:t>
      </w:r>
    </w:p>
    <w:p w:rsidR="000F2894" w:rsidRPr="00A8241B" w:rsidRDefault="000F2894" w:rsidP="0092562C">
      <w:pPr>
        <w:pStyle w:val="a3"/>
        <w:shd w:val="clear" w:color="auto" w:fill="FFFFFF"/>
        <w:spacing w:before="0" w:beforeAutospacing="0" w:after="150" w:afterAutospacing="0" w:line="288" w:lineRule="atLeast"/>
        <w:jc w:val="right"/>
        <w:rPr>
          <w:color w:val="000000"/>
        </w:rPr>
      </w:pPr>
      <w:r w:rsidRPr="00A8241B">
        <w:rPr>
          <w:color w:val="000000"/>
        </w:rPr>
        <w:t>                      </w:t>
      </w:r>
      <w:r w:rsidR="00ED73BB">
        <w:rPr>
          <w:color w:val="000000"/>
        </w:rPr>
        <w:t>                          </w:t>
      </w:r>
      <w:r w:rsidR="005328F5">
        <w:rPr>
          <w:color w:val="000000"/>
        </w:rPr>
        <w:t>до розпорядження сільського голови</w:t>
      </w:r>
      <w:r w:rsidRPr="00A8241B">
        <w:rPr>
          <w:color w:val="000000"/>
        </w:rPr>
        <w:t xml:space="preserve"> від </w:t>
      </w:r>
      <w:r w:rsidR="00821D96">
        <w:rPr>
          <w:color w:val="000000"/>
        </w:rPr>
        <w:t>27</w:t>
      </w:r>
      <w:r w:rsidR="005328F5">
        <w:rPr>
          <w:color w:val="000000"/>
        </w:rPr>
        <w:t>.</w:t>
      </w:r>
      <w:r w:rsidR="00821D96">
        <w:rPr>
          <w:color w:val="000000"/>
        </w:rPr>
        <w:t>09</w:t>
      </w:r>
      <w:r w:rsidR="005328F5">
        <w:rPr>
          <w:color w:val="000000"/>
        </w:rPr>
        <w:t>.</w:t>
      </w:r>
      <w:r w:rsidRPr="00A8241B">
        <w:rPr>
          <w:color w:val="000000"/>
        </w:rPr>
        <w:t> </w:t>
      </w:r>
      <w:r w:rsidR="0021394C">
        <w:rPr>
          <w:color w:val="000000"/>
        </w:rPr>
        <w:t>2017</w:t>
      </w:r>
      <w:r w:rsidR="0092562C">
        <w:rPr>
          <w:color w:val="000000"/>
        </w:rPr>
        <w:t xml:space="preserve"> р.</w:t>
      </w:r>
      <w:r w:rsidRPr="00A8241B">
        <w:rPr>
          <w:color w:val="000000"/>
        </w:rPr>
        <w:t xml:space="preserve"> № </w:t>
      </w:r>
      <w:r w:rsidR="00821D96">
        <w:rPr>
          <w:color w:val="000000"/>
        </w:rPr>
        <w:t>181</w:t>
      </w:r>
      <w:r w:rsidR="0021394C">
        <w:rPr>
          <w:color w:val="000000"/>
          <w:lang w:val="ru-RU"/>
        </w:rPr>
        <w:t xml:space="preserve"> </w:t>
      </w:r>
      <w:r w:rsidR="00ED73BB">
        <w:rPr>
          <w:color w:val="000000"/>
          <w:lang w:val="ru-RU"/>
        </w:rPr>
        <w:t>-ОД</w:t>
      </w:r>
      <w:r w:rsidRPr="00A8241B">
        <w:rPr>
          <w:color w:val="000000"/>
        </w:rPr>
        <w:t xml:space="preserve"> </w:t>
      </w:r>
    </w:p>
    <w:p w:rsidR="000F2894" w:rsidRPr="00A8241B" w:rsidRDefault="000F2894" w:rsidP="000F2894">
      <w:pPr>
        <w:pStyle w:val="a3"/>
        <w:shd w:val="clear" w:color="auto" w:fill="FFFFFF"/>
        <w:spacing w:before="0" w:beforeAutospacing="0" w:after="150" w:afterAutospacing="0" w:line="288" w:lineRule="atLeast"/>
        <w:jc w:val="both"/>
        <w:rPr>
          <w:color w:val="000000"/>
        </w:rPr>
      </w:pPr>
    </w:p>
    <w:p w:rsidR="000F2894" w:rsidRPr="00A8241B" w:rsidRDefault="000F2894" w:rsidP="000F2894">
      <w:pPr>
        <w:pStyle w:val="a3"/>
        <w:shd w:val="clear" w:color="auto" w:fill="FFFFFF"/>
        <w:spacing w:before="0" w:beforeAutospacing="0" w:after="0" w:afterAutospacing="0" w:line="288" w:lineRule="atLeast"/>
        <w:jc w:val="center"/>
        <w:rPr>
          <w:color w:val="000000"/>
        </w:rPr>
      </w:pPr>
      <w:r w:rsidRPr="00A8241B">
        <w:rPr>
          <w:color w:val="000000"/>
        </w:rPr>
        <w:t>ПОРЯДОК</w:t>
      </w:r>
      <w:r w:rsidRPr="00A8241B">
        <w:rPr>
          <w:color w:val="000000"/>
          <w:bdr w:val="none" w:sz="0" w:space="0" w:color="auto" w:frame="1"/>
        </w:rPr>
        <w:t> </w:t>
      </w:r>
    </w:p>
    <w:p w:rsidR="00DC02C5" w:rsidRDefault="000F2894" w:rsidP="000F2894">
      <w:pPr>
        <w:pStyle w:val="a3"/>
        <w:shd w:val="clear" w:color="auto" w:fill="FFFFFF"/>
        <w:spacing w:before="0" w:beforeAutospacing="0" w:after="150" w:afterAutospacing="0" w:line="288" w:lineRule="atLeast"/>
        <w:jc w:val="both"/>
        <w:rPr>
          <w:color w:val="000000"/>
          <w:sz w:val="22"/>
          <w:szCs w:val="22"/>
        </w:rPr>
      </w:pPr>
      <w:r w:rsidRPr="00A8241B">
        <w:rPr>
          <w:color w:val="000000"/>
        </w:rPr>
        <w:t>надання та розгляду пропозицій громадськості до</w:t>
      </w:r>
      <w:r w:rsidR="00E12D02" w:rsidRPr="00E12D02">
        <w:rPr>
          <w:color w:val="000000"/>
        </w:rPr>
        <w:t xml:space="preserve"> </w:t>
      </w:r>
      <w:r w:rsidR="00E12D02" w:rsidRPr="00A8241B">
        <w:rPr>
          <w:color w:val="000000"/>
        </w:rPr>
        <w:t xml:space="preserve">проекту </w:t>
      </w:r>
      <w:r w:rsidR="00E12D02">
        <w:rPr>
          <w:color w:val="000000"/>
        </w:rPr>
        <w:t xml:space="preserve">детального плану території </w:t>
      </w:r>
      <w:r w:rsidR="00821D96">
        <w:rPr>
          <w:color w:val="000000"/>
          <w:sz w:val="22"/>
          <w:szCs w:val="22"/>
        </w:rPr>
        <w:t xml:space="preserve">для обслуговування АЗС та АГЗС </w:t>
      </w:r>
      <w:proofErr w:type="spellStart"/>
      <w:r w:rsidR="00821D96">
        <w:rPr>
          <w:color w:val="000000"/>
          <w:sz w:val="22"/>
          <w:szCs w:val="22"/>
        </w:rPr>
        <w:t>ТзОВ</w:t>
      </w:r>
      <w:proofErr w:type="spellEnd"/>
      <w:r w:rsidR="00821D96">
        <w:rPr>
          <w:color w:val="000000"/>
          <w:sz w:val="22"/>
          <w:szCs w:val="22"/>
        </w:rPr>
        <w:t xml:space="preserve"> «С.Н.</w:t>
      </w:r>
      <w:proofErr w:type="spellStart"/>
      <w:r w:rsidR="00821D96">
        <w:rPr>
          <w:color w:val="000000"/>
          <w:sz w:val="22"/>
          <w:szCs w:val="22"/>
        </w:rPr>
        <w:t>Транссервіс</w:t>
      </w:r>
      <w:proofErr w:type="spellEnd"/>
      <w:r w:rsidR="00821D96">
        <w:rPr>
          <w:color w:val="000000"/>
          <w:sz w:val="22"/>
          <w:szCs w:val="22"/>
        </w:rPr>
        <w:t>» на території Тростянецької сільської ради Тростянецької ОТГ за межами населеного пункту</w:t>
      </w:r>
      <w:r w:rsidR="007333DB">
        <w:rPr>
          <w:color w:val="000000"/>
          <w:sz w:val="22"/>
          <w:szCs w:val="22"/>
        </w:rPr>
        <w:t>.</w:t>
      </w:r>
    </w:p>
    <w:p w:rsidR="000F2894" w:rsidRDefault="000F2894" w:rsidP="00DC02C5">
      <w:pPr>
        <w:pStyle w:val="a3"/>
        <w:numPr>
          <w:ilvl w:val="0"/>
          <w:numId w:val="11"/>
        </w:numPr>
        <w:shd w:val="clear" w:color="auto" w:fill="FFFFFF"/>
        <w:spacing w:before="0" w:beforeAutospacing="0" w:after="150" w:afterAutospacing="0" w:line="288" w:lineRule="atLeast"/>
        <w:jc w:val="both"/>
        <w:rPr>
          <w:color w:val="000000"/>
        </w:rPr>
      </w:pPr>
      <w:r w:rsidRPr="00A8241B">
        <w:rPr>
          <w:color w:val="000000"/>
        </w:rPr>
        <w:t xml:space="preserve">Пропозиції надаються особисто або через уповноваженого представника до </w:t>
      </w:r>
      <w:r w:rsidR="00DC02C5">
        <w:rPr>
          <w:color w:val="000000"/>
        </w:rPr>
        <w:t xml:space="preserve">старости с. </w:t>
      </w:r>
      <w:proofErr w:type="spellStart"/>
      <w:r w:rsidR="00821D96">
        <w:rPr>
          <w:color w:val="000000"/>
        </w:rPr>
        <w:t>Демня</w:t>
      </w:r>
      <w:proofErr w:type="spellEnd"/>
      <w:r w:rsidR="00821D96">
        <w:rPr>
          <w:color w:val="000000"/>
        </w:rPr>
        <w:t xml:space="preserve"> </w:t>
      </w:r>
      <w:proofErr w:type="spellStart"/>
      <w:r w:rsidR="00821D96">
        <w:rPr>
          <w:color w:val="000000"/>
        </w:rPr>
        <w:t>Держило</w:t>
      </w:r>
      <w:proofErr w:type="spellEnd"/>
      <w:r w:rsidR="00821D96">
        <w:rPr>
          <w:color w:val="000000"/>
        </w:rPr>
        <w:t xml:space="preserve"> Н.М.</w:t>
      </w:r>
      <w:r w:rsidR="00C374B7">
        <w:rPr>
          <w:color w:val="000000"/>
        </w:rPr>
        <w:t xml:space="preserve"> </w:t>
      </w:r>
      <w:r w:rsidRPr="00A8241B">
        <w:rPr>
          <w:color w:val="000000"/>
        </w:rPr>
        <w:t>за адресою :</w:t>
      </w:r>
    </w:p>
    <w:p w:rsidR="00681189" w:rsidRPr="00A8241B" w:rsidRDefault="00681189" w:rsidP="00681189">
      <w:pPr>
        <w:pStyle w:val="a3"/>
        <w:shd w:val="clear" w:color="auto" w:fill="FFFFFF"/>
        <w:spacing w:before="0" w:beforeAutospacing="0" w:after="150" w:afterAutospacing="0" w:line="288" w:lineRule="atLeast"/>
        <w:ind w:left="720"/>
        <w:jc w:val="both"/>
        <w:rPr>
          <w:color w:val="000000"/>
        </w:rPr>
      </w:pPr>
      <w:r>
        <w:rPr>
          <w:color w:val="000000"/>
        </w:rPr>
        <w:t xml:space="preserve">с. </w:t>
      </w:r>
      <w:proofErr w:type="spellStart"/>
      <w:r w:rsidR="00821D96">
        <w:rPr>
          <w:color w:val="000000"/>
        </w:rPr>
        <w:t>Демня</w:t>
      </w:r>
      <w:proofErr w:type="spellEnd"/>
      <w:r>
        <w:rPr>
          <w:color w:val="000000"/>
        </w:rPr>
        <w:t xml:space="preserve">, вул.. </w:t>
      </w:r>
      <w:r w:rsidR="00821D96">
        <w:rPr>
          <w:color w:val="000000"/>
        </w:rPr>
        <w:t>Незалежності</w:t>
      </w:r>
      <w:r>
        <w:rPr>
          <w:color w:val="000000"/>
        </w:rPr>
        <w:t xml:space="preserve">, </w:t>
      </w:r>
      <w:r w:rsidR="00821D96">
        <w:rPr>
          <w:color w:val="000000"/>
        </w:rPr>
        <w:t>69</w:t>
      </w:r>
      <w:r>
        <w:rPr>
          <w:color w:val="000000"/>
        </w:rPr>
        <w:t xml:space="preserve"> Миколаївського району, приміщення </w:t>
      </w:r>
      <w:proofErr w:type="spellStart"/>
      <w:r>
        <w:rPr>
          <w:color w:val="000000"/>
        </w:rPr>
        <w:t>адмінбудинку</w:t>
      </w:r>
      <w:proofErr w:type="spellEnd"/>
      <w:r>
        <w:rPr>
          <w:color w:val="000000"/>
        </w:rPr>
        <w:t xml:space="preserve"> колишньої сільської ради.</w:t>
      </w:r>
    </w:p>
    <w:p w:rsidR="000F2894" w:rsidRPr="00A8241B" w:rsidRDefault="000F2894" w:rsidP="000F2894">
      <w:pPr>
        <w:pStyle w:val="a3"/>
        <w:shd w:val="clear" w:color="auto" w:fill="FFFFFF"/>
        <w:spacing w:before="0" w:beforeAutospacing="0" w:after="150" w:afterAutospacing="0" w:line="288" w:lineRule="atLeast"/>
        <w:jc w:val="both"/>
        <w:rPr>
          <w:color w:val="000000"/>
        </w:rPr>
      </w:pPr>
      <w:r w:rsidRPr="00A8241B">
        <w:rPr>
          <w:color w:val="000000"/>
        </w:rPr>
        <w:t>2. Пропозиції подаються у письмовому вигляді із зазначенням прізвища, ім’я та по батькові, місця проживання, особистого підпису; від юридичних осіб – із зазначенням їх найменування, місцезнаходження, посади і особистого підпису керівника.</w:t>
      </w:r>
    </w:p>
    <w:p w:rsidR="000F2894" w:rsidRPr="00A8241B" w:rsidRDefault="000F2894" w:rsidP="000F2894">
      <w:pPr>
        <w:pStyle w:val="a3"/>
        <w:shd w:val="clear" w:color="auto" w:fill="FFFFFF"/>
        <w:spacing w:before="0" w:beforeAutospacing="0" w:after="0" w:afterAutospacing="0" w:line="288" w:lineRule="atLeast"/>
        <w:jc w:val="both"/>
        <w:rPr>
          <w:color w:val="000000"/>
        </w:rPr>
      </w:pPr>
      <w:r w:rsidRPr="00A8241B">
        <w:rPr>
          <w:color w:val="000000"/>
        </w:rPr>
        <w:t>3. Пропозиції повинні містити обґрунтування з урахуванням вимог законодавства, будівельних норм, державних стандартів та правил.</w:t>
      </w:r>
      <w:r w:rsidRPr="00A8241B">
        <w:rPr>
          <w:color w:val="000000"/>
          <w:bdr w:val="none" w:sz="0" w:space="0" w:color="auto" w:frame="1"/>
        </w:rPr>
        <w:t> </w:t>
      </w:r>
    </w:p>
    <w:p w:rsidR="000F2894" w:rsidRPr="00EA2839" w:rsidRDefault="000F2894" w:rsidP="00EA2839">
      <w:pPr>
        <w:pStyle w:val="a3"/>
        <w:numPr>
          <w:ilvl w:val="0"/>
          <w:numId w:val="8"/>
        </w:numPr>
        <w:shd w:val="clear" w:color="auto" w:fill="FFFFFF"/>
        <w:spacing w:before="0" w:beforeAutospacing="0" w:after="150" w:afterAutospacing="0" w:line="288" w:lineRule="atLeast"/>
        <w:jc w:val="both"/>
        <w:rPr>
          <w:color w:val="000000"/>
        </w:rPr>
      </w:pPr>
      <w:r w:rsidRPr="00EA2839">
        <w:rPr>
          <w:color w:val="000000"/>
        </w:rPr>
        <w:t xml:space="preserve">Пропозиції до проекту </w:t>
      </w:r>
      <w:r w:rsidR="00EA2839" w:rsidRPr="00EA2839">
        <w:rPr>
          <w:color w:val="000000"/>
        </w:rPr>
        <w:t xml:space="preserve">детального плану території </w:t>
      </w:r>
      <w:r w:rsidRPr="00EA2839">
        <w:rPr>
          <w:color w:val="000000"/>
        </w:rPr>
        <w:t>мають право подавати:</w:t>
      </w:r>
    </w:p>
    <w:p w:rsidR="000F2894" w:rsidRPr="00B65491" w:rsidRDefault="000F2894" w:rsidP="000F2894">
      <w:pPr>
        <w:pStyle w:val="a3"/>
        <w:shd w:val="clear" w:color="auto" w:fill="FFFFFF"/>
        <w:spacing w:before="0" w:beforeAutospacing="0" w:after="150" w:afterAutospacing="0" w:line="288" w:lineRule="atLeast"/>
        <w:jc w:val="both"/>
        <w:rPr>
          <w:color w:val="000000"/>
        </w:rPr>
      </w:pPr>
      <w:r w:rsidRPr="00B65491">
        <w:rPr>
          <w:color w:val="000000"/>
        </w:rPr>
        <w:t xml:space="preserve">   1) повнолітні дієздатні фізичні особи, які проживають на території </w:t>
      </w:r>
      <w:r w:rsidR="00E12D02">
        <w:rPr>
          <w:color w:val="000000"/>
        </w:rPr>
        <w:t>відповідних сіл</w:t>
      </w:r>
      <w:r w:rsidRPr="00B65491">
        <w:rPr>
          <w:color w:val="000000"/>
        </w:rPr>
        <w:t>;</w:t>
      </w:r>
    </w:p>
    <w:p w:rsidR="000F2894" w:rsidRPr="00B65491" w:rsidRDefault="000F2894" w:rsidP="000F2894">
      <w:pPr>
        <w:pStyle w:val="a3"/>
        <w:shd w:val="clear" w:color="auto" w:fill="FFFFFF"/>
        <w:spacing w:before="0" w:beforeAutospacing="0" w:after="150" w:afterAutospacing="0" w:line="288" w:lineRule="atLeast"/>
        <w:jc w:val="both"/>
        <w:rPr>
          <w:color w:val="000000"/>
        </w:rPr>
      </w:pPr>
      <w:r w:rsidRPr="00B65491">
        <w:rPr>
          <w:color w:val="000000"/>
        </w:rPr>
        <w:t xml:space="preserve">   2) юридичні особи, об’єкти нерухомого майна яких розташовані на </w:t>
      </w:r>
      <w:r w:rsidR="0023538D">
        <w:rPr>
          <w:color w:val="000000"/>
        </w:rPr>
        <w:t xml:space="preserve">території </w:t>
      </w:r>
      <w:r w:rsidR="00E12D02">
        <w:rPr>
          <w:color w:val="000000"/>
        </w:rPr>
        <w:t>відповідних сіл</w:t>
      </w:r>
      <w:r w:rsidRPr="00B65491">
        <w:rPr>
          <w:color w:val="000000"/>
        </w:rPr>
        <w:t>;</w:t>
      </w:r>
    </w:p>
    <w:p w:rsidR="000F2894" w:rsidRPr="00B65491" w:rsidRDefault="000F2894" w:rsidP="000F2894">
      <w:pPr>
        <w:pStyle w:val="a3"/>
        <w:shd w:val="clear" w:color="auto" w:fill="FFFFFF"/>
        <w:spacing w:before="0" w:beforeAutospacing="0" w:after="150" w:afterAutospacing="0" w:line="288" w:lineRule="atLeast"/>
        <w:jc w:val="both"/>
        <w:rPr>
          <w:color w:val="000000"/>
        </w:rPr>
      </w:pPr>
      <w:r w:rsidRPr="00B65491">
        <w:rPr>
          <w:color w:val="000000"/>
        </w:rPr>
        <w:t xml:space="preserve">   3) власники та користувачі земельних ділянок, розташованих  на території </w:t>
      </w:r>
      <w:r w:rsidR="005E1AF4">
        <w:rPr>
          <w:color w:val="000000"/>
        </w:rPr>
        <w:t>відповідних сіл</w:t>
      </w:r>
      <w:r w:rsidRPr="00B65491">
        <w:rPr>
          <w:color w:val="000000"/>
        </w:rPr>
        <w:t>;</w:t>
      </w:r>
    </w:p>
    <w:p w:rsidR="000F2894" w:rsidRPr="00B65491" w:rsidRDefault="000F2894" w:rsidP="000F2894">
      <w:pPr>
        <w:pStyle w:val="a3"/>
        <w:shd w:val="clear" w:color="auto" w:fill="FFFFFF"/>
        <w:spacing w:before="0" w:beforeAutospacing="0" w:after="150" w:afterAutospacing="0" w:line="288" w:lineRule="atLeast"/>
        <w:jc w:val="both"/>
        <w:rPr>
          <w:color w:val="000000"/>
        </w:rPr>
      </w:pPr>
      <w:r w:rsidRPr="00B65491">
        <w:rPr>
          <w:color w:val="000000"/>
        </w:rPr>
        <w:t xml:space="preserve">  4) представники органів самоорганізації населення, діяльність яких  поширюється на територію </w:t>
      </w:r>
      <w:r w:rsidR="005E1AF4">
        <w:rPr>
          <w:color w:val="000000"/>
        </w:rPr>
        <w:t>відповідних сіл</w:t>
      </w:r>
      <w:r w:rsidRPr="00B65491">
        <w:rPr>
          <w:color w:val="000000"/>
        </w:rPr>
        <w:t>;</w:t>
      </w:r>
    </w:p>
    <w:p w:rsidR="000F2894" w:rsidRPr="00B65491" w:rsidRDefault="000F2894" w:rsidP="000F2894">
      <w:pPr>
        <w:pStyle w:val="a3"/>
        <w:shd w:val="clear" w:color="auto" w:fill="FFFFFF"/>
        <w:spacing w:before="0" w:beforeAutospacing="0" w:after="150" w:afterAutospacing="0" w:line="288" w:lineRule="atLeast"/>
        <w:jc w:val="both"/>
        <w:rPr>
          <w:color w:val="000000"/>
        </w:rPr>
      </w:pPr>
      <w:r w:rsidRPr="00B65491">
        <w:rPr>
          <w:color w:val="000000"/>
        </w:rPr>
        <w:t xml:space="preserve">  5) народні депутати України, депутати </w:t>
      </w:r>
      <w:r w:rsidR="0023538D">
        <w:rPr>
          <w:color w:val="000000"/>
        </w:rPr>
        <w:t>відповідних місцевих рад</w:t>
      </w:r>
      <w:r w:rsidRPr="00B65491">
        <w:rPr>
          <w:color w:val="000000"/>
        </w:rPr>
        <w:t>.</w:t>
      </w:r>
    </w:p>
    <w:p w:rsidR="000F2894" w:rsidRPr="00B65491" w:rsidRDefault="00EA2839" w:rsidP="000F2894">
      <w:pPr>
        <w:pStyle w:val="a3"/>
        <w:shd w:val="clear" w:color="auto" w:fill="FFFFFF"/>
        <w:spacing w:before="0" w:beforeAutospacing="0" w:after="150" w:afterAutospacing="0" w:line="288" w:lineRule="atLeast"/>
        <w:jc w:val="both"/>
        <w:rPr>
          <w:color w:val="000000"/>
        </w:rPr>
      </w:pPr>
      <w:r>
        <w:rPr>
          <w:color w:val="000000"/>
        </w:rPr>
        <w:t xml:space="preserve">   </w:t>
      </w:r>
      <w:r w:rsidR="000F2894" w:rsidRPr="00B65491">
        <w:rPr>
          <w:color w:val="000000"/>
        </w:rPr>
        <w:t xml:space="preserve">5. Пропозиції, подані особами, не визначеними пунктом 4 цього Порядку, або подані після </w:t>
      </w:r>
      <w:r w:rsidR="007333DB">
        <w:rPr>
          <w:color w:val="000000"/>
        </w:rPr>
        <w:t>10</w:t>
      </w:r>
      <w:r w:rsidR="000F2894" w:rsidRPr="00B65491">
        <w:rPr>
          <w:color w:val="000000"/>
        </w:rPr>
        <w:t>.</w:t>
      </w:r>
      <w:r w:rsidR="007333DB">
        <w:rPr>
          <w:color w:val="000000"/>
        </w:rPr>
        <w:t>07</w:t>
      </w:r>
      <w:r w:rsidR="000F2894" w:rsidRPr="00B65491">
        <w:rPr>
          <w:color w:val="000000"/>
        </w:rPr>
        <w:t>.</w:t>
      </w:r>
      <w:r w:rsidR="007333DB">
        <w:rPr>
          <w:color w:val="000000"/>
        </w:rPr>
        <w:t>2017</w:t>
      </w:r>
      <w:r w:rsidR="000F2894" w:rsidRPr="00B65491">
        <w:rPr>
          <w:color w:val="000000"/>
        </w:rPr>
        <w:t xml:space="preserve"> року, залишаються без розгляду.</w:t>
      </w:r>
    </w:p>
    <w:p w:rsidR="000F2894" w:rsidRPr="00B65491" w:rsidRDefault="00EA2839" w:rsidP="00EA2839">
      <w:pPr>
        <w:pStyle w:val="a3"/>
        <w:shd w:val="clear" w:color="auto" w:fill="FFFFFF"/>
        <w:spacing w:before="0" w:beforeAutospacing="0" w:after="0" w:afterAutospacing="0" w:line="288" w:lineRule="atLeast"/>
        <w:jc w:val="both"/>
        <w:rPr>
          <w:color w:val="000000"/>
        </w:rPr>
      </w:pPr>
      <w:r>
        <w:rPr>
          <w:color w:val="000000"/>
        </w:rPr>
        <w:t xml:space="preserve">    6.</w:t>
      </w:r>
      <w:r w:rsidR="000F2894" w:rsidRPr="00B65491">
        <w:rPr>
          <w:color w:val="000000"/>
        </w:rPr>
        <w:t xml:space="preserve"> </w:t>
      </w:r>
      <w:r w:rsidR="008B2F84">
        <w:rPr>
          <w:color w:val="000000"/>
        </w:rPr>
        <w:t xml:space="preserve">Юридичний </w:t>
      </w:r>
      <w:r w:rsidR="007333DB">
        <w:rPr>
          <w:color w:val="000000"/>
        </w:rPr>
        <w:t>відділ земельний відділ</w:t>
      </w:r>
      <w:r w:rsidR="008B2F84">
        <w:rPr>
          <w:color w:val="000000"/>
        </w:rPr>
        <w:t xml:space="preserve"> та староста</w:t>
      </w:r>
      <w:r w:rsidR="000F2894" w:rsidRPr="00B65491">
        <w:rPr>
          <w:color w:val="000000"/>
        </w:rPr>
        <w:t xml:space="preserve"> спільно з розробником </w:t>
      </w:r>
      <w:r>
        <w:rPr>
          <w:color w:val="000000"/>
        </w:rPr>
        <w:t>детального</w:t>
      </w:r>
      <w:r w:rsidR="000F2894" w:rsidRPr="00B65491">
        <w:rPr>
          <w:color w:val="000000"/>
        </w:rPr>
        <w:t xml:space="preserve"> плану </w:t>
      </w:r>
      <w:r>
        <w:rPr>
          <w:color w:val="000000"/>
        </w:rPr>
        <w:t xml:space="preserve">території </w:t>
      </w:r>
      <w:r w:rsidR="000F2894" w:rsidRPr="00B65491">
        <w:rPr>
          <w:color w:val="000000"/>
        </w:rPr>
        <w:t xml:space="preserve">опрацьовують  пропозиції громадськості до проекту </w:t>
      </w:r>
      <w:r>
        <w:rPr>
          <w:color w:val="000000"/>
        </w:rPr>
        <w:t>детального плану</w:t>
      </w:r>
      <w:r w:rsidR="000F2894" w:rsidRPr="00B65491">
        <w:rPr>
          <w:color w:val="000000"/>
        </w:rPr>
        <w:t xml:space="preserve"> та приймають спільні рішення по кожній пропозиції протягом місяця з дати її реєстрації. За результатами розгляду пропозиції кожному заявнику надається відповідь про її врахування або обґрунтована відмова. Спільні рішення за результатами розгляду всіх без виключення пропозицій громадськості оприлюднюються на офіційному веб-сайті </w:t>
      </w:r>
      <w:r w:rsidR="008B2F84">
        <w:rPr>
          <w:color w:val="000000"/>
        </w:rPr>
        <w:t>Тростянецької сільської ради</w:t>
      </w:r>
      <w:r w:rsidR="000F2894" w:rsidRPr="00B65491">
        <w:rPr>
          <w:color w:val="000000"/>
        </w:rPr>
        <w:t xml:space="preserve"> та в газеті «</w:t>
      </w:r>
      <w:r w:rsidR="008B2F84">
        <w:rPr>
          <w:color w:val="000000"/>
        </w:rPr>
        <w:t>Громада</w:t>
      </w:r>
      <w:r w:rsidR="000F2894" w:rsidRPr="00B65491">
        <w:rPr>
          <w:color w:val="000000"/>
        </w:rPr>
        <w:t>» із зазначенням реєстраційних номерів пропозицій.</w:t>
      </w:r>
    </w:p>
    <w:p w:rsidR="000F2894" w:rsidRPr="00B65491" w:rsidRDefault="000F2894" w:rsidP="000F2894">
      <w:pPr>
        <w:pStyle w:val="a3"/>
        <w:shd w:val="clear" w:color="auto" w:fill="FFFFFF"/>
        <w:spacing w:before="0" w:beforeAutospacing="0" w:after="150" w:afterAutospacing="0" w:line="288" w:lineRule="atLeast"/>
        <w:jc w:val="both"/>
        <w:rPr>
          <w:color w:val="000000"/>
        </w:rPr>
      </w:pPr>
      <w:r w:rsidRPr="00B65491">
        <w:rPr>
          <w:color w:val="000000"/>
        </w:rPr>
        <w:t xml:space="preserve">   У разі  наявності  пропозицій  громадськості, рішення про врахування яких розробник і замовник не можуть прийняти самостійно або мають місце спірні питання, виконавчий комітет </w:t>
      </w:r>
      <w:r w:rsidR="008B2F84">
        <w:rPr>
          <w:color w:val="000000"/>
        </w:rPr>
        <w:t xml:space="preserve">Тростянецької сільської </w:t>
      </w:r>
      <w:r w:rsidRPr="00B65491">
        <w:rPr>
          <w:color w:val="000000"/>
        </w:rPr>
        <w:t xml:space="preserve">ради за відповідним повідомленням відділу містобудування,  архітектури та розвитку інфраструктури </w:t>
      </w:r>
      <w:r w:rsidR="008B2F84">
        <w:rPr>
          <w:color w:val="000000"/>
        </w:rPr>
        <w:t>Миколаївської</w:t>
      </w:r>
      <w:r w:rsidRPr="00B65491">
        <w:rPr>
          <w:color w:val="000000"/>
        </w:rPr>
        <w:t xml:space="preserve"> РДА у  тижневий термін приймає рішення про утворення погоджувальної комісії.</w:t>
      </w:r>
    </w:p>
    <w:p w:rsidR="000F2894" w:rsidRPr="00B65491" w:rsidRDefault="000F2894" w:rsidP="000F2894">
      <w:pPr>
        <w:pStyle w:val="a3"/>
        <w:shd w:val="clear" w:color="auto" w:fill="FFFFFF"/>
        <w:spacing w:before="0" w:beforeAutospacing="0" w:after="0" w:afterAutospacing="0" w:line="288" w:lineRule="atLeast"/>
        <w:jc w:val="both"/>
        <w:rPr>
          <w:color w:val="000000"/>
        </w:rPr>
      </w:pPr>
      <w:r w:rsidRPr="00B65491">
        <w:rPr>
          <w:color w:val="000000"/>
          <w:bdr w:val="none" w:sz="0" w:space="0" w:color="auto" w:frame="1"/>
        </w:rPr>
        <w:t xml:space="preserve"> 7. Склад погоджувальної комісії встановлює виконавчий комітет </w:t>
      </w:r>
      <w:r w:rsidR="008B2F84">
        <w:rPr>
          <w:color w:val="000000"/>
          <w:bdr w:val="none" w:sz="0" w:space="0" w:color="auto" w:frame="1"/>
        </w:rPr>
        <w:t>Тростянецької сільської ради</w:t>
      </w:r>
      <w:r w:rsidRPr="00B65491">
        <w:rPr>
          <w:color w:val="000000"/>
          <w:bdr w:val="none" w:sz="0" w:space="0" w:color="auto" w:frame="1"/>
        </w:rPr>
        <w:t xml:space="preserve"> у кількості не менш як 25 та не більш як  55 осіб.</w:t>
      </w:r>
    </w:p>
    <w:p w:rsidR="000F2894" w:rsidRPr="00B65491" w:rsidRDefault="00C374B7" w:rsidP="000F2894">
      <w:pPr>
        <w:pStyle w:val="a3"/>
        <w:shd w:val="clear" w:color="auto" w:fill="FFFFFF"/>
        <w:spacing w:before="0" w:beforeAutospacing="0" w:after="150" w:afterAutospacing="0" w:line="288" w:lineRule="atLeast"/>
        <w:jc w:val="both"/>
        <w:rPr>
          <w:color w:val="000000"/>
        </w:rPr>
      </w:pPr>
      <w:r>
        <w:rPr>
          <w:color w:val="000000"/>
        </w:rPr>
        <w:t xml:space="preserve">  </w:t>
      </w:r>
      <w:r w:rsidR="000F2894" w:rsidRPr="00B65491">
        <w:rPr>
          <w:color w:val="000000"/>
        </w:rPr>
        <w:t xml:space="preserve">Головою комісії є заступник </w:t>
      </w:r>
      <w:r>
        <w:rPr>
          <w:color w:val="000000"/>
        </w:rPr>
        <w:t>сільського</w:t>
      </w:r>
      <w:r w:rsidR="000F2894" w:rsidRPr="00B65491">
        <w:rPr>
          <w:color w:val="000000"/>
        </w:rPr>
        <w:t xml:space="preserve"> голови.</w:t>
      </w:r>
    </w:p>
    <w:p w:rsidR="000F2894" w:rsidRPr="00B65491" w:rsidRDefault="000F2894" w:rsidP="000F2894">
      <w:pPr>
        <w:pStyle w:val="a3"/>
        <w:shd w:val="clear" w:color="auto" w:fill="FFFFFF"/>
        <w:spacing w:before="0" w:beforeAutospacing="0" w:after="150" w:afterAutospacing="0" w:line="288" w:lineRule="atLeast"/>
        <w:jc w:val="both"/>
        <w:rPr>
          <w:color w:val="000000"/>
        </w:rPr>
      </w:pPr>
      <w:r w:rsidRPr="00B65491">
        <w:rPr>
          <w:color w:val="000000"/>
        </w:rPr>
        <w:t>     До складу комісії входять</w:t>
      </w:r>
    </w:p>
    <w:p w:rsidR="000F2894" w:rsidRPr="00B65491" w:rsidRDefault="000F2894" w:rsidP="000F2894">
      <w:pPr>
        <w:pStyle w:val="a3"/>
        <w:shd w:val="clear" w:color="auto" w:fill="FFFFFF"/>
        <w:spacing w:before="0" w:beforeAutospacing="0" w:after="0" w:afterAutospacing="0" w:line="288" w:lineRule="atLeast"/>
        <w:jc w:val="both"/>
        <w:rPr>
          <w:color w:val="000000"/>
        </w:rPr>
      </w:pPr>
      <w:r w:rsidRPr="00B65491">
        <w:rPr>
          <w:color w:val="000000"/>
        </w:rPr>
        <w:lastRenderedPageBreak/>
        <w:t xml:space="preserve">-   посадові особи </w:t>
      </w:r>
      <w:r w:rsidR="008B2F84">
        <w:rPr>
          <w:color w:val="000000"/>
          <w:bdr w:val="none" w:sz="0" w:space="0" w:color="auto" w:frame="1"/>
        </w:rPr>
        <w:t>Тростянецької сільської ради</w:t>
      </w:r>
      <w:r w:rsidRPr="00B65491">
        <w:rPr>
          <w:color w:val="000000"/>
          <w:bdr w:val="none" w:sz="0" w:space="0" w:color="auto" w:frame="1"/>
        </w:rPr>
        <w:t>, інших виконавчих органів ради; </w:t>
      </w:r>
    </w:p>
    <w:p w:rsidR="000F2894" w:rsidRPr="00B65491" w:rsidRDefault="000F2894" w:rsidP="000F2894">
      <w:pPr>
        <w:pStyle w:val="a3"/>
        <w:shd w:val="clear" w:color="auto" w:fill="FFFFFF"/>
        <w:spacing w:before="0" w:beforeAutospacing="0" w:after="0" w:afterAutospacing="0" w:line="288" w:lineRule="atLeast"/>
        <w:jc w:val="both"/>
        <w:rPr>
          <w:color w:val="000000"/>
        </w:rPr>
      </w:pPr>
      <w:r w:rsidRPr="00B65491">
        <w:rPr>
          <w:color w:val="000000"/>
        </w:rPr>
        <w:t>-  представники органу у сфері земельних ресурсів, </w:t>
      </w:r>
      <w:r w:rsidRPr="00B65491">
        <w:rPr>
          <w:color w:val="000000"/>
          <w:bdr w:val="none" w:sz="0" w:space="0" w:color="auto" w:frame="1"/>
        </w:rPr>
        <w:t>природоохоронного і санітарно-епідеміологічного органу, </w:t>
      </w:r>
      <w:r w:rsidR="00EA2839">
        <w:rPr>
          <w:color w:val="000000"/>
          <w:bdr w:val="none" w:sz="0" w:space="0" w:color="auto" w:frame="1"/>
        </w:rPr>
        <w:t xml:space="preserve"> </w:t>
      </w:r>
      <w:proofErr w:type="spellStart"/>
      <w:r w:rsidRPr="00B65491">
        <w:rPr>
          <w:color w:val="000000"/>
          <w:bdr w:val="none" w:sz="0" w:space="0" w:color="auto" w:frame="1"/>
        </w:rPr>
        <w:t>органу</w:t>
      </w:r>
      <w:proofErr w:type="spellEnd"/>
      <w:r w:rsidRPr="00B65491">
        <w:rPr>
          <w:color w:val="000000"/>
          <w:bdr w:val="none" w:sz="0" w:space="0" w:color="auto" w:frame="1"/>
        </w:rPr>
        <w:t xml:space="preserve"> містобудування та архітектури, охорони культурної спадщини та інших органів державної влади;</w:t>
      </w:r>
    </w:p>
    <w:p w:rsidR="000F2894" w:rsidRPr="00B65491" w:rsidRDefault="000F2894" w:rsidP="000F2894">
      <w:pPr>
        <w:pStyle w:val="a3"/>
        <w:shd w:val="clear" w:color="auto" w:fill="FFFFFF"/>
        <w:spacing w:before="0" w:beforeAutospacing="0" w:after="0" w:afterAutospacing="0" w:line="288" w:lineRule="atLeast"/>
        <w:jc w:val="both"/>
        <w:rPr>
          <w:color w:val="000000"/>
        </w:rPr>
      </w:pPr>
      <w:r w:rsidRPr="00B65491">
        <w:rPr>
          <w:color w:val="000000"/>
        </w:rPr>
        <w:t>-    представники професійних об'єднань та спілок, архітектори і</w:t>
      </w:r>
      <w:r w:rsidRPr="00B65491">
        <w:rPr>
          <w:color w:val="000000"/>
          <w:bdr w:val="none" w:sz="0" w:space="0" w:color="auto" w:frame="1"/>
        </w:rPr>
        <w:t> науковці  </w:t>
      </w:r>
    </w:p>
    <w:p w:rsidR="000F2894" w:rsidRPr="00B65491" w:rsidRDefault="000F2894" w:rsidP="000F2894">
      <w:pPr>
        <w:pStyle w:val="a3"/>
        <w:shd w:val="clear" w:color="auto" w:fill="FFFFFF"/>
        <w:spacing w:before="0" w:beforeAutospacing="0" w:after="0" w:afterAutospacing="0" w:line="288" w:lineRule="atLeast"/>
        <w:jc w:val="both"/>
        <w:rPr>
          <w:color w:val="000000"/>
        </w:rPr>
      </w:pPr>
      <w:r w:rsidRPr="00B65491">
        <w:rPr>
          <w:color w:val="000000"/>
        </w:rPr>
        <w:t>-    уповноважені представники громадськості, які обираються під </w:t>
      </w:r>
      <w:r w:rsidRPr="00B65491">
        <w:rPr>
          <w:color w:val="000000"/>
          <w:bdr w:val="none" w:sz="0" w:space="0" w:color="auto" w:frame="1"/>
        </w:rPr>
        <w:t>час громадських слухань.</w:t>
      </w:r>
    </w:p>
    <w:p w:rsidR="000F2894" w:rsidRPr="00B65491" w:rsidRDefault="000F2894" w:rsidP="000F2894">
      <w:pPr>
        <w:pStyle w:val="a3"/>
        <w:shd w:val="clear" w:color="auto" w:fill="FFFFFF"/>
        <w:spacing w:before="0" w:beforeAutospacing="0" w:after="150" w:afterAutospacing="0" w:line="288" w:lineRule="atLeast"/>
        <w:jc w:val="both"/>
        <w:rPr>
          <w:color w:val="000000"/>
        </w:rPr>
      </w:pPr>
      <w:r w:rsidRPr="00B65491">
        <w:rPr>
          <w:color w:val="000000"/>
        </w:rPr>
        <w:t>   Кількість представників громадськості повинна становити не менш як 50 і не більш як 70 відсотків загальної чисельності членів комісії, з них не менш як 30 відсотків - представників всеукраїнських громадських організацій та професійних об'єднань.</w:t>
      </w:r>
    </w:p>
    <w:p w:rsidR="000F2894" w:rsidRPr="00B65491" w:rsidRDefault="000F2894" w:rsidP="000F2894">
      <w:pPr>
        <w:pStyle w:val="a3"/>
        <w:shd w:val="clear" w:color="auto" w:fill="FFFFFF"/>
        <w:spacing w:before="0" w:beforeAutospacing="0" w:after="0" w:afterAutospacing="0" w:line="288" w:lineRule="atLeast"/>
        <w:jc w:val="both"/>
        <w:rPr>
          <w:color w:val="000000"/>
        </w:rPr>
      </w:pPr>
      <w:r w:rsidRPr="00B65491">
        <w:rPr>
          <w:color w:val="000000"/>
        </w:rPr>
        <w:t> </w:t>
      </w:r>
      <w:r w:rsidR="00EA2839">
        <w:rPr>
          <w:color w:val="000000"/>
        </w:rPr>
        <w:t>8</w:t>
      </w:r>
      <w:r w:rsidRPr="00B65491">
        <w:rPr>
          <w:color w:val="000000"/>
        </w:rPr>
        <w:t>. </w:t>
      </w:r>
      <w:r w:rsidRPr="00B65491">
        <w:rPr>
          <w:color w:val="000000"/>
          <w:bdr w:val="none" w:sz="0" w:space="0" w:color="auto" w:frame="1"/>
        </w:rPr>
        <w:t>Комісія у двотижневий строк розглядає спірні питання та приймає рішення про врахування або мотивоване відхилення таких пропозицій.</w:t>
      </w:r>
    </w:p>
    <w:p w:rsidR="000F2894" w:rsidRPr="00B65491" w:rsidRDefault="000F2894" w:rsidP="000F2894">
      <w:pPr>
        <w:pStyle w:val="a3"/>
        <w:shd w:val="clear" w:color="auto" w:fill="FFFFFF"/>
        <w:spacing w:before="0" w:beforeAutospacing="0" w:after="0" w:afterAutospacing="0" w:line="288" w:lineRule="atLeast"/>
        <w:rPr>
          <w:color w:val="000000"/>
        </w:rPr>
      </w:pPr>
      <w:r w:rsidRPr="00B65491">
        <w:rPr>
          <w:color w:val="000000"/>
        </w:rPr>
        <w:t xml:space="preserve">  </w:t>
      </w:r>
      <w:r w:rsidR="00EA2839">
        <w:rPr>
          <w:color w:val="000000"/>
        </w:rPr>
        <w:t>9</w:t>
      </w:r>
      <w:r w:rsidRPr="00B65491">
        <w:rPr>
          <w:color w:val="000000"/>
        </w:rPr>
        <w:t>. </w:t>
      </w:r>
      <w:r w:rsidRPr="00B65491">
        <w:rPr>
          <w:color w:val="000000"/>
          <w:bdr w:val="none" w:sz="0" w:space="0" w:color="auto" w:frame="1"/>
        </w:rPr>
        <w:t>Засідання комісії є правомочним, якщо у ньому взяли участь не менше двох третин її членів (з них не менше половини - представників громадськості).</w:t>
      </w:r>
    </w:p>
    <w:p w:rsidR="000F2894" w:rsidRPr="00B65491" w:rsidRDefault="000F2894" w:rsidP="000F2894">
      <w:pPr>
        <w:pStyle w:val="a3"/>
        <w:shd w:val="clear" w:color="auto" w:fill="FFFFFF"/>
        <w:spacing w:before="0" w:beforeAutospacing="0" w:after="0" w:afterAutospacing="0" w:line="288" w:lineRule="atLeast"/>
        <w:jc w:val="both"/>
        <w:rPr>
          <w:color w:val="000000"/>
        </w:rPr>
      </w:pPr>
      <w:r w:rsidRPr="00B65491">
        <w:rPr>
          <w:color w:val="000000"/>
        </w:rPr>
        <w:t>Рішення комісії приймається більшістю присутніх на її засіданні членів та оформлюється відповідним протоколом.</w:t>
      </w:r>
      <w:r w:rsidRPr="00B65491">
        <w:rPr>
          <w:color w:val="000000"/>
          <w:bdr w:val="none" w:sz="0" w:space="0" w:color="auto" w:frame="1"/>
        </w:rPr>
        <w:t>  </w:t>
      </w:r>
    </w:p>
    <w:p w:rsidR="000F2894" w:rsidRPr="00EA2839" w:rsidRDefault="00EA2839" w:rsidP="00EA2839">
      <w:pPr>
        <w:pStyle w:val="a3"/>
        <w:shd w:val="clear" w:color="auto" w:fill="FFFFFF"/>
        <w:spacing w:before="0" w:beforeAutospacing="0" w:after="0" w:afterAutospacing="0" w:line="288" w:lineRule="atLeast"/>
        <w:jc w:val="both"/>
        <w:rPr>
          <w:color w:val="000000"/>
        </w:rPr>
      </w:pPr>
      <w:r>
        <w:rPr>
          <w:color w:val="000000"/>
        </w:rPr>
        <w:t xml:space="preserve">    </w:t>
      </w:r>
      <w:r w:rsidR="000F2894" w:rsidRPr="00B65491">
        <w:rPr>
          <w:color w:val="000000"/>
        </w:rPr>
        <w:t xml:space="preserve">Урегульовані комісією спірні питання між сторонами є підставою для внесення змін до проекту </w:t>
      </w:r>
      <w:r>
        <w:rPr>
          <w:color w:val="000000"/>
        </w:rPr>
        <w:t>детального плану території</w:t>
      </w:r>
      <w:r w:rsidRPr="00A8241B">
        <w:rPr>
          <w:color w:val="000000"/>
        </w:rPr>
        <w:t>.</w:t>
      </w:r>
      <w:r w:rsidR="000F2894" w:rsidRPr="00EA2839">
        <w:rPr>
          <w:color w:val="000000"/>
          <w:bdr w:val="none" w:sz="0" w:space="0" w:color="auto" w:frame="1"/>
        </w:rPr>
        <w:t> </w:t>
      </w:r>
    </w:p>
    <w:p w:rsidR="000F2894" w:rsidRPr="00EA2839" w:rsidRDefault="00EA2839" w:rsidP="00EA2839">
      <w:pPr>
        <w:pStyle w:val="a3"/>
        <w:shd w:val="clear" w:color="auto" w:fill="FFFFFF"/>
        <w:spacing w:before="0" w:beforeAutospacing="0" w:after="0" w:afterAutospacing="0" w:line="288" w:lineRule="atLeast"/>
        <w:jc w:val="both"/>
        <w:rPr>
          <w:color w:val="000000"/>
        </w:rPr>
      </w:pPr>
      <w:r>
        <w:rPr>
          <w:color w:val="000000"/>
        </w:rPr>
        <w:t xml:space="preserve">     </w:t>
      </w:r>
      <w:r w:rsidR="000F2894" w:rsidRPr="00B65491">
        <w:rPr>
          <w:color w:val="000000"/>
        </w:rPr>
        <w:t xml:space="preserve">У разі неспроможності комісії врегулювати спірні питання між  сторонами остаточне рішення приймає </w:t>
      </w:r>
      <w:r w:rsidR="008B2F84">
        <w:rPr>
          <w:color w:val="000000"/>
        </w:rPr>
        <w:t>Тростянецька сільська</w:t>
      </w:r>
      <w:r w:rsidR="000F2894" w:rsidRPr="00B65491">
        <w:rPr>
          <w:color w:val="000000"/>
        </w:rPr>
        <w:t xml:space="preserve"> рада під час затвердження </w:t>
      </w:r>
      <w:r>
        <w:rPr>
          <w:color w:val="000000"/>
        </w:rPr>
        <w:t>детального плану території</w:t>
      </w:r>
      <w:r w:rsidRPr="00A8241B">
        <w:rPr>
          <w:color w:val="000000"/>
        </w:rPr>
        <w:t>.</w:t>
      </w:r>
    </w:p>
    <w:p w:rsidR="000F2894" w:rsidRPr="00B65491" w:rsidRDefault="00EA2839" w:rsidP="000F2894">
      <w:pPr>
        <w:pStyle w:val="a3"/>
        <w:shd w:val="clear" w:color="auto" w:fill="FFFFFF"/>
        <w:spacing w:before="0" w:beforeAutospacing="0" w:after="0" w:afterAutospacing="0" w:line="288" w:lineRule="atLeast"/>
        <w:jc w:val="both"/>
        <w:rPr>
          <w:color w:val="000000"/>
        </w:rPr>
      </w:pPr>
      <w:r>
        <w:rPr>
          <w:color w:val="000000"/>
          <w:bdr w:val="none" w:sz="0" w:space="0" w:color="auto" w:frame="1"/>
        </w:rPr>
        <w:t>10</w:t>
      </w:r>
      <w:r w:rsidR="000F2894" w:rsidRPr="00B65491">
        <w:rPr>
          <w:color w:val="000000"/>
          <w:bdr w:val="none" w:sz="0" w:space="0" w:color="auto" w:frame="1"/>
        </w:rPr>
        <w:t xml:space="preserve">. Матеріали щодо розгляду пропозицій громадськості є невід'ємною складовою частиною проекту </w:t>
      </w:r>
      <w:r>
        <w:rPr>
          <w:color w:val="000000"/>
          <w:bdr w:val="none" w:sz="0" w:space="0" w:color="auto" w:frame="1"/>
        </w:rPr>
        <w:t>детального плану</w:t>
      </w:r>
      <w:r w:rsidR="000F2894" w:rsidRPr="00B65491">
        <w:rPr>
          <w:color w:val="000000"/>
          <w:bdr w:val="none" w:sz="0" w:space="0" w:color="auto" w:frame="1"/>
        </w:rPr>
        <w:t>.</w:t>
      </w:r>
    </w:p>
    <w:p w:rsidR="000F2894" w:rsidRDefault="000F2894" w:rsidP="000F2894">
      <w:pPr>
        <w:pStyle w:val="a3"/>
        <w:shd w:val="clear" w:color="auto" w:fill="FFFFFF"/>
        <w:spacing w:before="0" w:beforeAutospacing="0" w:after="0" w:afterAutospacing="0" w:line="288" w:lineRule="atLeast"/>
        <w:jc w:val="both"/>
        <w:rPr>
          <w:color w:val="000000"/>
          <w:bdr w:val="none" w:sz="0" w:space="0" w:color="auto" w:frame="1"/>
        </w:rPr>
      </w:pPr>
      <w:r w:rsidRPr="00B65491">
        <w:rPr>
          <w:color w:val="000000"/>
        </w:rPr>
        <w:t>    </w:t>
      </w:r>
      <w:r w:rsidRPr="00B65491">
        <w:rPr>
          <w:color w:val="000000"/>
          <w:bdr w:val="none" w:sz="0" w:space="0" w:color="auto" w:frame="1"/>
        </w:rPr>
        <w:t>      </w:t>
      </w:r>
    </w:p>
    <w:p w:rsidR="002B199F" w:rsidRPr="00B65491" w:rsidRDefault="002B199F" w:rsidP="000F2894">
      <w:pPr>
        <w:pStyle w:val="a3"/>
        <w:shd w:val="clear" w:color="auto" w:fill="FFFFFF"/>
        <w:spacing w:before="0" w:beforeAutospacing="0" w:after="0" w:afterAutospacing="0" w:line="288" w:lineRule="atLeast"/>
        <w:jc w:val="both"/>
        <w:rPr>
          <w:color w:val="000000"/>
        </w:rPr>
      </w:pPr>
    </w:p>
    <w:p w:rsidR="00AC5160" w:rsidRDefault="00720B5F" w:rsidP="00AC5160">
      <w:pPr>
        <w:pStyle w:val="a3"/>
        <w:shd w:val="clear" w:color="auto" w:fill="FFFFFF"/>
        <w:spacing w:before="0" w:beforeAutospacing="0" w:after="150" w:afterAutospacing="0" w:line="288" w:lineRule="atLeast"/>
        <w:jc w:val="center"/>
        <w:rPr>
          <w:color w:val="000000"/>
        </w:rPr>
      </w:pPr>
      <w:proofErr w:type="spellStart"/>
      <w:r>
        <w:rPr>
          <w:color w:val="000000"/>
        </w:rPr>
        <w:t>В.о</w:t>
      </w:r>
      <w:proofErr w:type="spellEnd"/>
      <w:r>
        <w:rPr>
          <w:color w:val="000000"/>
        </w:rPr>
        <w:t xml:space="preserve">. сільського голови                                                               Ганна </w:t>
      </w:r>
      <w:proofErr w:type="spellStart"/>
      <w:r>
        <w:rPr>
          <w:color w:val="000000"/>
        </w:rPr>
        <w:t>Гальків</w:t>
      </w:r>
      <w:proofErr w:type="spellEnd"/>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7333DB" w:rsidRDefault="007333DB" w:rsidP="000F2894">
      <w:pPr>
        <w:pStyle w:val="a3"/>
        <w:shd w:val="clear" w:color="auto" w:fill="FFFFFF"/>
        <w:spacing w:before="0" w:beforeAutospacing="0" w:after="150" w:afterAutospacing="0" w:line="288" w:lineRule="atLeast"/>
        <w:jc w:val="center"/>
        <w:rPr>
          <w:color w:val="000000"/>
        </w:rPr>
      </w:pPr>
    </w:p>
    <w:p w:rsidR="007333DB" w:rsidRDefault="007333DB"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681189" w:rsidRDefault="00681189" w:rsidP="000F2894">
      <w:pPr>
        <w:pStyle w:val="a3"/>
        <w:shd w:val="clear" w:color="auto" w:fill="FFFFFF"/>
        <w:spacing w:before="0" w:beforeAutospacing="0" w:after="150" w:afterAutospacing="0" w:line="288" w:lineRule="atLeast"/>
        <w:jc w:val="center"/>
        <w:rPr>
          <w:color w:val="000000"/>
        </w:rPr>
      </w:pPr>
    </w:p>
    <w:p w:rsidR="00AC5160" w:rsidRDefault="00AC5160" w:rsidP="000F2894">
      <w:pPr>
        <w:pStyle w:val="a3"/>
        <w:shd w:val="clear" w:color="auto" w:fill="FFFFFF"/>
        <w:spacing w:before="0" w:beforeAutospacing="0" w:after="150" w:afterAutospacing="0" w:line="288" w:lineRule="atLeast"/>
        <w:jc w:val="center"/>
        <w:rPr>
          <w:color w:val="000000"/>
        </w:rPr>
      </w:pPr>
    </w:p>
    <w:p w:rsidR="000F2894" w:rsidRPr="00B65491" w:rsidRDefault="000F2894" w:rsidP="00AC5160">
      <w:pPr>
        <w:pStyle w:val="a3"/>
        <w:shd w:val="clear" w:color="auto" w:fill="FFFFFF"/>
        <w:tabs>
          <w:tab w:val="center" w:pos="4819"/>
          <w:tab w:val="right" w:pos="9639"/>
        </w:tabs>
        <w:spacing w:before="0" w:beforeAutospacing="0" w:after="150" w:afterAutospacing="0" w:line="288" w:lineRule="atLeast"/>
        <w:rPr>
          <w:color w:val="000000"/>
        </w:rPr>
      </w:pPr>
    </w:p>
    <w:p w:rsidR="00681026" w:rsidRPr="00A8241B" w:rsidRDefault="000F2894" w:rsidP="00AC5160">
      <w:pPr>
        <w:pStyle w:val="a3"/>
        <w:shd w:val="clear" w:color="auto" w:fill="FFFFFF"/>
        <w:tabs>
          <w:tab w:val="right" w:pos="9639"/>
        </w:tabs>
        <w:spacing w:before="0" w:beforeAutospacing="0" w:after="150" w:afterAutospacing="0" w:line="288" w:lineRule="atLeast"/>
        <w:jc w:val="both"/>
        <w:rPr>
          <w:color w:val="000000"/>
        </w:rPr>
      </w:pPr>
      <w:r w:rsidRPr="00B65491">
        <w:rPr>
          <w:color w:val="000000"/>
        </w:rPr>
        <w:t>                                                 </w:t>
      </w:r>
      <w:r w:rsidR="00AC5160">
        <w:rPr>
          <w:color w:val="000000"/>
        </w:rPr>
        <w:t>              </w:t>
      </w:r>
      <w:r w:rsidRPr="00B65491">
        <w:rPr>
          <w:color w:val="000000"/>
        </w:rPr>
        <w:t>          </w:t>
      </w:r>
      <w:r w:rsidR="00AC5160">
        <w:rPr>
          <w:color w:val="000000"/>
        </w:rPr>
        <w:t>                            </w:t>
      </w:r>
      <w:r w:rsidR="00AC5160">
        <w:rPr>
          <w:color w:val="000000"/>
        </w:rPr>
        <w:tab/>
      </w:r>
      <w:r w:rsidR="00016D8F" w:rsidRPr="00B65491">
        <w:rPr>
          <w:color w:val="000000"/>
        </w:rPr>
        <w:t>                     </w:t>
      </w:r>
      <w:r w:rsidR="00681026" w:rsidRPr="00A8241B">
        <w:rPr>
          <w:color w:val="000000"/>
        </w:rPr>
        <w:t xml:space="preserve">Додаток </w:t>
      </w:r>
      <w:r w:rsidR="00C374B7">
        <w:rPr>
          <w:color w:val="000000"/>
        </w:rPr>
        <w:t>2</w:t>
      </w:r>
    </w:p>
    <w:p w:rsidR="00681026" w:rsidRPr="00A8241B" w:rsidRDefault="00681026" w:rsidP="00681026">
      <w:pPr>
        <w:pStyle w:val="a3"/>
        <w:shd w:val="clear" w:color="auto" w:fill="FFFFFF"/>
        <w:spacing w:before="0" w:beforeAutospacing="0" w:after="150" w:afterAutospacing="0" w:line="288" w:lineRule="atLeast"/>
        <w:jc w:val="right"/>
        <w:rPr>
          <w:color w:val="000000"/>
        </w:rPr>
      </w:pPr>
      <w:r w:rsidRPr="00A8241B">
        <w:rPr>
          <w:color w:val="000000"/>
        </w:rPr>
        <w:t>                     </w:t>
      </w:r>
      <w:r w:rsidR="00C374B7">
        <w:rPr>
          <w:color w:val="000000"/>
        </w:rPr>
        <w:t>                           </w:t>
      </w:r>
      <w:r w:rsidRPr="00A8241B">
        <w:rPr>
          <w:color w:val="000000"/>
        </w:rPr>
        <w:t xml:space="preserve"> </w:t>
      </w:r>
      <w:r>
        <w:rPr>
          <w:color w:val="000000"/>
        </w:rPr>
        <w:t>до розпорядження сільського голови</w:t>
      </w:r>
      <w:r w:rsidRPr="00A8241B">
        <w:rPr>
          <w:color w:val="000000"/>
        </w:rPr>
        <w:t xml:space="preserve"> від </w:t>
      </w:r>
      <w:r w:rsidR="008006CD">
        <w:rPr>
          <w:color w:val="000000"/>
        </w:rPr>
        <w:t>27</w:t>
      </w:r>
      <w:r>
        <w:rPr>
          <w:color w:val="000000"/>
        </w:rPr>
        <w:t>.</w:t>
      </w:r>
      <w:r w:rsidR="008006CD">
        <w:rPr>
          <w:color w:val="000000"/>
        </w:rPr>
        <w:t>09</w:t>
      </w:r>
      <w:r>
        <w:rPr>
          <w:color w:val="000000"/>
        </w:rPr>
        <w:t>.</w:t>
      </w:r>
      <w:r w:rsidRPr="00A8241B">
        <w:rPr>
          <w:color w:val="000000"/>
        </w:rPr>
        <w:t> </w:t>
      </w:r>
      <w:r w:rsidR="007333DB">
        <w:rPr>
          <w:color w:val="000000"/>
        </w:rPr>
        <w:t>2017</w:t>
      </w:r>
      <w:r>
        <w:rPr>
          <w:color w:val="000000"/>
        </w:rPr>
        <w:t xml:space="preserve"> р.</w:t>
      </w:r>
      <w:r w:rsidRPr="00A8241B">
        <w:rPr>
          <w:color w:val="000000"/>
        </w:rPr>
        <w:t xml:space="preserve"> № </w:t>
      </w:r>
      <w:r w:rsidR="008006CD">
        <w:rPr>
          <w:color w:val="000000"/>
        </w:rPr>
        <w:t>181</w:t>
      </w:r>
      <w:r w:rsidR="00C374B7">
        <w:rPr>
          <w:color w:val="000000"/>
        </w:rPr>
        <w:t>-ОД</w:t>
      </w:r>
      <w:r w:rsidRPr="00A8241B">
        <w:rPr>
          <w:color w:val="000000"/>
        </w:rPr>
        <w:t xml:space="preserve"> </w:t>
      </w:r>
    </w:p>
    <w:p w:rsidR="00681026" w:rsidRPr="00ED73BB" w:rsidRDefault="00016D8F" w:rsidP="00016D8F">
      <w:pPr>
        <w:pStyle w:val="a3"/>
        <w:shd w:val="clear" w:color="auto" w:fill="FFFFFF"/>
        <w:spacing w:before="0" w:beforeAutospacing="0" w:after="150" w:afterAutospacing="0" w:line="288" w:lineRule="atLeast"/>
        <w:jc w:val="right"/>
        <w:rPr>
          <w:color w:val="000000"/>
        </w:rPr>
      </w:pPr>
      <w:r w:rsidRPr="00B65491">
        <w:rPr>
          <w:color w:val="000000"/>
        </w:rPr>
        <w:t>                                     </w:t>
      </w:r>
    </w:p>
    <w:p w:rsidR="00016D8F" w:rsidRPr="00B65491" w:rsidRDefault="00016D8F" w:rsidP="00016D8F">
      <w:pPr>
        <w:pStyle w:val="a3"/>
        <w:shd w:val="clear" w:color="auto" w:fill="FFFFFF"/>
        <w:spacing w:before="0" w:beforeAutospacing="0" w:after="150" w:afterAutospacing="0" w:line="288" w:lineRule="atLeast"/>
        <w:jc w:val="right"/>
        <w:rPr>
          <w:color w:val="000000"/>
        </w:rPr>
      </w:pPr>
      <w:r w:rsidRPr="00B65491">
        <w:rPr>
          <w:color w:val="000000"/>
        </w:rPr>
        <w:t>  </w:t>
      </w:r>
      <w:r>
        <w:rPr>
          <w:color w:val="000000"/>
        </w:rPr>
        <w:t>Тростянецькій сільській раді Тростянецької ОТГ</w:t>
      </w:r>
    </w:p>
    <w:p w:rsidR="00016D8F" w:rsidRPr="00B65491" w:rsidRDefault="00016D8F" w:rsidP="00016D8F">
      <w:pPr>
        <w:pStyle w:val="a3"/>
        <w:shd w:val="clear" w:color="auto" w:fill="FFFFFF"/>
        <w:spacing w:before="0" w:beforeAutospacing="0" w:after="150" w:afterAutospacing="0" w:line="288" w:lineRule="atLeast"/>
        <w:jc w:val="right"/>
        <w:rPr>
          <w:color w:val="000000"/>
        </w:rPr>
      </w:pPr>
      <w:r w:rsidRPr="00B65491">
        <w:rPr>
          <w:color w:val="000000"/>
        </w:rPr>
        <w:t> </w:t>
      </w:r>
    </w:p>
    <w:p w:rsidR="00016D8F" w:rsidRPr="00B65491" w:rsidRDefault="00016D8F" w:rsidP="00016D8F">
      <w:pPr>
        <w:pStyle w:val="a3"/>
        <w:shd w:val="clear" w:color="auto" w:fill="FFFFFF"/>
        <w:spacing w:before="0" w:beforeAutospacing="0" w:after="150" w:afterAutospacing="0" w:line="288" w:lineRule="atLeast"/>
        <w:jc w:val="right"/>
        <w:rPr>
          <w:color w:val="000000"/>
        </w:rPr>
      </w:pPr>
      <w:r w:rsidRPr="00B65491">
        <w:rPr>
          <w:color w:val="000000"/>
        </w:rPr>
        <w:t>                                                _______________________________</w:t>
      </w:r>
    </w:p>
    <w:p w:rsidR="00016D8F" w:rsidRPr="00B65491" w:rsidRDefault="00016D8F" w:rsidP="00016D8F">
      <w:pPr>
        <w:pStyle w:val="a3"/>
        <w:shd w:val="clear" w:color="auto" w:fill="FFFFFF"/>
        <w:spacing w:before="0" w:beforeAutospacing="0" w:after="150" w:afterAutospacing="0" w:line="288" w:lineRule="atLeast"/>
        <w:jc w:val="right"/>
        <w:rPr>
          <w:color w:val="000000"/>
        </w:rPr>
      </w:pPr>
      <w:r w:rsidRPr="00B65491">
        <w:rPr>
          <w:color w:val="000000"/>
        </w:rPr>
        <w:t>                                                       _______________________________</w:t>
      </w:r>
    </w:p>
    <w:p w:rsidR="00016D8F" w:rsidRPr="00B65491" w:rsidRDefault="00016D8F" w:rsidP="00016D8F">
      <w:pPr>
        <w:pStyle w:val="a3"/>
        <w:shd w:val="clear" w:color="auto" w:fill="FFFFFF"/>
        <w:spacing w:before="0" w:beforeAutospacing="0" w:after="150" w:afterAutospacing="0" w:line="288" w:lineRule="atLeast"/>
        <w:jc w:val="right"/>
        <w:rPr>
          <w:color w:val="000000"/>
        </w:rPr>
      </w:pPr>
      <w:r w:rsidRPr="00B65491">
        <w:rPr>
          <w:color w:val="000000"/>
        </w:rPr>
        <w:t>                                                       _______________________________</w:t>
      </w:r>
    </w:p>
    <w:p w:rsidR="00016D8F" w:rsidRPr="00B65491" w:rsidRDefault="00016D8F" w:rsidP="00016D8F">
      <w:pPr>
        <w:pStyle w:val="a3"/>
        <w:shd w:val="clear" w:color="auto" w:fill="FFFFFF"/>
        <w:spacing w:before="0" w:beforeAutospacing="0" w:after="0" w:afterAutospacing="0" w:line="288" w:lineRule="atLeast"/>
        <w:jc w:val="right"/>
        <w:rPr>
          <w:color w:val="000000"/>
        </w:rPr>
      </w:pPr>
      <w:r w:rsidRPr="00B65491">
        <w:rPr>
          <w:color w:val="000000"/>
        </w:rPr>
        <w:t>                                                       </w:t>
      </w:r>
      <w:r w:rsidRPr="00B65491">
        <w:rPr>
          <w:color w:val="000000"/>
          <w:bdr w:val="none" w:sz="0" w:space="0" w:color="auto" w:frame="1"/>
        </w:rPr>
        <w:t>                                                     (прізвище, ім’я, по батькові, місце проживання</w:t>
      </w:r>
    </w:p>
    <w:p w:rsidR="00016D8F" w:rsidRPr="00B65491" w:rsidRDefault="00016D8F" w:rsidP="00016D8F">
      <w:pPr>
        <w:pStyle w:val="a3"/>
        <w:shd w:val="clear" w:color="auto" w:fill="FFFFFF"/>
        <w:spacing w:before="0" w:beforeAutospacing="0" w:after="150" w:afterAutospacing="0" w:line="288" w:lineRule="atLeast"/>
        <w:jc w:val="right"/>
        <w:rPr>
          <w:color w:val="000000"/>
        </w:rPr>
      </w:pPr>
      <w:r w:rsidRPr="00B65491">
        <w:rPr>
          <w:color w:val="000000"/>
        </w:rPr>
        <w:t>                                                                    громадянина, або найменування, або </w:t>
      </w:r>
    </w:p>
    <w:p w:rsidR="00016D8F" w:rsidRDefault="00016D8F" w:rsidP="00016D8F">
      <w:pPr>
        <w:pStyle w:val="a3"/>
        <w:shd w:val="clear" w:color="auto" w:fill="FFFFFF"/>
        <w:spacing w:before="0" w:beforeAutospacing="0" w:after="150" w:afterAutospacing="0" w:line="288" w:lineRule="atLeast"/>
        <w:jc w:val="right"/>
        <w:rPr>
          <w:color w:val="000000"/>
        </w:rPr>
      </w:pPr>
      <w:r w:rsidRPr="00B65491">
        <w:rPr>
          <w:color w:val="000000"/>
        </w:rPr>
        <w:t>                                                                    місцезнаходження  організації, номер тел.)</w:t>
      </w:r>
    </w:p>
    <w:p w:rsidR="00016D8F" w:rsidRPr="00B65491" w:rsidRDefault="00016D8F" w:rsidP="00016D8F">
      <w:pPr>
        <w:pStyle w:val="a3"/>
        <w:shd w:val="clear" w:color="auto" w:fill="FFFFFF"/>
        <w:spacing w:before="0" w:beforeAutospacing="0" w:after="150" w:afterAutospacing="0" w:line="288" w:lineRule="atLeast"/>
        <w:jc w:val="right"/>
        <w:rPr>
          <w:color w:val="000000"/>
        </w:rPr>
      </w:pPr>
    </w:p>
    <w:p w:rsidR="00016D8F" w:rsidRPr="00B65491" w:rsidRDefault="00016D8F" w:rsidP="00016D8F">
      <w:pPr>
        <w:pStyle w:val="a3"/>
        <w:shd w:val="clear" w:color="auto" w:fill="FFFFFF"/>
        <w:spacing w:before="0" w:beforeAutospacing="0" w:after="150" w:afterAutospacing="0" w:line="288" w:lineRule="atLeast"/>
        <w:jc w:val="center"/>
        <w:rPr>
          <w:color w:val="000000"/>
        </w:rPr>
      </w:pPr>
      <w:r w:rsidRPr="00B65491">
        <w:rPr>
          <w:color w:val="000000"/>
        </w:rPr>
        <w:t>ЗРАЗОК ЗАЯВИ</w:t>
      </w:r>
    </w:p>
    <w:p w:rsidR="00016D8F" w:rsidRPr="00B65491" w:rsidRDefault="005E1AF4" w:rsidP="00016D8F">
      <w:pPr>
        <w:pStyle w:val="a3"/>
        <w:shd w:val="clear" w:color="auto" w:fill="FFFFFF"/>
        <w:spacing w:before="0" w:beforeAutospacing="0" w:after="150" w:afterAutospacing="0" w:line="288" w:lineRule="atLeast"/>
        <w:jc w:val="center"/>
        <w:rPr>
          <w:color w:val="000000"/>
        </w:rPr>
      </w:pPr>
      <w:r>
        <w:rPr>
          <w:color w:val="000000"/>
        </w:rPr>
        <w:t xml:space="preserve">про надання </w:t>
      </w:r>
      <w:r w:rsidR="00016D8F" w:rsidRPr="00B65491">
        <w:rPr>
          <w:color w:val="000000"/>
        </w:rPr>
        <w:t>пропозиції громадськості до</w:t>
      </w:r>
    </w:p>
    <w:p w:rsidR="00DC02C5" w:rsidRDefault="00016D8F" w:rsidP="00016D8F">
      <w:pPr>
        <w:pStyle w:val="a3"/>
        <w:shd w:val="clear" w:color="auto" w:fill="FFFFFF"/>
        <w:spacing w:before="0" w:beforeAutospacing="0" w:after="0" w:afterAutospacing="0" w:line="288" w:lineRule="atLeast"/>
        <w:ind w:left="720"/>
        <w:jc w:val="both"/>
        <w:rPr>
          <w:color w:val="000000"/>
          <w:sz w:val="22"/>
          <w:szCs w:val="22"/>
        </w:rPr>
      </w:pPr>
      <w:r w:rsidRPr="00A8241B">
        <w:rPr>
          <w:color w:val="000000"/>
        </w:rPr>
        <w:t>проекту</w:t>
      </w:r>
      <w:r w:rsidR="005E1AF4">
        <w:rPr>
          <w:color w:val="000000"/>
        </w:rPr>
        <w:t xml:space="preserve"> детального плану території</w:t>
      </w:r>
      <w:r w:rsidR="00DC02C5">
        <w:rPr>
          <w:color w:val="000000"/>
        </w:rPr>
        <w:t>___________________________________</w:t>
      </w:r>
    </w:p>
    <w:p w:rsidR="00016D8F" w:rsidRPr="00EA2839" w:rsidRDefault="00016D8F" w:rsidP="00016D8F">
      <w:pPr>
        <w:pStyle w:val="a3"/>
        <w:shd w:val="clear" w:color="auto" w:fill="FFFFFF"/>
        <w:spacing w:before="0" w:beforeAutospacing="0" w:after="0" w:afterAutospacing="0" w:line="288" w:lineRule="atLeast"/>
        <w:ind w:left="720"/>
        <w:jc w:val="both"/>
        <w:rPr>
          <w:color w:val="000000"/>
        </w:rPr>
      </w:pPr>
    </w:p>
    <w:p w:rsidR="00016D8F" w:rsidRPr="00B65491" w:rsidRDefault="00016D8F" w:rsidP="00016D8F">
      <w:pPr>
        <w:pStyle w:val="a3"/>
        <w:shd w:val="clear" w:color="auto" w:fill="FFFFFF"/>
        <w:spacing w:before="0" w:beforeAutospacing="0" w:after="150" w:afterAutospacing="0" w:line="288" w:lineRule="atLeast"/>
        <w:jc w:val="right"/>
        <w:rPr>
          <w:color w:val="000000"/>
        </w:rPr>
      </w:pPr>
      <w:r w:rsidRPr="00B65491">
        <w:rPr>
          <w:color w:val="000000"/>
        </w:rPr>
        <w:t> </w:t>
      </w:r>
    </w:p>
    <w:p w:rsidR="00016D8F" w:rsidRPr="00B65491" w:rsidRDefault="00016D8F" w:rsidP="00016D8F">
      <w:pPr>
        <w:pStyle w:val="a3"/>
        <w:shd w:val="clear" w:color="auto" w:fill="FFFFFF"/>
        <w:spacing w:before="0" w:beforeAutospacing="0" w:after="150" w:afterAutospacing="0" w:line="288" w:lineRule="atLeast"/>
        <w:jc w:val="center"/>
        <w:rPr>
          <w:color w:val="000000"/>
        </w:rPr>
      </w:pPr>
      <w:r w:rsidRPr="00B65491">
        <w:rPr>
          <w:color w:val="000000"/>
        </w:rPr>
        <w:t xml:space="preserve">Пропоную в проекті </w:t>
      </w:r>
      <w:r>
        <w:rPr>
          <w:color w:val="000000"/>
        </w:rPr>
        <w:t>___________________________________</w:t>
      </w:r>
      <w:r w:rsidRPr="00B65491">
        <w:rPr>
          <w:color w:val="000000"/>
        </w:rPr>
        <w:t>:</w:t>
      </w:r>
    </w:p>
    <w:p w:rsidR="00016D8F" w:rsidRPr="00B65491" w:rsidRDefault="00016D8F" w:rsidP="00016D8F">
      <w:pPr>
        <w:pStyle w:val="a3"/>
        <w:shd w:val="clear" w:color="auto" w:fill="FFFFFF"/>
        <w:spacing w:before="0" w:beforeAutospacing="0" w:after="150" w:afterAutospacing="0" w:line="288" w:lineRule="atLeast"/>
        <w:jc w:val="center"/>
        <w:rPr>
          <w:color w:val="000000"/>
        </w:rPr>
      </w:pPr>
      <w:r w:rsidRPr="00B65491">
        <w:rPr>
          <w:color w:val="000000"/>
        </w:rPr>
        <w:t> </w:t>
      </w:r>
    </w:p>
    <w:p w:rsidR="00016D8F" w:rsidRPr="00B65491" w:rsidRDefault="00016D8F" w:rsidP="00016D8F">
      <w:pPr>
        <w:pStyle w:val="a3"/>
        <w:shd w:val="clear" w:color="auto" w:fill="FFFFFF"/>
        <w:spacing w:before="0" w:beforeAutospacing="0" w:after="150" w:afterAutospacing="0" w:line="288" w:lineRule="atLeast"/>
        <w:jc w:val="center"/>
        <w:rPr>
          <w:color w:val="000000"/>
        </w:rPr>
      </w:pPr>
      <w:r w:rsidRPr="00B65491">
        <w:rPr>
          <w:color w:val="000000"/>
        </w:rPr>
        <w:t>(зміст пропозиції)</w:t>
      </w:r>
    </w:p>
    <w:p w:rsidR="00016D8F" w:rsidRPr="00B65491" w:rsidRDefault="00016D8F" w:rsidP="00016D8F">
      <w:pPr>
        <w:pStyle w:val="a3"/>
        <w:shd w:val="clear" w:color="auto" w:fill="FFFFFF"/>
        <w:spacing w:before="0" w:beforeAutospacing="0" w:after="0" w:afterAutospacing="0" w:line="288" w:lineRule="atLeast"/>
        <w:jc w:val="center"/>
        <w:rPr>
          <w:color w:val="000000"/>
        </w:rPr>
      </w:pPr>
      <w:r w:rsidRPr="00B65491">
        <w:rPr>
          <w:color w:val="000000"/>
        </w:rPr>
        <w:t> </w:t>
      </w:r>
      <w:r w:rsidRPr="00B65491">
        <w:rPr>
          <w:color w:val="000000"/>
          <w:bdr w:val="none" w:sz="0" w:space="0" w:color="auto" w:frame="1"/>
        </w:rPr>
        <w:t> </w:t>
      </w:r>
    </w:p>
    <w:p w:rsidR="00016D8F" w:rsidRPr="00B65491" w:rsidRDefault="00016D8F" w:rsidP="00C374B7">
      <w:pPr>
        <w:pStyle w:val="a3"/>
        <w:shd w:val="clear" w:color="auto" w:fill="FFFFFF"/>
        <w:spacing w:before="0" w:beforeAutospacing="0" w:after="150" w:afterAutospacing="0" w:line="288" w:lineRule="atLeast"/>
        <w:rPr>
          <w:color w:val="000000"/>
        </w:rPr>
      </w:pPr>
      <w:r w:rsidRPr="00B65491">
        <w:rPr>
          <w:color w:val="000000"/>
        </w:rPr>
        <w:t>_________________________________________________________________________</w:t>
      </w:r>
    </w:p>
    <w:p w:rsidR="00016D8F" w:rsidRPr="00B65491" w:rsidRDefault="00016D8F" w:rsidP="00C374B7">
      <w:pPr>
        <w:pStyle w:val="a3"/>
        <w:shd w:val="clear" w:color="auto" w:fill="FFFFFF"/>
        <w:spacing w:before="0" w:beforeAutospacing="0" w:after="150" w:afterAutospacing="0" w:line="288" w:lineRule="atLeast"/>
        <w:rPr>
          <w:color w:val="000000"/>
        </w:rPr>
      </w:pPr>
      <w:r w:rsidRPr="00B65491">
        <w:rPr>
          <w:color w:val="000000"/>
        </w:rPr>
        <w:t>___________________________________________________________</w:t>
      </w:r>
    </w:p>
    <w:p w:rsidR="00016D8F" w:rsidRPr="00B65491" w:rsidRDefault="00016D8F" w:rsidP="00016D8F">
      <w:pPr>
        <w:pStyle w:val="a3"/>
        <w:shd w:val="clear" w:color="auto" w:fill="FFFFFF"/>
        <w:spacing w:before="0" w:beforeAutospacing="0" w:after="150" w:afterAutospacing="0" w:line="288" w:lineRule="atLeast"/>
        <w:jc w:val="center"/>
        <w:rPr>
          <w:color w:val="000000"/>
        </w:rPr>
      </w:pPr>
      <w:r w:rsidRPr="00B65491">
        <w:rPr>
          <w:color w:val="000000"/>
        </w:rPr>
        <w:t> </w:t>
      </w:r>
    </w:p>
    <w:p w:rsidR="00016D8F" w:rsidRPr="00B65491" w:rsidRDefault="00016D8F" w:rsidP="00C374B7">
      <w:pPr>
        <w:pStyle w:val="a3"/>
        <w:shd w:val="clear" w:color="auto" w:fill="FFFFFF"/>
        <w:spacing w:before="0" w:beforeAutospacing="0" w:after="150" w:afterAutospacing="0" w:line="288" w:lineRule="atLeast"/>
        <w:rPr>
          <w:color w:val="000000"/>
        </w:rPr>
      </w:pPr>
      <w:r w:rsidRPr="00B65491">
        <w:rPr>
          <w:color w:val="000000"/>
        </w:rPr>
        <w:t>___________________________________________________________</w:t>
      </w:r>
    </w:p>
    <w:p w:rsidR="00016D8F" w:rsidRPr="00B65491" w:rsidRDefault="00016D8F" w:rsidP="00016D8F">
      <w:pPr>
        <w:pStyle w:val="a3"/>
        <w:shd w:val="clear" w:color="auto" w:fill="FFFFFF"/>
        <w:spacing w:before="0" w:beforeAutospacing="0" w:after="150" w:afterAutospacing="0" w:line="288" w:lineRule="atLeast"/>
        <w:jc w:val="center"/>
        <w:rPr>
          <w:color w:val="000000"/>
        </w:rPr>
      </w:pPr>
      <w:r w:rsidRPr="00B65491">
        <w:rPr>
          <w:color w:val="000000"/>
        </w:rPr>
        <w:t> </w:t>
      </w:r>
    </w:p>
    <w:p w:rsidR="00016D8F" w:rsidRPr="00B65491" w:rsidRDefault="00016D8F" w:rsidP="00C374B7">
      <w:pPr>
        <w:pStyle w:val="a3"/>
        <w:shd w:val="clear" w:color="auto" w:fill="FFFFFF"/>
        <w:spacing w:before="0" w:beforeAutospacing="0" w:after="150" w:afterAutospacing="0" w:line="288" w:lineRule="atLeast"/>
        <w:rPr>
          <w:color w:val="000000"/>
        </w:rPr>
      </w:pPr>
      <w:r w:rsidRPr="00B65491">
        <w:rPr>
          <w:color w:val="000000"/>
        </w:rPr>
        <w:t>___________________________________________________________________________</w:t>
      </w:r>
    </w:p>
    <w:p w:rsidR="00016D8F" w:rsidRPr="00B65491" w:rsidRDefault="00016D8F" w:rsidP="00016D8F">
      <w:pPr>
        <w:pStyle w:val="a3"/>
        <w:shd w:val="clear" w:color="auto" w:fill="FFFFFF"/>
        <w:spacing w:before="0" w:beforeAutospacing="0" w:after="150" w:afterAutospacing="0" w:line="288" w:lineRule="atLeast"/>
        <w:jc w:val="center"/>
        <w:rPr>
          <w:color w:val="000000"/>
        </w:rPr>
      </w:pPr>
      <w:r w:rsidRPr="00B65491">
        <w:rPr>
          <w:color w:val="000000"/>
        </w:rPr>
        <w:t>(обґрунтування з урахуванням вимог законодавства, будівельних норм, державних стандартів та правил) </w:t>
      </w:r>
      <w:r w:rsidRPr="00B65491">
        <w:rPr>
          <w:color w:val="000000"/>
          <w:bdr w:val="none" w:sz="0" w:space="0" w:color="auto" w:frame="1"/>
        </w:rPr>
        <w:t> </w:t>
      </w:r>
    </w:p>
    <w:p w:rsidR="00016D8F" w:rsidRPr="00B65491" w:rsidRDefault="00016D8F" w:rsidP="00016D8F">
      <w:pPr>
        <w:pStyle w:val="a3"/>
        <w:shd w:val="clear" w:color="auto" w:fill="FFFFFF"/>
        <w:spacing w:before="0" w:beforeAutospacing="0" w:after="150" w:afterAutospacing="0" w:line="288" w:lineRule="atLeast"/>
        <w:jc w:val="center"/>
        <w:rPr>
          <w:color w:val="000000"/>
        </w:rPr>
      </w:pPr>
      <w:r w:rsidRPr="00B65491">
        <w:rPr>
          <w:color w:val="000000"/>
        </w:rPr>
        <w:t> </w:t>
      </w:r>
    </w:p>
    <w:p w:rsidR="00016D8F" w:rsidRPr="00B65491" w:rsidRDefault="00016D8F" w:rsidP="00016D8F">
      <w:pPr>
        <w:pStyle w:val="a3"/>
        <w:shd w:val="clear" w:color="auto" w:fill="FFFFFF"/>
        <w:spacing w:before="0" w:beforeAutospacing="0" w:after="150" w:afterAutospacing="0" w:line="288" w:lineRule="atLeast"/>
        <w:jc w:val="center"/>
        <w:rPr>
          <w:color w:val="000000"/>
        </w:rPr>
      </w:pPr>
      <w:r w:rsidRPr="00B65491">
        <w:rPr>
          <w:color w:val="000000"/>
        </w:rPr>
        <w:t>«____» _________ 20___</w:t>
      </w:r>
      <w:r>
        <w:rPr>
          <w:color w:val="000000"/>
        </w:rPr>
        <w:t>р</w:t>
      </w:r>
      <w:r w:rsidRPr="00B65491">
        <w:rPr>
          <w:color w:val="000000"/>
        </w:rPr>
        <w:t>.       _______________ /_____________________/</w:t>
      </w:r>
    </w:p>
    <w:p w:rsidR="00016D8F" w:rsidRPr="005328F5" w:rsidRDefault="00016D8F" w:rsidP="00016D8F">
      <w:pPr>
        <w:pStyle w:val="a3"/>
        <w:shd w:val="clear" w:color="auto" w:fill="FFFFFF"/>
        <w:spacing w:before="0" w:beforeAutospacing="0" w:after="150" w:afterAutospacing="0" w:line="288" w:lineRule="atLeast"/>
        <w:jc w:val="center"/>
        <w:rPr>
          <w:color w:val="000000"/>
        </w:rPr>
      </w:pPr>
      <w:r>
        <w:rPr>
          <w:color w:val="000000"/>
        </w:rPr>
        <w:t xml:space="preserve">                                                    </w:t>
      </w:r>
      <w:r w:rsidRPr="00B65491">
        <w:rPr>
          <w:color w:val="000000"/>
        </w:rPr>
        <w:t>(особистий підпис)              (прізвище, ініціали)</w:t>
      </w:r>
    </w:p>
    <w:p w:rsidR="007922C2" w:rsidRPr="005328F5" w:rsidRDefault="007922C2" w:rsidP="005328F5">
      <w:pPr>
        <w:pStyle w:val="a3"/>
        <w:shd w:val="clear" w:color="auto" w:fill="FFFFFF"/>
        <w:spacing w:before="0" w:beforeAutospacing="0" w:after="150" w:afterAutospacing="0" w:line="288" w:lineRule="atLeast"/>
        <w:jc w:val="center"/>
        <w:rPr>
          <w:color w:val="000000"/>
        </w:rPr>
      </w:pPr>
    </w:p>
    <w:sectPr w:rsidR="007922C2" w:rsidRPr="005328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2749A2"/>
    <w:multiLevelType w:val="hybridMultilevel"/>
    <w:tmpl w:val="A6BE3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5A06C0F"/>
    <w:multiLevelType w:val="hybridMultilevel"/>
    <w:tmpl w:val="A6BE3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2033A06"/>
    <w:multiLevelType w:val="hybridMultilevel"/>
    <w:tmpl w:val="4DAACEAA"/>
    <w:lvl w:ilvl="0" w:tplc="6FF80FBE">
      <w:start w:val="4"/>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
    <w:nsid w:val="4DC00819"/>
    <w:multiLevelType w:val="hybridMultilevel"/>
    <w:tmpl w:val="A6BE3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79A771A"/>
    <w:multiLevelType w:val="hybridMultilevel"/>
    <w:tmpl w:val="A6BE3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B48347D"/>
    <w:multiLevelType w:val="hybridMultilevel"/>
    <w:tmpl w:val="F092DA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31F6608"/>
    <w:multiLevelType w:val="hybridMultilevel"/>
    <w:tmpl w:val="A6BE3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6B02E90"/>
    <w:multiLevelType w:val="hybridMultilevel"/>
    <w:tmpl w:val="A6BE3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B7A75F3"/>
    <w:multiLevelType w:val="hybridMultilevel"/>
    <w:tmpl w:val="A6BE3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28D5930"/>
    <w:multiLevelType w:val="hybridMultilevel"/>
    <w:tmpl w:val="A6BE3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
  </w:num>
  <w:num w:numId="5">
    <w:abstractNumId w:val="4"/>
  </w:num>
  <w:num w:numId="6">
    <w:abstractNumId w:val="9"/>
  </w:num>
  <w:num w:numId="7">
    <w:abstractNumId w:val="7"/>
  </w:num>
  <w:num w:numId="8">
    <w:abstractNumId w:val="3"/>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37"/>
    <w:rsid w:val="00016D8F"/>
    <w:rsid w:val="000454CC"/>
    <w:rsid w:val="0009576A"/>
    <w:rsid w:val="000F2894"/>
    <w:rsid w:val="0021394C"/>
    <w:rsid w:val="0023538D"/>
    <w:rsid w:val="002B199F"/>
    <w:rsid w:val="002D7803"/>
    <w:rsid w:val="002F7F37"/>
    <w:rsid w:val="00343FD1"/>
    <w:rsid w:val="00370942"/>
    <w:rsid w:val="004F75E0"/>
    <w:rsid w:val="00517822"/>
    <w:rsid w:val="005328F5"/>
    <w:rsid w:val="005E1AF4"/>
    <w:rsid w:val="005F49C7"/>
    <w:rsid w:val="00681026"/>
    <w:rsid w:val="00681189"/>
    <w:rsid w:val="007046DD"/>
    <w:rsid w:val="00720B5F"/>
    <w:rsid w:val="007333DB"/>
    <w:rsid w:val="007922C2"/>
    <w:rsid w:val="008006CD"/>
    <w:rsid w:val="00821D96"/>
    <w:rsid w:val="008B2F84"/>
    <w:rsid w:val="0092562C"/>
    <w:rsid w:val="00A11041"/>
    <w:rsid w:val="00A8241B"/>
    <w:rsid w:val="00AC5160"/>
    <w:rsid w:val="00AF70E7"/>
    <w:rsid w:val="00B65491"/>
    <w:rsid w:val="00BC27E7"/>
    <w:rsid w:val="00C374B7"/>
    <w:rsid w:val="00DC02C5"/>
    <w:rsid w:val="00E03EB4"/>
    <w:rsid w:val="00E12D02"/>
    <w:rsid w:val="00EA2839"/>
    <w:rsid w:val="00ED73BB"/>
    <w:rsid w:val="00EF43F5"/>
    <w:rsid w:val="00F45385"/>
    <w:rsid w:val="00F65269"/>
    <w:rsid w:val="00FC6F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803"/>
  </w:style>
  <w:style w:type="paragraph" w:styleId="1">
    <w:name w:val="heading 1"/>
    <w:basedOn w:val="a"/>
    <w:next w:val="a"/>
    <w:link w:val="10"/>
    <w:qFormat/>
    <w:rsid w:val="00BC27E7"/>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28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qFormat/>
    <w:rsid w:val="000F2894"/>
    <w:rPr>
      <w:b/>
      <w:bCs/>
    </w:rPr>
  </w:style>
  <w:style w:type="character" w:customStyle="1" w:styleId="apple-converted-space">
    <w:name w:val="apple-converted-space"/>
    <w:basedOn w:val="a0"/>
    <w:rsid w:val="000F2894"/>
  </w:style>
  <w:style w:type="character" w:styleId="a5">
    <w:name w:val="Emphasis"/>
    <w:basedOn w:val="a0"/>
    <w:uiPriority w:val="20"/>
    <w:qFormat/>
    <w:rsid w:val="000F2894"/>
    <w:rPr>
      <w:i/>
      <w:iCs/>
    </w:rPr>
  </w:style>
  <w:style w:type="paragraph" w:customStyle="1" w:styleId="justifyfull">
    <w:name w:val="justifyfull"/>
    <w:basedOn w:val="a"/>
    <w:rsid w:val="000454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BC27E7"/>
    <w:rPr>
      <w:rFonts w:ascii="Times New Roman" w:eastAsia="Lucida Sans Unicode" w:hAnsi="Times New Roman" w:cs="Times New Roman"/>
      <w:b/>
      <w:bCs/>
      <w:sz w:val="28"/>
      <w:szCs w:val="28"/>
      <w:lang w:val="ru-RU" w:eastAsia="ar-SA"/>
    </w:rPr>
  </w:style>
  <w:style w:type="paragraph" w:styleId="a6">
    <w:name w:val="Body Text Indent"/>
    <w:basedOn w:val="a"/>
    <w:link w:val="a7"/>
    <w:rsid w:val="00BC27E7"/>
    <w:pPr>
      <w:widowControl w:val="0"/>
      <w:suppressAutoHyphens/>
      <w:spacing w:after="0" w:line="240" w:lineRule="auto"/>
      <w:ind w:left="2694" w:hanging="2694"/>
      <w:jc w:val="both"/>
    </w:pPr>
    <w:rPr>
      <w:rFonts w:ascii="Times New Roman" w:eastAsia="Lucida Sans Unicode" w:hAnsi="Times New Roman" w:cs="Times New Roman"/>
      <w:sz w:val="28"/>
      <w:szCs w:val="28"/>
      <w:lang w:val="ru-RU" w:eastAsia="ar-SA"/>
    </w:rPr>
  </w:style>
  <w:style w:type="character" w:customStyle="1" w:styleId="a7">
    <w:name w:val="Основной текст с отступом Знак"/>
    <w:basedOn w:val="a0"/>
    <w:link w:val="a6"/>
    <w:rsid w:val="00BC27E7"/>
    <w:rPr>
      <w:rFonts w:ascii="Times New Roman" w:eastAsia="Lucida Sans Unicode" w:hAnsi="Times New Roman" w:cs="Times New Roman"/>
      <w:sz w:val="28"/>
      <w:szCs w:val="28"/>
      <w:lang w:val="ru-RU" w:eastAsia="ar-SA"/>
    </w:rPr>
  </w:style>
  <w:style w:type="paragraph" w:styleId="a8">
    <w:name w:val="Balloon Text"/>
    <w:basedOn w:val="a"/>
    <w:link w:val="a9"/>
    <w:uiPriority w:val="99"/>
    <w:semiHidden/>
    <w:unhideWhenUsed/>
    <w:rsid w:val="00BC27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803"/>
  </w:style>
  <w:style w:type="paragraph" w:styleId="1">
    <w:name w:val="heading 1"/>
    <w:basedOn w:val="a"/>
    <w:next w:val="a"/>
    <w:link w:val="10"/>
    <w:qFormat/>
    <w:rsid w:val="00BC27E7"/>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28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qFormat/>
    <w:rsid w:val="000F2894"/>
    <w:rPr>
      <w:b/>
      <w:bCs/>
    </w:rPr>
  </w:style>
  <w:style w:type="character" w:customStyle="1" w:styleId="apple-converted-space">
    <w:name w:val="apple-converted-space"/>
    <w:basedOn w:val="a0"/>
    <w:rsid w:val="000F2894"/>
  </w:style>
  <w:style w:type="character" w:styleId="a5">
    <w:name w:val="Emphasis"/>
    <w:basedOn w:val="a0"/>
    <w:uiPriority w:val="20"/>
    <w:qFormat/>
    <w:rsid w:val="000F2894"/>
    <w:rPr>
      <w:i/>
      <w:iCs/>
    </w:rPr>
  </w:style>
  <w:style w:type="paragraph" w:customStyle="1" w:styleId="justifyfull">
    <w:name w:val="justifyfull"/>
    <w:basedOn w:val="a"/>
    <w:rsid w:val="000454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BC27E7"/>
    <w:rPr>
      <w:rFonts w:ascii="Times New Roman" w:eastAsia="Lucida Sans Unicode" w:hAnsi="Times New Roman" w:cs="Times New Roman"/>
      <w:b/>
      <w:bCs/>
      <w:sz w:val="28"/>
      <w:szCs w:val="28"/>
      <w:lang w:val="ru-RU" w:eastAsia="ar-SA"/>
    </w:rPr>
  </w:style>
  <w:style w:type="paragraph" w:styleId="a6">
    <w:name w:val="Body Text Indent"/>
    <w:basedOn w:val="a"/>
    <w:link w:val="a7"/>
    <w:rsid w:val="00BC27E7"/>
    <w:pPr>
      <w:widowControl w:val="0"/>
      <w:suppressAutoHyphens/>
      <w:spacing w:after="0" w:line="240" w:lineRule="auto"/>
      <w:ind w:left="2694" w:hanging="2694"/>
      <w:jc w:val="both"/>
    </w:pPr>
    <w:rPr>
      <w:rFonts w:ascii="Times New Roman" w:eastAsia="Lucida Sans Unicode" w:hAnsi="Times New Roman" w:cs="Times New Roman"/>
      <w:sz w:val="28"/>
      <w:szCs w:val="28"/>
      <w:lang w:val="ru-RU" w:eastAsia="ar-SA"/>
    </w:rPr>
  </w:style>
  <w:style w:type="character" w:customStyle="1" w:styleId="a7">
    <w:name w:val="Основной текст с отступом Знак"/>
    <w:basedOn w:val="a0"/>
    <w:link w:val="a6"/>
    <w:rsid w:val="00BC27E7"/>
    <w:rPr>
      <w:rFonts w:ascii="Times New Roman" w:eastAsia="Lucida Sans Unicode" w:hAnsi="Times New Roman" w:cs="Times New Roman"/>
      <w:sz w:val="28"/>
      <w:szCs w:val="28"/>
      <w:lang w:val="ru-RU" w:eastAsia="ar-SA"/>
    </w:rPr>
  </w:style>
  <w:style w:type="paragraph" w:styleId="a8">
    <w:name w:val="Balloon Text"/>
    <w:basedOn w:val="a"/>
    <w:link w:val="a9"/>
    <w:uiPriority w:val="99"/>
    <w:semiHidden/>
    <w:unhideWhenUsed/>
    <w:rsid w:val="00BC27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2361">
      <w:bodyDiv w:val="1"/>
      <w:marLeft w:val="0"/>
      <w:marRight w:val="0"/>
      <w:marTop w:val="0"/>
      <w:marBottom w:val="0"/>
      <w:divBdr>
        <w:top w:val="none" w:sz="0" w:space="0" w:color="auto"/>
        <w:left w:val="none" w:sz="0" w:space="0" w:color="auto"/>
        <w:bottom w:val="none" w:sz="0" w:space="0" w:color="auto"/>
        <w:right w:val="none" w:sz="0" w:space="0" w:color="auto"/>
      </w:divBdr>
    </w:div>
    <w:div w:id="20116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6221</Words>
  <Characters>3546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2017-09-28T07:16:00Z</cp:lastPrinted>
  <dcterms:created xsi:type="dcterms:W3CDTF">2017-09-28T07:17:00Z</dcterms:created>
  <dcterms:modified xsi:type="dcterms:W3CDTF">2017-09-28T07:18:00Z</dcterms:modified>
</cp:coreProperties>
</file>