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6A" w:rsidRPr="00A94595" w:rsidRDefault="00E46B6A" w:rsidP="00E46B6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A9459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92F5FD4" wp14:editId="797C05D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E46B6A" w:rsidRPr="00A94595" w:rsidRDefault="00E46B6A" w:rsidP="00E46B6A">
      <w:pPr>
        <w:suppressAutoHyphens/>
        <w:spacing w:after="20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46B6A" w:rsidRPr="00A94595" w:rsidRDefault="00E46B6A" w:rsidP="00E46B6A">
      <w:pPr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A945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46B6A" w:rsidRPr="00A94595" w:rsidRDefault="00E46B6A" w:rsidP="00E46B6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46B6A" w:rsidRPr="00A94595" w:rsidRDefault="00E46B6A" w:rsidP="00E46B6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 сесія  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46B6A" w:rsidRPr="00A94595" w:rsidRDefault="00E46B6A" w:rsidP="00E46B6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E46B6A" w:rsidRPr="00E46B6A" w:rsidRDefault="00E46B6A" w:rsidP="00E46B6A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1463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                        </w:t>
      </w:r>
    </w:p>
    <w:p w:rsidR="00E46B6A" w:rsidRPr="00A94595" w:rsidRDefault="00E46B6A" w:rsidP="00E46B6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E46B6A" w:rsidRPr="00A94595" w:rsidRDefault="00E46B6A" w:rsidP="00E46B6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Колішенка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С.О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 у виділенні земельної</w:t>
      </w: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46B6A" w:rsidRPr="00A94595" w:rsidRDefault="00E46B6A" w:rsidP="00E46B6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ділянки для</w:t>
      </w: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ведення особистого селянського господарства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Колішенка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С.О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від </w:t>
      </w:r>
      <w:r>
        <w:rPr>
          <w:rFonts w:ascii="Times New Roman CYR" w:eastAsia="Calibri" w:hAnsi="Times New Roman CYR" w:cs="Times New Roman CYR"/>
          <w:sz w:val="24"/>
          <w:szCs w:val="24"/>
        </w:rPr>
        <w:t>19.06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.2</w:t>
      </w:r>
      <w:r>
        <w:rPr>
          <w:rFonts w:ascii="Times New Roman CYR" w:eastAsia="Calibri" w:hAnsi="Times New Roman CYR" w:cs="Times New Roman CYR"/>
          <w:sz w:val="24"/>
          <w:szCs w:val="24"/>
        </w:rPr>
        <w:t>017 року про виділення земельної ділянки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для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ведення особистого селянського господарства 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с.Поляна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A94595">
        <w:rPr>
          <w:rFonts w:ascii="Times New Roman" w:eastAsia="Calibri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595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</w:t>
      </w:r>
      <w:bookmarkStart w:id="0" w:name="_GoBack"/>
      <w:bookmarkEnd w:id="0"/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1. Відмовити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Колішенку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Сергію Олександровичу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у виділенні земельної ділянки для </w:t>
      </w:r>
      <w:r>
        <w:rPr>
          <w:rFonts w:ascii="Times New Roman CYR" w:eastAsia="Calibri" w:hAnsi="Times New Roman CYR" w:cs="Times New Roman CYR"/>
          <w:sz w:val="24"/>
          <w:szCs w:val="24"/>
        </w:rPr>
        <w:t>ведення особистого селянського господарства орієнтовною площею 2,00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с.Поляна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на </w:t>
      </w:r>
      <w:proofErr w:type="spellStart"/>
      <w:r w:rsidRPr="00A94595">
        <w:rPr>
          <w:rFonts w:ascii="Times New Roman" w:eastAsia="Calibri" w:hAnsi="Times New Roman" w:cs="Times New Roman"/>
          <w:sz w:val="24"/>
          <w:szCs w:val="24"/>
        </w:rPr>
        <w:t>територїї</w:t>
      </w:r>
      <w:proofErr w:type="spellEnd"/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Тростянецької сільської ради</w:t>
      </w:r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 Тростянецької об’єднаної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              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A94595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A9459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46B6A" w:rsidRDefault="00E46B6A" w:rsidP="00E46B6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46B6A" w:rsidRDefault="00E46B6A" w:rsidP="00E46B6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46B6A" w:rsidRDefault="00E46B6A" w:rsidP="00E46B6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46B6A" w:rsidRDefault="00E46B6A" w:rsidP="00E46B6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46B6A" w:rsidRDefault="00E46B6A" w:rsidP="00E46B6A"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46B6A" w:rsidRDefault="00E46B6A" w:rsidP="00E46B6A"/>
    <w:p w:rsidR="00736DBC" w:rsidRPr="00E46B6A" w:rsidRDefault="00736DBC" w:rsidP="00E46B6A"/>
    <w:sectPr w:rsidR="00736DBC" w:rsidRPr="00E46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6"/>
    <w:rsid w:val="00365E50"/>
    <w:rsid w:val="003F7A66"/>
    <w:rsid w:val="00472BBB"/>
    <w:rsid w:val="00736DBC"/>
    <w:rsid w:val="00E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2B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5</cp:revision>
  <cp:lastPrinted>2017-09-18T09:45:00Z</cp:lastPrinted>
  <dcterms:created xsi:type="dcterms:W3CDTF">2017-09-04T11:54:00Z</dcterms:created>
  <dcterms:modified xsi:type="dcterms:W3CDTF">2017-12-11T15:49:00Z</dcterms:modified>
</cp:coreProperties>
</file>