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20" w:rsidRDefault="00E77720" w:rsidP="00E777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30E163E" wp14:editId="3E782164">
            <wp:extent cx="469265" cy="6362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720" w:rsidRDefault="00E77720" w:rsidP="00E77720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E77720" w:rsidRDefault="00E77720" w:rsidP="00E777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E77720" w:rsidRDefault="00E77720" w:rsidP="00E77720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E77720" w:rsidRDefault="00BE4FF4" w:rsidP="00E777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X</w:t>
      </w:r>
      <w:bookmarkStart w:id="0" w:name="_GoBack"/>
      <w:bookmarkEnd w:id="0"/>
      <w:r w:rsidR="001153F5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IX</w:t>
      </w:r>
      <w:r w:rsidR="00E7772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сесія</w:t>
      </w:r>
      <w:proofErr w:type="gramEnd"/>
      <w:r w:rsidR="00E7772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E77720"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VII</w:t>
      </w:r>
      <w:r w:rsidR="00E77720"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 xml:space="preserve"> </w:t>
      </w:r>
      <w:r w:rsidR="00E7772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скликання</w:t>
      </w:r>
    </w:p>
    <w:p w:rsidR="00E77720" w:rsidRDefault="00E77720" w:rsidP="00E777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77720" w:rsidRDefault="00E77720" w:rsidP="00E777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 І Ш Е Н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Я  </w:t>
      </w:r>
    </w:p>
    <w:p w:rsidR="00E77720" w:rsidRDefault="00E77720" w:rsidP="00E7772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pacing w:val="120"/>
          <w:w w:val="150"/>
          <w:sz w:val="16"/>
          <w:szCs w:val="16"/>
          <w:lang w:val="ru-RU" w:eastAsia="ru-RU"/>
        </w:rPr>
      </w:pPr>
    </w:p>
    <w:p w:rsidR="00E77720" w:rsidRPr="00BE4FF4" w:rsidRDefault="001153F5" w:rsidP="00E77720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21</w:t>
      </w:r>
      <w:r w:rsidR="00E777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грудня</w:t>
      </w:r>
      <w:proofErr w:type="spellEnd"/>
      <w:r w:rsidR="00E777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2017</w:t>
      </w:r>
      <w:r w:rsidR="00D7144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с</w:t>
      </w:r>
      <w:proofErr w:type="gramStart"/>
      <w:r w:rsidR="00D7144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E7772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proofErr w:type="spellStart"/>
      <w:proofErr w:type="gramEnd"/>
      <w:r w:rsidR="00E77720"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</w:t>
      </w:r>
      <w:proofErr w:type="spellEnd"/>
      <w:r w:rsidR="00E77720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E77720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E77720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E77720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№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777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83583" w:rsidRPr="00BE4FF4">
        <w:rPr>
          <w:rFonts w:ascii="Times New Roman" w:eastAsia="Times New Roman" w:hAnsi="Times New Roman"/>
          <w:sz w:val="24"/>
          <w:szCs w:val="24"/>
          <w:lang w:val="ru-RU" w:eastAsia="ru-RU"/>
        </w:rPr>
        <w:t>1630</w:t>
      </w:r>
    </w:p>
    <w:p w:rsidR="00E77720" w:rsidRDefault="00E77720" w:rsidP="00E7772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E77720" w:rsidRDefault="00E77720" w:rsidP="00E77720">
      <w:pPr>
        <w:spacing w:after="0"/>
      </w:pPr>
    </w:p>
    <w:p w:rsidR="00E77720" w:rsidRDefault="00E77720" w:rsidP="00E7772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 встановлення розміру плати за харчування</w:t>
      </w:r>
    </w:p>
    <w:p w:rsidR="00E77720" w:rsidRDefault="00E77720" w:rsidP="00E7772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дітей у дошкільному навчальному закладі «Берізка»</w:t>
      </w:r>
    </w:p>
    <w:p w:rsidR="00E77720" w:rsidRDefault="00E77720" w:rsidP="00E777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720" w:rsidRDefault="00E77720" w:rsidP="00E77720">
      <w:pPr>
        <w:spacing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Закону України «Про дошкільну освіту», Порядку встановлення плати для батьків за перебування дітей у державних і комунальних дошкільних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інтернатних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навчальних закладах, затвердженому наказом Міністерства освіти і науки України від 21.11.2002 року № 667, Закону України «Про місцеве самоврядування в Україні», сільська рада</w:t>
      </w:r>
    </w:p>
    <w:p w:rsidR="00E77720" w:rsidRDefault="00E77720" w:rsidP="00E77720">
      <w:pPr>
        <w:spacing w:line="100" w:lineRule="atLeast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вирішила:</w:t>
      </w:r>
    </w:p>
    <w:p w:rsidR="00E77720" w:rsidRDefault="00E77720" w:rsidP="00E77720">
      <w:pPr>
        <w:spacing w:line="100" w:lineRule="atLeast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E77720" w:rsidRDefault="00017908" w:rsidP="001153F5">
      <w:pPr>
        <w:pStyle w:val="a3"/>
        <w:numPr>
          <w:ilvl w:val="0"/>
          <w:numId w:val="2"/>
        </w:numPr>
        <w:spacing w:line="10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Встановити у </w:t>
      </w:r>
      <w:r w:rsidR="001153F5" w:rsidRPr="001153F5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2018</w:t>
      </w:r>
      <w:r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році плату</w:t>
      </w:r>
      <w:r w:rsidR="00E77720"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за харчування </w:t>
      </w:r>
      <w:r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дітей </w:t>
      </w:r>
      <w:r w:rsidR="00E77720"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>у дошкільн</w:t>
      </w:r>
      <w:r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>ому навчальному закладі</w:t>
      </w:r>
      <w:r w:rsidR="00E77720"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«Берізка» у розмірі </w:t>
      </w:r>
      <w:r w:rsidR="001153F5" w:rsidRPr="001153F5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50</w:t>
      </w:r>
      <w:r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% від вартості</w:t>
      </w:r>
      <w:r w:rsidR="00117CE0"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харчування за день.</w:t>
      </w:r>
    </w:p>
    <w:p w:rsidR="001153F5" w:rsidRPr="001153F5" w:rsidRDefault="001153F5" w:rsidP="001153F5">
      <w:pPr>
        <w:pStyle w:val="a3"/>
        <w:numPr>
          <w:ilvl w:val="0"/>
          <w:numId w:val="2"/>
        </w:numPr>
        <w:spacing w:line="10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Відшкодувати батьківську плату за харчування дітей, зареєстрованих на території Тростянецької сільської ради Тростянецької ОТГ, які відвідують дошкільні навчальні заклади м. Миколаєва «Терем</w:t>
      </w:r>
      <w:r w:rsidR="00B45435">
        <w:rPr>
          <w:rFonts w:ascii="Times New Roman" w:eastAsia="Times New Roman" w:hAnsi="Times New Roman"/>
          <w:bCs/>
          <w:sz w:val="24"/>
          <w:szCs w:val="24"/>
          <w:lang w:eastAsia="uk-UA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>к» та «Журавлик» у розмірі 50 % від вартості харчування за день.</w:t>
      </w:r>
    </w:p>
    <w:p w:rsidR="001153F5" w:rsidRPr="001153F5" w:rsidRDefault="00112A5E" w:rsidP="001153F5">
      <w:pPr>
        <w:pStyle w:val="a3"/>
        <w:numPr>
          <w:ilvl w:val="0"/>
          <w:numId w:val="2"/>
        </w:num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 </w:t>
      </w:r>
      <w:r w:rsid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153F5"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>Дошкільним навчальним закладам м. Миколаєва «Теремок» та «Журавлик»</w:t>
      </w:r>
      <w:r w:rsid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153F5"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>врахувати дане рішення при нарахуванні батьківської плати за харчування у 2018 році.</w:t>
      </w:r>
    </w:p>
    <w:p w:rsidR="00112A5E" w:rsidRDefault="00E77720" w:rsidP="001153F5">
      <w:pPr>
        <w:pStyle w:val="a3"/>
        <w:numPr>
          <w:ilvl w:val="0"/>
          <w:numId w:val="2"/>
        </w:numPr>
        <w:tabs>
          <w:tab w:val="left" w:pos="1134"/>
        </w:tabs>
        <w:spacing w:after="0" w:line="100" w:lineRule="atLeast"/>
        <w:ind w:left="709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12A5E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 </w:t>
      </w:r>
      <w:r w:rsidRPr="001153F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Контроль за виконанням даного рішення </w:t>
      </w:r>
      <w:r w:rsidRPr="001153F5">
        <w:rPr>
          <w:rFonts w:ascii="Times New Roman" w:eastAsia="Times New Roman" w:hAnsi="Times New Roman"/>
          <w:color w:val="000000"/>
          <w:sz w:val="24"/>
          <w:szCs w:val="24"/>
        </w:rPr>
        <w:t xml:space="preserve">покласти на постійну сільської </w:t>
      </w:r>
      <w:r w:rsidR="00112A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12A5E" w:rsidRDefault="00112A5E" w:rsidP="00112A5E">
      <w:pPr>
        <w:tabs>
          <w:tab w:val="left" w:pos="1134"/>
        </w:tabs>
        <w:spacing w:after="0" w:line="100" w:lineRule="atLeast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 </w:t>
      </w:r>
      <w:r w:rsidRPr="00112A5E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 </w:t>
      </w:r>
      <w:r w:rsidR="00E77720" w:rsidRPr="00112A5E">
        <w:rPr>
          <w:rFonts w:ascii="Times New Roman" w:eastAsia="Times New Roman" w:hAnsi="Times New Roman"/>
          <w:color w:val="000000"/>
          <w:sz w:val="24"/>
          <w:szCs w:val="24"/>
        </w:rPr>
        <w:t xml:space="preserve">ради з питань бюджету, фінансів та планування соціально-економічного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77720" w:rsidRPr="00112A5E" w:rsidRDefault="00112A5E" w:rsidP="00112A5E">
      <w:pPr>
        <w:tabs>
          <w:tab w:val="left" w:pos="1134"/>
        </w:tabs>
        <w:spacing w:after="0" w:line="100" w:lineRule="atLeast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</w:t>
      </w:r>
      <w:r w:rsidR="00E77720" w:rsidRPr="00112A5E">
        <w:rPr>
          <w:rFonts w:ascii="Times New Roman" w:eastAsia="Times New Roman" w:hAnsi="Times New Roman"/>
          <w:color w:val="000000"/>
          <w:sz w:val="24"/>
          <w:szCs w:val="24"/>
        </w:rPr>
        <w:t xml:space="preserve">розвитку (голова </w:t>
      </w:r>
      <w:proofErr w:type="spellStart"/>
      <w:r w:rsidR="00E77720" w:rsidRPr="00112A5E">
        <w:rPr>
          <w:rFonts w:ascii="Times New Roman" w:eastAsia="Times New Roman" w:hAnsi="Times New Roman"/>
          <w:color w:val="000000"/>
          <w:sz w:val="24"/>
          <w:szCs w:val="24"/>
        </w:rPr>
        <w:t>Курач</w:t>
      </w:r>
      <w:proofErr w:type="spellEnd"/>
      <w:r w:rsidR="00E77720" w:rsidRPr="00112A5E">
        <w:rPr>
          <w:rFonts w:ascii="Times New Roman" w:eastAsia="Times New Roman" w:hAnsi="Times New Roman"/>
          <w:color w:val="000000"/>
          <w:sz w:val="24"/>
          <w:szCs w:val="24"/>
        </w:rPr>
        <w:t xml:space="preserve"> І.Я.).</w:t>
      </w:r>
    </w:p>
    <w:p w:rsidR="00117CE0" w:rsidRDefault="00117CE0" w:rsidP="00E77720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117CE0" w:rsidRDefault="00117CE0" w:rsidP="00E77720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117CE0" w:rsidRDefault="00117CE0" w:rsidP="00E77720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117CE0" w:rsidRDefault="00117CE0" w:rsidP="00E77720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117CE0" w:rsidRDefault="00117CE0" w:rsidP="00E77720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E77720" w:rsidRDefault="00E77720" w:rsidP="00E7772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032CA2" w:rsidRDefault="00032CA2"/>
    <w:sectPr w:rsidR="00032C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9F92AAF"/>
    <w:multiLevelType w:val="hybridMultilevel"/>
    <w:tmpl w:val="BA5A99C2"/>
    <w:lvl w:ilvl="0" w:tplc="35C8A3E4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B1"/>
    <w:rsid w:val="00017908"/>
    <w:rsid w:val="00032CA2"/>
    <w:rsid w:val="00112A5E"/>
    <w:rsid w:val="001153F5"/>
    <w:rsid w:val="00117CE0"/>
    <w:rsid w:val="008022E2"/>
    <w:rsid w:val="00A209B1"/>
    <w:rsid w:val="00B45435"/>
    <w:rsid w:val="00B83583"/>
    <w:rsid w:val="00BE4FF4"/>
    <w:rsid w:val="00D7144D"/>
    <w:rsid w:val="00E7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20"/>
    <w:pPr>
      <w:ind w:left="720"/>
      <w:contextualSpacing/>
    </w:pPr>
  </w:style>
  <w:style w:type="paragraph" w:customStyle="1" w:styleId="1">
    <w:name w:val="Абзац списка1"/>
    <w:rsid w:val="00E77720"/>
    <w:pPr>
      <w:widowControl w:val="0"/>
      <w:suppressAutoHyphens/>
    </w:pPr>
    <w:rPr>
      <w:rFonts w:ascii="Calibri" w:eastAsia="SimSun" w:hAnsi="Calibri" w:cs="Times New Roman"/>
      <w:kern w:val="2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E7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77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20"/>
    <w:pPr>
      <w:ind w:left="720"/>
      <w:contextualSpacing/>
    </w:pPr>
  </w:style>
  <w:style w:type="paragraph" w:customStyle="1" w:styleId="1">
    <w:name w:val="Абзац списка1"/>
    <w:rsid w:val="00E77720"/>
    <w:pPr>
      <w:widowControl w:val="0"/>
      <w:suppressAutoHyphens/>
    </w:pPr>
    <w:rPr>
      <w:rFonts w:ascii="Calibri" w:eastAsia="SimSun" w:hAnsi="Calibri" w:cs="Times New Roman"/>
      <w:kern w:val="2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E7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77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User2</cp:lastModifiedBy>
  <cp:revision>3</cp:revision>
  <cp:lastPrinted>2017-12-20T09:07:00Z</cp:lastPrinted>
  <dcterms:created xsi:type="dcterms:W3CDTF">2018-02-21T12:05:00Z</dcterms:created>
  <dcterms:modified xsi:type="dcterms:W3CDTF">2018-02-21T13:09:00Z</dcterms:modified>
</cp:coreProperties>
</file>