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D25" w:rsidRPr="007D6A8C" w:rsidRDefault="00950D25" w:rsidP="00950D25">
      <w:pPr>
        <w:suppressAutoHyphens/>
        <w:spacing w:after="200" w:line="276" w:lineRule="auto"/>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                                                                              </w:t>
      </w:r>
      <w:r w:rsidRPr="007D6A8C">
        <w:rPr>
          <w:rStyle w:val="a3"/>
          <w:rFonts w:ascii="Times New Roman" w:hAnsi="Times New Roman" w:cs="Times New Roman"/>
          <w:b w:val="0"/>
          <w:sz w:val="24"/>
          <w:szCs w:val="24"/>
        </w:rPr>
        <w:drawing>
          <wp:inline distT="0" distB="0" distL="0" distR="0">
            <wp:extent cx="466090" cy="6381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950D25" w:rsidRPr="007D6A8C" w:rsidRDefault="00950D25" w:rsidP="00950D25">
      <w:pPr>
        <w:suppressAutoHyphens/>
        <w:spacing w:after="200" w:line="100" w:lineRule="atLeast"/>
        <w:ind w:firstLine="708"/>
        <w:jc w:val="center"/>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ТРОСТЯНЕЦЬКА СІЛЬСЬКА РАДА</w:t>
      </w:r>
    </w:p>
    <w:p w:rsidR="00950D25" w:rsidRPr="007D6A8C" w:rsidRDefault="00950D25" w:rsidP="00950D25">
      <w:pPr>
        <w:suppressAutoHyphens/>
        <w:spacing w:after="200" w:line="100" w:lineRule="atLeast"/>
        <w:jc w:val="center"/>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ТРОСТЯНЕЦЬКОЇ СІЛЬСЬКОЇ ОБ'ЄДНАНОЇ ТЕРИТОРІАЛЬНОЇ ГРОМАДИ </w:t>
      </w:r>
    </w:p>
    <w:p w:rsidR="00950D25" w:rsidRPr="007D6A8C" w:rsidRDefault="00950D25" w:rsidP="00950D25">
      <w:pPr>
        <w:keepNext/>
        <w:tabs>
          <w:tab w:val="left" w:pos="708"/>
        </w:tabs>
        <w:suppressAutoHyphens/>
        <w:spacing w:after="0" w:line="100" w:lineRule="atLeast"/>
        <w:jc w:val="center"/>
        <w:outlineLvl w:val="0"/>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Миколаївського району  Львівської області</w:t>
      </w:r>
    </w:p>
    <w:p w:rsidR="00950D25" w:rsidRPr="007D6A8C" w:rsidRDefault="00950D25" w:rsidP="00950D25">
      <w:pPr>
        <w:suppressAutoHyphens/>
        <w:spacing w:after="200" w:line="276" w:lineRule="auto"/>
        <w:jc w:val="center"/>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ХХ </w:t>
      </w:r>
      <w:proofErr w:type="spellStart"/>
      <w:r w:rsidRPr="007D6A8C">
        <w:rPr>
          <w:rStyle w:val="a3"/>
          <w:rFonts w:ascii="Times New Roman" w:hAnsi="Times New Roman" w:cs="Times New Roman"/>
          <w:b w:val="0"/>
          <w:sz w:val="24"/>
          <w:szCs w:val="24"/>
        </w:rPr>
        <w:t>-та</w:t>
      </w:r>
      <w:proofErr w:type="spellEnd"/>
      <w:r w:rsidRPr="007D6A8C">
        <w:rPr>
          <w:rStyle w:val="a3"/>
          <w:rFonts w:ascii="Times New Roman" w:hAnsi="Times New Roman" w:cs="Times New Roman"/>
          <w:b w:val="0"/>
          <w:sz w:val="24"/>
          <w:szCs w:val="24"/>
        </w:rPr>
        <w:t xml:space="preserve">   сесія  VІІ-го скликання</w:t>
      </w:r>
    </w:p>
    <w:p w:rsidR="00950D25" w:rsidRPr="007D6A8C" w:rsidRDefault="00950D25" w:rsidP="00950D25">
      <w:pPr>
        <w:suppressAutoHyphens/>
        <w:spacing w:after="200" w:line="276" w:lineRule="auto"/>
        <w:jc w:val="center"/>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Р І Ш Е Н </w:t>
      </w:r>
      <w:proofErr w:type="spellStart"/>
      <w:r w:rsidRPr="007D6A8C">
        <w:rPr>
          <w:rStyle w:val="a3"/>
          <w:rFonts w:ascii="Times New Roman" w:hAnsi="Times New Roman" w:cs="Times New Roman"/>
          <w:b w:val="0"/>
          <w:sz w:val="24"/>
          <w:szCs w:val="24"/>
        </w:rPr>
        <w:t>Н</w:t>
      </w:r>
      <w:proofErr w:type="spellEnd"/>
      <w:r w:rsidRPr="007D6A8C">
        <w:rPr>
          <w:rStyle w:val="a3"/>
          <w:rFonts w:ascii="Times New Roman" w:hAnsi="Times New Roman" w:cs="Times New Roman"/>
          <w:b w:val="0"/>
          <w:sz w:val="24"/>
          <w:szCs w:val="24"/>
        </w:rPr>
        <w:t xml:space="preserve"> Я  </w:t>
      </w:r>
    </w:p>
    <w:p w:rsidR="00950D25" w:rsidRPr="007D6A8C" w:rsidRDefault="00950D25" w:rsidP="00950D25">
      <w:pPr>
        <w:suppressAutoHyphens/>
        <w:spacing w:after="200" w:line="276" w:lineRule="auto"/>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26  березня 2018року                        с. Тростянець</w:t>
      </w:r>
      <w:r w:rsidRPr="007D6A8C">
        <w:rPr>
          <w:rStyle w:val="a3"/>
          <w:rFonts w:ascii="Times New Roman" w:hAnsi="Times New Roman" w:cs="Times New Roman"/>
          <w:b w:val="0"/>
          <w:sz w:val="24"/>
          <w:szCs w:val="24"/>
        </w:rPr>
        <w:tab/>
      </w:r>
      <w:r w:rsidRPr="007D6A8C">
        <w:rPr>
          <w:rStyle w:val="a3"/>
          <w:rFonts w:ascii="Times New Roman" w:hAnsi="Times New Roman" w:cs="Times New Roman"/>
          <w:b w:val="0"/>
          <w:sz w:val="24"/>
          <w:szCs w:val="24"/>
        </w:rPr>
        <w:tab/>
        <w:t xml:space="preserve">             </w:t>
      </w:r>
      <w:r>
        <w:rPr>
          <w:rStyle w:val="a3"/>
          <w:rFonts w:ascii="Times New Roman" w:hAnsi="Times New Roman" w:cs="Times New Roman"/>
          <w:b w:val="0"/>
          <w:sz w:val="24"/>
          <w:szCs w:val="24"/>
        </w:rPr>
        <w:t xml:space="preserve">                           №1655</w:t>
      </w:r>
    </w:p>
    <w:p w:rsidR="00950D25" w:rsidRPr="007D6A8C" w:rsidRDefault="00950D25" w:rsidP="00950D25">
      <w:pPr>
        <w:widowControl w:val="0"/>
        <w:suppressAutoHyphens/>
        <w:spacing w:after="0" w:line="240" w:lineRule="auto"/>
        <w:jc w:val="center"/>
        <w:rPr>
          <w:rStyle w:val="a3"/>
          <w:rFonts w:ascii="Times New Roman" w:hAnsi="Times New Roman" w:cs="Times New Roman"/>
          <w:b w:val="0"/>
          <w:sz w:val="24"/>
          <w:szCs w:val="24"/>
        </w:rPr>
      </w:pPr>
    </w:p>
    <w:p w:rsidR="00950D25" w:rsidRPr="007D6A8C" w:rsidRDefault="00950D25" w:rsidP="00950D25">
      <w:pPr>
        <w:autoSpaceDE w:val="0"/>
        <w:autoSpaceDN w:val="0"/>
        <w:spacing w:after="0" w:line="240" w:lineRule="auto"/>
        <w:jc w:val="both"/>
        <w:rPr>
          <w:rStyle w:val="a3"/>
          <w:rFonts w:ascii="Times New Roman" w:hAnsi="Times New Roman" w:cs="Times New Roman"/>
          <w:i/>
          <w:sz w:val="24"/>
          <w:szCs w:val="24"/>
        </w:rPr>
      </w:pPr>
      <w:r w:rsidRPr="007D6A8C">
        <w:rPr>
          <w:rStyle w:val="a3"/>
          <w:rFonts w:ascii="Times New Roman" w:hAnsi="Times New Roman" w:cs="Times New Roman"/>
          <w:i/>
          <w:sz w:val="24"/>
          <w:szCs w:val="24"/>
        </w:rPr>
        <w:t xml:space="preserve">Про надання дозволу </w:t>
      </w:r>
      <w:r>
        <w:rPr>
          <w:rStyle w:val="a3"/>
          <w:rFonts w:ascii="Times New Roman" w:hAnsi="Times New Roman" w:cs="Times New Roman"/>
          <w:i/>
          <w:sz w:val="24"/>
          <w:szCs w:val="24"/>
        </w:rPr>
        <w:t>Федорик М.І.</w:t>
      </w:r>
      <w:r w:rsidRPr="007D6A8C">
        <w:rPr>
          <w:rStyle w:val="a3"/>
          <w:rFonts w:ascii="Times New Roman" w:hAnsi="Times New Roman" w:cs="Times New Roman"/>
          <w:i/>
          <w:sz w:val="24"/>
          <w:szCs w:val="24"/>
        </w:rPr>
        <w:t xml:space="preserve"> на розроблення</w:t>
      </w:r>
    </w:p>
    <w:p w:rsidR="00950D25" w:rsidRPr="007D6A8C" w:rsidRDefault="00950D25" w:rsidP="00950D25">
      <w:pPr>
        <w:autoSpaceDE w:val="0"/>
        <w:autoSpaceDN w:val="0"/>
        <w:spacing w:after="0" w:line="240" w:lineRule="auto"/>
        <w:jc w:val="both"/>
        <w:rPr>
          <w:rStyle w:val="a3"/>
          <w:rFonts w:ascii="Times New Roman" w:hAnsi="Times New Roman" w:cs="Times New Roman"/>
          <w:i/>
          <w:sz w:val="24"/>
          <w:szCs w:val="24"/>
        </w:rPr>
      </w:pPr>
      <w:r w:rsidRPr="007D6A8C">
        <w:rPr>
          <w:rStyle w:val="a3"/>
          <w:rFonts w:ascii="Times New Roman" w:hAnsi="Times New Roman" w:cs="Times New Roman"/>
          <w:i/>
          <w:sz w:val="24"/>
          <w:szCs w:val="24"/>
        </w:rPr>
        <w:t>проекту   землеустрою щодо відведення земельних</w:t>
      </w:r>
    </w:p>
    <w:p w:rsidR="00950D25" w:rsidRPr="007D6A8C" w:rsidRDefault="00950D25" w:rsidP="00950D25">
      <w:pPr>
        <w:autoSpaceDE w:val="0"/>
        <w:autoSpaceDN w:val="0"/>
        <w:spacing w:after="0" w:line="240" w:lineRule="auto"/>
        <w:jc w:val="both"/>
        <w:rPr>
          <w:rStyle w:val="a3"/>
          <w:rFonts w:ascii="Times New Roman" w:hAnsi="Times New Roman" w:cs="Times New Roman"/>
          <w:i/>
          <w:sz w:val="24"/>
          <w:szCs w:val="24"/>
        </w:rPr>
      </w:pPr>
      <w:r w:rsidRPr="007D6A8C">
        <w:rPr>
          <w:rStyle w:val="a3"/>
          <w:rFonts w:ascii="Times New Roman" w:hAnsi="Times New Roman" w:cs="Times New Roman"/>
          <w:i/>
          <w:sz w:val="24"/>
          <w:szCs w:val="24"/>
        </w:rPr>
        <w:t>ділянок  для ведення особистого селянського господарства</w:t>
      </w:r>
    </w:p>
    <w:p w:rsidR="00950D25" w:rsidRPr="007D6A8C" w:rsidRDefault="00950D25" w:rsidP="00950D25">
      <w:pPr>
        <w:spacing w:after="0" w:line="276" w:lineRule="auto"/>
        <w:rPr>
          <w:rStyle w:val="a3"/>
          <w:rFonts w:ascii="Times New Roman" w:hAnsi="Times New Roman" w:cs="Times New Roman"/>
          <w:b w:val="0"/>
          <w:sz w:val="24"/>
          <w:szCs w:val="24"/>
        </w:rPr>
      </w:pPr>
    </w:p>
    <w:p w:rsidR="00950D25" w:rsidRPr="007D6A8C" w:rsidRDefault="00950D25" w:rsidP="00950D25">
      <w:pPr>
        <w:autoSpaceDE w:val="0"/>
        <w:autoSpaceDN w:val="0"/>
        <w:spacing w:after="0" w:line="240" w:lineRule="auto"/>
        <w:ind w:firstLine="576"/>
        <w:jc w:val="both"/>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Розглянувши заяву </w:t>
      </w:r>
      <w:r>
        <w:rPr>
          <w:rStyle w:val="a3"/>
          <w:rFonts w:ascii="Times New Roman" w:hAnsi="Times New Roman" w:cs="Times New Roman"/>
          <w:b w:val="0"/>
          <w:sz w:val="24"/>
          <w:szCs w:val="24"/>
        </w:rPr>
        <w:t>Федорик М.І.</w:t>
      </w:r>
      <w:r w:rsidRPr="007D6A8C">
        <w:rPr>
          <w:rStyle w:val="a3"/>
          <w:rFonts w:ascii="Times New Roman" w:hAnsi="Times New Roman" w:cs="Times New Roman"/>
          <w:b w:val="0"/>
          <w:sz w:val="24"/>
          <w:szCs w:val="24"/>
        </w:rPr>
        <w:t xml:space="preserve"> від 22.12.2017року про надання дозволу на розроблення проекту землеустрою щодо відведення  земельних ділянок для ведення особистого селянського господарства в селі Тростянець,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50D25" w:rsidRPr="007D6A8C" w:rsidRDefault="00950D25" w:rsidP="00950D25">
      <w:pPr>
        <w:autoSpaceDE w:val="0"/>
        <w:autoSpaceDN w:val="0"/>
        <w:spacing w:after="0" w:line="240" w:lineRule="auto"/>
        <w:jc w:val="center"/>
        <w:rPr>
          <w:rStyle w:val="a3"/>
          <w:rFonts w:ascii="Times New Roman" w:hAnsi="Times New Roman" w:cs="Times New Roman"/>
          <w:b w:val="0"/>
          <w:sz w:val="24"/>
          <w:szCs w:val="24"/>
        </w:rPr>
      </w:pPr>
    </w:p>
    <w:p w:rsidR="00950D25" w:rsidRPr="007D6A8C" w:rsidRDefault="00950D25" w:rsidP="00950D25">
      <w:pPr>
        <w:autoSpaceDE w:val="0"/>
        <w:autoSpaceDN w:val="0"/>
        <w:spacing w:after="0" w:line="240" w:lineRule="auto"/>
        <w:jc w:val="center"/>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в и р і ш и л а:</w:t>
      </w:r>
    </w:p>
    <w:p w:rsidR="00950D25" w:rsidRPr="007D6A8C" w:rsidRDefault="00950D25" w:rsidP="00950D25">
      <w:pPr>
        <w:spacing w:after="0" w:line="276" w:lineRule="auto"/>
        <w:ind w:firstLine="576"/>
        <w:jc w:val="both"/>
        <w:rPr>
          <w:rStyle w:val="a3"/>
          <w:rFonts w:ascii="Times New Roman" w:hAnsi="Times New Roman" w:cs="Times New Roman"/>
          <w:b w:val="0"/>
          <w:sz w:val="24"/>
          <w:szCs w:val="24"/>
        </w:rPr>
      </w:pPr>
    </w:p>
    <w:p w:rsidR="00950D25" w:rsidRPr="007D6A8C" w:rsidRDefault="00950D25" w:rsidP="00950D25">
      <w:pPr>
        <w:tabs>
          <w:tab w:val="left" w:pos="1276"/>
        </w:tabs>
        <w:autoSpaceDE w:val="0"/>
        <w:autoSpaceDN w:val="0"/>
        <w:spacing w:after="0" w:line="288" w:lineRule="auto"/>
        <w:ind w:firstLine="709"/>
        <w:jc w:val="both"/>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  1. Надати дозвіл  </w:t>
      </w:r>
      <w:r>
        <w:rPr>
          <w:rStyle w:val="a3"/>
          <w:rFonts w:ascii="Times New Roman" w:hAnsi="Times New Roman" w:cs="Times New Roman"/>
          <w:b w:val="0"/>
          <w:sz w:val="24"/>
          <w:szCs w:val="24"/>
        </w:rPr>
        <w:t>Федорик Марії Іванівні</w:t>
      </w:r>
      <w:r w:rsidRPr="007D6A8C">
        <w:rPr>
          <w:rStyle w:val="a3"/>
          <w:rFonts w:ascii="Times New Roman" w:hAnsi="Times New Roman" w:cs="Times New Roman"/>
          <w:b w:val="0"/>
          <w:sz w:val="24"/>
          <w:szCs w:val="24"/>
        </w:rPr>
        <w:t xml:space="preserve"> на розроблення проекту землеустрою щодо відведення  земельних ділянок у </w:t>
      </w:r>
      <w:r>
        <w:rPr>
          <w:rStyle w:val="a3"/>
          <w:rFonts w:ascii="Times New Roman" w:hAnsi="Times New Roman" w:cs="Times New Roman"/>
          <w:b w:val="0"/>
          <w:sz w:val="24"/>
          <w:szCs w:val="24"/>
        </w:rPr>
        <w:t>власність  загальною площею 0,29</w:t>
      </w:r>
      <w:r w:rsidRPr="007D6A8C">
        <w:rPr>
          <w:rStyle w:val="a3"/>
          <w:rFonts w:ascii="Times New Roman" w:hAnsi="Times New Roman" w:cs="Times New Roman"/>
          <w:b w:val="0"/>
          <w:sz w:val="24"/>
          <w:szCs w:val="24"/>
        </w:rPr>
        <w:t>га  в тому числі</w:t>
      </w:r>
      <w:bookmarkStart w:id="0" w:name="_GoBack"/>
      <w:bookmarkEnd w:id="0"/>
      <w:r w:rsidRPr="007D6A8C">
        <w:rPr>
          <w:rStyle w:val="a3"/>
          <w:rFonts w:ascii="Times New Roman" w:hAnsi="Times New Roman" w:cs="Times New Roman"/>
          <w:b w:val="0"/>
          <w:sz w:val="24"/>
          <w:szCs w:val="24"/>
        </w:rPr>
        <w:t xml:space="preserve"> :</w:t>
      </w:r>
    </w:p>
    <w:p w:rsidR="00950D25" w:rsidRPr="007D6A8C" w:rsidRDefault="00950D25" w:rsidP="00950D25">
      <w:pPr>
        <w:tabs>
          <w:tab w:val="left" w:pos="1276"/>
        </w:tabs>
        <w:autoSpaceDE w:val="0"/>
        <w:autoSpaceDN w:val="0"/>
        <w:spacing w:after="0" w:line="288" w:lineRule="auto"/>
        <w:ind w:firstLine="709"/>
        <w:jc w:val="both"/>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   - для ведення особистого селянського господарства в селі Тростянець</w:t>
      </w:r>
      <w:r>
        <w:rPr>
          <w:rStyle w:val="a3"/>
          <w:rFonts w:ascii="Times New Roman" w:hAnsi="Times New Roman" w:cs="Times New Roman"/>
          <w:b w:val="0"/>
          <w:sz w:val="24"/>
          <w:szCs w:val="24"/>
        </w:rPr>
        <w:t xml:space="preserve"> урочище «На </w:t>
      </w:r>
      <w:proofErr w:type="spellStart"/>
      <w:r>
        <w:rPr>
          <w:rStyle w:val="a3"/>
          <w:rFonts w:ascii="Times New Roman" w:hAnsi="Times New Roman" w:cs="Times New Roman"/>
          <w:b w:val="0"/>
          <w:sz w:val="24"/>
          <w:szCs w:val="24"/>
        </w:rPr>
        <w:t>Петрулінській</w:t>
      </w:r>
      <w:proofErr w:type="spellEnd"/>
      <w:r>
        <w:rPr>
          <w:rStyle w:val="a3"/>
          <w:rFonts w:ascii="Times New Roman" w:hAnsi="Times New Roman" w:cs="Times New Roman"/>
          <w:b w:val="0"/>
          <w:sz w:val="24"/>
          <w:szCs w:val="24"/>
        </w:rPr>
        <w:t xml:space="preserve"> горі» </w:t>
      </w:r>
      <w:r w:rsidRPr="007D6A8C">
        <w:rPr>
          <w:rStyle w:val="a3"/>
          <w:rFonts w:ascii="Times New Roman" w:hAnsi="Times New Roman" w:cs="Times New Roman"/>
          <w:b w:val="0"/>
          <w:sz w:val="24"/>
          <w:szCs w:val="24"/>
        </w:rPr>
        <w:t>Миколаївського району Львівської області, орієнтовною площею 0,</w:t>
      </w:r>
      <w:r>
        <w:rPr>
          <w:rStyle w:val="a3"/>
          <w:rFonts w:ascii="Times New Roman" w:hAnsi="Times New Roman" w:cs="Times New Roman"/>
          <w:b w:val="0"/>
          <w:sz w:val="24"/>
          <w:szCs w:val="24"/>
        </w:rPr>
        <w:t>05</w:t>
      </w:r>
      <w:r w:rsidRPr="007D6A8C">
        <w:rPr>
          <w:rStyle w:val="a3"/>
          <w:rFonts w:ascii="Times New Roman" w:hAnsi="Times New Roman" w:cs="Times New Roman"/>
          <w:b w:val="0"/>
          <w:sz w:val="24"/>
          <w:szCs w:val="24"/>
        </w:rPr>
        <w:t xml:space="preserve"> га.</w:t>
      </w:r>
    </w:p>
    <w:p w:rsidR="00950D25" w:rsidRPr="007D6A8C" w:rsidRDefault="00950D25" w:rsidP="00950D25">
      <w:pPr>
        <w:tabs>
          <w:tab w:val="left" w:pos="1276"/>
        </w:tabs>
        <w:autoSpaceDE w:val="0"/>
        <w:autoSpaceDN w:val="0"/>
        <w:spacing w:after="0" w:line="288" w:lineRule="auto"/>
        <w:ind w:firstLine="709"/>
        <w:jc w:val="both"/>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  - для ведення особистого селянського господарства в селі Тростянець</w:t>
      </w:r>
      <w:r>
        <w:rPr>
          <w:rStyle w:val="a3"/>
          <w:rFonts w:ascii="Times New Roman" w:hAnsi="Times New Roman" w:cs="Times New Roman"/>
          <w:b w:val="0"/>
          <w:sz w:val="24"/>
          <w:szCs w:val="24"/>
        </w:rPr>
        <w:t xml:space="preserve"> урочище «На </w:t>
      </w:r>
      <w:proofErr w:type="spellStart"/>
      <w:r>
        <w:rPr>
          <w:rStyle w:val="a3"/>
          <w:rFonts w:ascii="Times New Roman" w:hAnsi="Times New Roman" w:cs="Times New Roman"/>
          <w:b w:val="0"/>
          <w:sz w:val="24"/>
          <w:szCs w:val="24"/>
        </w:rPr>
        <w:t>Петрулінській</w:t>
      </w:r>
      <w:proofErr w:type="spellEnd"/>
      <w:r>
        <w:rPr>
          <w:rStyle w:val="a3"/>
          <w:rFonts w:ascii="Times New Roman" w:hAnsi="Times New Roman" w:cs="Times New Roman"/>
          <w:b w:val="0"/>
          <w:sz w:val="24"/>
          <w:szCs w:val="24"/>
        </w:rPr>
        <w:t xml:space="preserve"> горі» </w:t>
      </w:r>
      <w:r w:rsidRPr="007D6A8C">
        <w:rPr>
          <w:rStyle w:val="a3"/>
          <w:rFonts w:ascii="Times New Roman" w:hAnsi="Times New Roman" w:cs="Times New Roman"/>
          <w:b w:val="0"/>
          <w:sz w:val="24"/>
          <w:szCs w:val="24"/>
        </w:rPr>
        <w:t>Миколаївського району Львівської області, орієнтовною площею 0,</w:t>
      </w:r>
      <w:r>
        <w:rPr>
          <w:rStyle w:val="a3"/>
          <w:rFonts w:ascii="Times New Roman" w:hAnsi="Times New Roman" w:cs="Times New Roman"/>
          <w:b w:val="0"/>
          <w:sz w:val="24"/>
          <w:szCs w:val="24"/>
        </w:rPr>
        <w:t>18</w:t>
      </w:r>
      <w:r w:rsidRPr="007D6A8C">
        <w:rPr>
          <w:rStyle w:val="a3"/>
          <w:rFonts w:ascii="Times New Roman" w:hAnsi="Times New Roman" w:cs="Times New Roman"/>
          <w:b w:val="0"/>
          <w:sz w:val="24"/>
          <w:szCs w:val="24"/>
        </w:rPr>
        <w:t xml:space="preserve"> га.</w:t>
      </w:r>
    </w:p>
    <w:p w:rsidR="00950D25" w:rsidRPr="007D6A8C" w:rsidRDefault="00950D25" w:rsidP="00950D25">
      <w:pPr>
        <w:tabs>
          <w:tab w:val="left" w:pos="1276"/>
        </w:tabs>
        <w:autoSpaceDE w:val="0"/>
        <w:autoSpaceDN w:val="0"/>
        <w:spacing w:after="0" w:line="288" w:lineRule="auto"/>
        <w:ind w:firstLine="709"/>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 </w:t>
      </w:r>
      <w:r w:rsidRPr="007D6A8C">
        <w:rPr>
          <w:rStyle w:val="a3"/>
          <w:rFonts w:ascii="Times New Roman" w:hAnsi="Times New Roman" w:cs="Times New Roman"/>
          <w:b w:val="0"/>
          <w:sz w:val="24"/>
          <w:szCs w:val="24"/>
        </w:rPr>
        <w:t xml:space="preserve"> - для ведення особистого селянського господарства в селі Тростянець</w:t>
      </w:r>
      <w:r>
        <w:rPr>
          <w:rStyle w:val="a3"/>
          <w:rFonts w:ascii="Times New Roman" w:hAnsi="Times New Roman" w:cs="Times New Roman"/>
          <w:b w:val="0"/>
          <w:sz w:val="24"/>
          <w:szCs w:val="24"/>
        </w:rPr>
        <w:t xml:space="preserve"> урочище «На </w:t>
      </w:r>
      <w:proofErr w:type="spellStart"/>
      <w:r>
        <w:rPr>
          <w:rStyle w:val="a3"/>
          <w:rFonts w:ascii="Times New Roman" w:hAnsi="Times New Roman" w:cs="Times New Roman"/>
          <w:b w:val="0"/>
          <w:sz w:val="24"/>
          <w:szCs w:val="24"/>
        </w:rPr>
        <w:t>Петрулінській</w:t>
      </w:r>
      <w:proofErr w:type="spellEnd"/>
      <w:r>
        <w:rPr>
          <w:rStyle w:val="a3"/>
          <w:rFonts w:ascii="Times New Roman" w:hAnsi="Times New Roman" w:cs="Times New Roman"/>
          <w:b w:val="0"/>
          <w:sz w:val="24"/>
          <w:szCs w:val="24"/>
        </w:rPr>
        <w:t xml:space="preserve"> горі» </w:t>
      </w:r>
      <w:r w:rsidRPr="007D6A8C">
        <w:rPr>
          <w:rStyle w:val="a3"/>
          <w:rFonts w:ascii="Times New Roman" w:hAnsi="Times New Roman" w:cs="Times New Roman"/>
          <w:b w:val="0"/>
          <w:sz w:val="24"/>
          <w:szCs w:val="24"/>
        </w:rPr>
        <w:t>Миколаївського району Львівської області, орієнтовною площею 0,</w:t>
      </w:r>
      <w:r>
        <w:rPr>
          <w:rStyle w:val="a3"/>
          <w:rFonts w:ascii="Times New Roman" w:hAnsi="Times New Roman" w:cs="Times New Roman"/>
          <w:b w:val="0"/>
          <w:sz w:val="24"/>
          <w:szCs w:val="24"/>
        </w:rPr>
        <w:t>06</w:t>
      </w:r>
      <w:r w:rsidRPr="007D6A8C">
        <w:rPr>
          <w:rStyle w:val="a3"/>
          <w:rFonts w:ascii="Times New Roman" w:hAnsi="Times New Roman" w:cs="Times New Roman"/>
          <w:b w:val="0"/>
          <w:sz w:val="24"/>
          <w:szCs w:val="24"/>
        </w:rPr>
        <w:t xml:space="preserve"> га.</w:t>
      </w:r>
    </w:p>
    <w:p w:rsidR="00950D25" w:rsidRDefault="00950D25" w:rsidP="00950D25">
      <w:pPr>
        <w:tabs>
          <w:tab w:val="left" w:pos="1276"/>
        </w:tabs>
        <w:autoSpaceDE w:val="0"/>
        <w:autoSpaceDN w:val="0"/>
        <w:spacing w:after="0" w:line="288" w:lineRule="auto"/>
        <w:jc w:val="both"/>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            </w:t>
      </w:r>
    </w:p>
    <w:p w:rsidR="00950D25" w:rsidRPr="007D6A8C" w:rsidRDefault="00950D25" w:rsidP="00950D25">
      <w:pPr>
        <w:tabs>
          <w:tab w:val="left" w:pos="1276"/>
        </w:tabs>
        <w:autoSpaceDE w:val="0"/>
        <w:autoSpaceDN w:val="0"/>
        <w:spacing w:after="0" w:line="288" w:lineRule="auto"/>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             </w:t>
      </w:r>
      <w:r w:rsidRPr="007D6A8C">
        <w:rPr>
          <w:rStyle w:val="a3"/>
          <w:rFonts w:ascii="Times New Roman" w:hAnsi="Times New Roman" w:cs="Times New Roman"/>
          <w:b w:val="0"/>
          <w:sz w:val="24"/>
          <w:szCs w:val="24"/>
        </w:rPr>
        <w:t>2. Контроль за виконанням даного рішення покласти на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7D6A8C">
        <w:rPr>
          <w:rStyle w:val="a3"/>
          <w:rFonts w:ascii="Times New Roman" w:hAnsi="Times New Roman" w:cs="Times New Roman"/>
          <w:b w:val="0"/>
          <w:sz w:val="24"/>
          <w:szCs w:val="24"/>
        </w:rPr>
        <w:t>Дорощук</w:t>
      </w:r>
      <w:proofErr w:type="spellEnd"/>
      <w:r w:rsidRPr="007D6A8C">
        <w:rPr>
          <w:rStyle w:val="a3"/>
          <w:rFonts w:ascii="Times New Roman" w:hAnsi="Times New Roman" w:cs="Times New Roman"/>
          <w:b w:val="0"/>
          <w:sz w:val="24"/>
          <w:szCs w:val="24"/>
        </w:rPr>
        <w:t>).</w:t>
      </w:r>
    </w:p>
    <w:p w:rsidR="00950D25" w:rsidRPr="007D6A8C" w:rsidRDefault="00950D25" w:rsidP="00950D25">
      <w:pPr>
        <w:spacing w:after="0" w:line="276" w:lineRule="auto"/>
        <w:ind w:firstLine="576"/>
        <w:rPr>
          <w:rStyle w:val="a3"/>
          <w:rFonts w:ascii="Times New Roman" w:hAnsi="Times New Roman" w:cs="Times New Roman"/>
          <w:b w:val="0"/>
          <w:sz w:val="24"/>
          <w:szCs w:val="24"/>
        </w:rPr>
      </w:pPr>
    </w:p>
    <w:p w:rsidR="00950D25" w:rsidRPr="007D6A8C" w:rsidRDefault="00950D25" w:rsidP="00950D25">
      <w:pPr>
        <w:spacing w:after="0" w:line="276" w:lineRule="auto"/>
        <w:ind w:firstLine="576"/>
        <w:rPr>
          <w:rStyle w:val="a3"/>
          <w:rFonts w:ascii="Times New Roman" w:hAnsi="Times New Roman" w:cs="Times New Roman"/>
          <w:b w:val="0"/>
          <w:sz w:val="24"/>
          <w:szCs w:val="24"/>
        </w:rPr>
      </w:pPr>
    </w:p>
    <w:p w:rsidR="00950D25" w:rsidRPr="007D6A8C" w:rsidRDefault="00950D25" w:rsidP="00950D25">
      <w:pPr>
        <w:spacing w:after="0" w:line="276" w:lineRule="auto"/>
        <w:rPr>
          <w:rStyle w:val="a3"/>
          <w:rFonts w:ascii="Times New Roman" w:hAnsi="Times New Roman" w:cs="Times New Roman"/>
          <w:b w:val="0"/>
          <w:sz w:val="24"/>
          <w:szCs w:val="24"/>
        </w:rPr>
      </w:pPr>
    </w:p>
    <w:p w:rsidR="00950D25" w:rsidRPr="007D6A8C" w:rsidRDefault="00950D25" w:rsidP="00950D25">
      <w:pPr>
        <w:spacing w:after="0" w:line="276" w:lineRule="auto"/>
        <w:rPr>
          <w:rStyle w:val="a3"/>
          <w:rFonts w:ascii="Times New Roman" w:hAnsi="Times New Roman" w:cs="Times New Roman"/>
          <w:b w:val="0"/>
          <w:sz w:val="24"/>
          <w:szCs w:val="24"/>
        </w:rPr>
      </w:pPr>
      <w:r w:rsidRPr="007D6A8C">
        <w:rPr>
          <w:rStyle w:val="a3"/>
          <w:rFonts w:ascii="Times New Roman" w:hAnsi="Times New Roman" w:cs="Times New Roman"/>
          <w:b w:val="0"/>
          <w:sz w:val="24"/>
          <w:szCs w:val="24"/>
        </w:rPr>
        <w:t xml:space="preserve">Сільський голова </w:t>
      </w:r>
      <w:r w:rsidRPr="007D6A8C">
        <w:rPr>
          <w:rStyle w:val="a3"/>
          <w:rFonts w:ascii="Times New Roman" w:hAnsi="Times New Roman" w:cs="Times New Roman"/>
          <w:b w:val="0"/>
          <w:sz w:val="24"/>
          <w:szCs w:val="24"/>
        </w:rPr>
        <w:tab/>
      </w:r>
      <w:r w:rsidRPr="007D6A8C">
        <w:rPr>
          <w:rStyle w:val="a3"/>
          <w:rFonts w:ascii="Times New Roman" w:hAnsi="Times New Roman" w:cs="Times New Roman"/>
          <w:b w:val="0"/>
          <w:sz w:val="24"/>
          <w:szCs w:val="24"/>
        </w:rPr>
        <w:tab/>
      </w:r>
      <w:r w:rsidRPr="007D6A8C">
        <w:rPr>
          <w:rStyle w:val="a3"/>
          <w:rFonts w:ascii="Times New Roman" w:hAnsi="Times New Roman" w:cs="Times New Roman"/>
          <w:b w:val="0"/>
          <w:sz w:val="24"/>
          <w:szCs w:val="24"/>
        </w:rPr>
        <w:tab/>
      </w:r>
      <w:r w:rsidRPr="007D6A8C">
        <w:rPr>
          <w:rStyle w:val="a3"/>
          <w:rFonts w:ascii="Times New Roman" w:hAnsi="Times New Roman" w:cs="Times New Roman"/>
          <w:b w:val="0"/>
          <w:sz w:val="24"/>
          <w:szCs w:val="24"/>
        </w:rPr>
        <w:tab/>
      </w:r>
      <w:r w:rsidRPr="007D6A8C">
        <w:rPr>
          <w:rStyle w:val="a3"/>
          <w:rFonts w:ascii="Times New Roman" w:hAnsi="Times New Roman" w:cs="Times New Roman"/>
          <w:b w:val="0"/>
          <w:sz w:val="24"/>
          <w:szCs w:val="24"/>
        </w:rPr>
        <w:tab/>
      </w:r>
      <w:r w:rsidRPr="007D6A8C">
        <w:rPr>
          <w:rStyle w:val="a3"/>
          <w:rFonts w:ascii="Times New Roman" w:hAnsi="Times New Roman" w:cs="Times New Roman"/>
          <w:b w:val="0"/>
          <w:sz w:val="24"/>
          <w:szCs w:val="24"/>
        </w:rPr>
        <w:tab/>
      </w:r>
      <w:r w:rsidRPr="007D6A8C">
        <w:rPr>
          <w:rStyle w:val="a3"/>
          <w:rFonts w:ascii="Times New Roman" w:hAnsi="Times New Roman" w:cs="Times New Roman"/>
          <w:b w:val="0"/>
          <w:sz w:val="24"/>
          <w:szCs w:val="24"/>
        </w:rPr>
        <w:tab/>
        <w:t xml:space="preserve">                Олександра </w:t>
      </w:r>
      <w:proofErr w:type="spellStart"/>
      <w:r w:rsidRPr="007D6A8C">
        <w:rPr>
          <w:rStyle w:val="a3"/>
          <w:rFonts w:ascii="Times New Roman" w:hAnsi="Times New Roman" w:cs="Times New Roman"/>
          <w:b w:val="0"/>
          <w:sz w:val="24"/>
          <w:szCs w:val="24"/>
        </w:rPr>
        <w:t>Леницька</w:t>
      </w:r>
      <w:proofErr w:type="spellEnd"/>
    </w:p>
    <w:p w:rsidR="00950D25" w:rsidRPr="007D6A8C" w:rsidRDefault="00950D25" w:rsidP="00950D25">
      <w:pPr>
        <w:rPr>
          <w:rStyle w:val="a3"/>
          <w:rFonts w:ascii="Times New Roman" w:hAnsi="Times New Roman" w:cs="Times New Roman"/>
          <w:b w:val="0"/>
          <w:sz w:val="24"/>
          <w:szCs w:val="24"/>
        </w:rPr>
      </w:pPr>
    </w:p>
    <w:p w:rsidR="00950D25" w:rsidRPr="007D6A8C" w:rsidRDefault="00950D25" w:rsidP="00950D25">
      <w:pPr>
        <w:rPr>
          <w:rStyle w:val="a3"/>
          <w:rFonts w:ascii="Times New Roman" w:hAnsi="Times New Roman" w:cs="Times New Roman"/>
          <w:b w:val="0"/>
          <w:sz w:val="24"/>
          <w:szCs w:val="24"/>
        </w:rPr>
      </w:pPr>
    </w:p>
    <w:p w:rsidR="0002025B" w:rsidRDefault="0002025B"/>
    <w:sectPr w:rsidR="0002025B" w:rsidSect="0097702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0D25"/>
    <w:rsid w:val="0002025B"/>
    <w:rsid w:val="00950D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D2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0D25"/>
    <w:rPr>
      <w:b/>
      <w:bCs/>
    </w:rPr>
  </w:style>
  <w:style w:type="paragraph" w:styleId="a4">
    <w:name w:val="Balloon Text"/>
    <w:basedOn w:val="a"/>
    <w:link w:val="a5"/>
    <w:uiPriority w:val="99"/>
    <w:semiHidden/>
    <w:unhideWhenUsed/>
    <w:rsid w:val="00950D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0D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1326</Words>
  <Characters>756</Characters>
  <Application>Microsoft Office Word</Application>
  <DocSecurity>0</DocSecurity>
  <Lines>6</Lines>
  <Paragraphs>4</Paragraphs>
  <ScaleCrop>false</ScaleCrop>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2018-04-01T16:13:00Z</dcterms:created>
  <dcterms:modified xsi:type="dcterms:W3CDTF">2018-04-01T16:16:00Z</dcterms:modified>
</cp:coreProperties>
</file>