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BF" w:rsidRPr="000F7426" w:rsidRDefault="007A4FBF" w:rsidP="007A4FBF">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8160AFD" wp14:editId="10B0676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7A4FBF" w:rsidRPr="000F7426" w:rsidRDefault="007A4FBF" w:rsidP="007A4FB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7A4FBF" w:rsidRPr="000F7426" w:rsidRDefault="007A4FBF" w:rsidP="007A4FBF">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7A4FBF" w:rsidRPr="000F7426" w:rsidRDefault="007A4FBF" w:rsidP="007A4FB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A4FBF" w:rsidRPr="000F7426" w:rsidRDefault="007A4FBF" w:rsidP="007A4FB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7A4FBF" w:rsidRPr="000F7426" w:rsidRDefault="007A4FBF" w:rsidP="007A4FBF">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7A4FBF" w:rsidRPr="006D341C" w:rsidRDefault="007A4FBF" w:rsidP="007A4FBF">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Pr="000F7426">
        <w:rPr>
          <w:rFonts w:ascii="Times New Roman" w:eastAsia="SimSun" w:hAnsi="Times New Roman" w:cs="Times New Roman"/>
          <w:kern w:val="2"/>
          <w:sz w:val="24"/>
          <w:szCs w:val="24"/>
          <w:lang w:val="ru-RU" w:eastAsia="ar-SA"/>
        </w:rPr>
        <w:t xml:space="preserve">№ </w:t>
      </w:r>
      <w:r w:rsidR="0012563C">
        <w:rPr>
          <w:rFonts w:ascii="Times New Roman" w:eastAsia="SimSun" w:hAnsi="Times New Roman" w:cs="Times New Roman"/>
          <w:kern w:val="2"/>
          <w:sz w:val="24"/>
          <w:szCs w:val="24"/>
          <w:lang w:val="ru-RU" w:eastAsia="ar-SA"/>
        </w:rPr>
        <w:t>1735</w:t>
      </w:r>
    </w:p>
    <w:p w:rsidR="007A4FBF" w:rsidRPr="000F7426" w:rsidRDefault="007A4FBF" w:rsidP="007A4FBF">
      <w:pPr>
        <w:widowControl w:val="0"/>
        <w:suppressAutoHyphens/>
        <w:spacing w:after="0" w:line="240" w:lineRule="auto"/>
        <w:jc w:val="center"/>
        <w:rPr>
          <w:rFonts w:ascii="Times New Roman" w:eastAsia="Times New Roman" w:hAnsi="Times New Roman" w:cs="Times New Roman"/>
          <w:b/>
          <w:sz w:val="24"/>
          <w:szCs w:val="24"/>
          <w:lang w:eastAsia="ar-SA"/>
        </w:rPr>
      </w:pPr>
    </w:p>
    <w:p w:rsidR="007A4FBF" w:rsidRDefault="007A4FBF" w:rsidP="007A4FB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7A4FBF" w:rsidRDefault="007A4FBF" w:rsidP="007A4FB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7A4FBF" w:rsidRPr="000F7426" w:rsidRDefault="007A4FBF" w:rsidP="007A4FB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Гринишин</w:t>
      </w:r>
      <w:proofErr w:type="spellEnd"/>
      <w:r>
        <w:rPr>
          <w:rFonts w:ascii="Times New Roman" w:eastAsia="Times New Roman" w:hAnsi="Times New Roman" w:cs="Times New Roman"/>
          <w:b/>
          <w:i/>
          <w:sz w:val="24"/>
          <w:szCs w:val="24"/>
          <w:lang w:eastAsia="ru-RU"/>
        </w:rPr>
        <w:t xml:space="preserve"> А.І.</w:t>
      </w:r>
    </w:p>
    <w:p w:rsidR="007A4FBF" w:rsidRPr="000F7426" w:rsidRDefault="007A4FBF" w:rsidP="007A4FBF">
      <w:pPr>
        <w:spacing w:after="0" w:line="276" w:lineRule="auto"/>
        <w:rPr>
          <w:rFonts w:ascii="Times New Roman" w:eastAsia="Times New Roman" w:hAnsi="Times New Roman" w:cs="Times New Roman"/>
          <w:sz w:val="24"/>
          <w:szCs w:val="24"/>
        </w:rPr>
      </w:pPr>
    </w:p>
    <w:p w:rsidR="007A4FBF" w:rsidRPr="000F7426" w:rsidRDefault="007A4FBF" w:rsidP="007A4FBF">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Гринишин</w:t>
      </w:r>
      <w:proofErr w:type="spellEnd"/>
      <w:r>
        <w:rPr>
          <w:rFonts w:ascii="Times New Roman" w:eastAsia="Times New Roman" w:hAnsi="Times New Roman" w:cs="Times New Roman"/>
          <w:sz w:val="24"/>
          <w:szCs w:val="24"/>
        </w:rPr>
        <w:t xml:space="preserve"> А.І.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 xml:space="preserve">30.11.2017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A4FBF" w:rsidRPr="000F7426" w:rsidRDefault="007A4FBF" w:rsidP="007A4FB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7A4FBF" w:rsidRPr="000F7426" w:rsidRDefault="007A4FBF" w:rsidP="007A4FB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7A4FBF" w:rsidRPr="000F7426" w:rsidRDefault="007A4FBF" w:rsidP="007A4FBF">
      <w:pPr>
        <w:spacing w:after="0" w:line="276" w:lineRule="auto"/>
        <w:ind w:firstLine="576"/>
        <w:jc w:val="both"/>
        <w:rPr>
          <w:rFonts w:ascii="Times New Roman" w:eastAsia="Times New Roman" w:hAnsi="Times New Roman" w:cs="Times New Roman"/>
          <w:sz w:val="24"/>
          <w:szCs w:val="24"/>
        </w:rPr>
      </w:pP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земельних ділянок, що належать </w:t>
      </w:r>
      <w:proofErr w:type="spellStart"/>
      <w:r>
        <w:rPr>
          <w:rFonts w:ascii="Times New Roman" w:eastAsia="Times New Roman" w:hAnsi="Times New Roman" w:cs="Times New Roman"/>
          <w:sz w:val="24"/>
          <w:szCs w:val="24"/>
          <w:lang w:eastAsia="ru-RU"/>
        </w:rPr>
        <w:t>Гринишин</w:t>
      </w:r>
      <w:r w:rsidR="00BC28A3">
        <w:rPr>
          <w:rFonts w:ascii="Times New Roman" w:eastAsia="Times New Roman" w:hAnsi="Times New Roman" w:cs="Times New Roman"/>
          <w:sz w:val="24"/>
          <w:szCs w:val="24"/>
          <w:lang w:eastAsia="ru-RU"/>
        </w:rPr>
        <w:t>у</w:t>
      </w:r>
      <w:proofErr w:type="spellEnd"/>
      <w:r w:rsidR="00BC28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Андрію Ігоровичу призначених</w:t>
      </w: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півперечкою</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0.2220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4623087600:02:004:0172.</w:t>
      </w: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«На клині»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0.0774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4623087600:02:004:0173.</w:t>
      </w: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«На клині»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0.0565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4623087600:02:004:0174.</w:t>
      </w: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Гринишин</w:t>
      </w:r>
      <w:r w:rsidR="00BC28A3">
        <w:rPr>
          <w:rFonts w:ascii="Times New Roman" w:eastAsia="Times New Roman" w:hAnsi="Times New Roman" w:cs="Times New Roman"/>
          <w:sz w:val="24"/>
          <w:szCs w:val="24"/>
          <w:lang w:eastAsia="ru-RU"/>
        </w:rPr>
        <w:t>у</w:t>
      </w:r>
      <w:bookmarkStart w:id="0" w:name="_GoBack"/>
      <w:bookmarkEnd w:id="0"/>
      <w:proofErr w:type="spellEnd"/>
      <w:r>
        <w:rPr>
          <w:rFonts w:ascii="Times New Roman" w:eastAsia="Times New Roman" w:hAnsi="Times New Roman" w:cs="Times New Roman"/>
          <w:sz w:val="24"/>
          <w:szCs w:val="24"/>
          <w:lang w:eastAsia="ru-RU"/>
        </w:rPr>
        <w:t xml:space="preserve"> Андрію Ігоровичу земельні ділянки призначені: </w:t>
      </w: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півперечкою</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0.2220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4623087600:02:004:0172.</w:t>
      </w: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«На клині»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0.0774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4623087600:02:004:0173.</w:t>
      </w:r>
    </w:p>
    <w:p w:rsidR="007A4FBF"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«На клині»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0.0565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4623087600:02:004:0174.</w:t>
      </w:r>
    </w:p>
    <w:p w:rsidR="007A4FBF" w:rsidRPr="000F7426" w:rsidRDefault="007A4FBF" w:rsidP="007A4F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7A4FBF" w:rsidRPr="000F7426" w:rsidRDefault="007A4FBF" w:rsidP="007A4FBF">
      <w:pPr>
        <w:spacing w:after="0" w:line="276" w:lineRule="auto"/>
        <w:ind w:firstLine="576"/>
        <w:rPr>
          <w:rFonts w:ascii="Times New Roman" w:eastAsia="Times New Roman" w:hAnsi="Times New Roman" w:cs="Times New Roman"/>
          <w:sz w:val="24"/>
          <w:szCs w:val="24"/>
        </w:rPr>
      </w:pPr>
    </w:p>
    <w:p w:rsidR="007A4FBF" w:rsidRPr="000F7426" w:rsidRDefault="007A4FBF" w:rsidP="007A4FBF">
      <w:pPr>
        <w:spacing w:after="0" w:line="276" w:lineRule="auto"/>
        <w:ind w:firstLine="576"/>
        <w:rPr>
          <w:rFonts w:ascii="Times New Roman" w:eastAsia="Times New Roman" w:hAnsi="Times New Roman" w:cs="Times New Roman"/>
          <w:sz w:val="24"/>
          <w:szCs w:val="24"/>
        </w:rPr>
      </w:pPr>
    </w:p>
    <w:p w:rsidR="007A4FBF" w:rsidRDefault="007A4FBF" w:rsidP="007A4FBF">
      <w:pPr>
        <w:spacing w:after="0" w:line="276" w:lineRule="auto"/>
        <w:rPr>
          <w:rFonts w:ascii="Times New Roman" w:eastAsia="Times New Roman" w:hAnsi="Times New Roman" w:cs="Times New Roman"/>
          <w:sz w:val="24"/>
          <w:szCs w:val="24"/>
        </w:rPr>
      </w:pPr>
    </w:p>
    <w:p w:rsidR="007A4FBF" w:rsidRPr="000F7426" w:rsidRDefault="007A4FBF" w:rsidP="007A4FBF">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7A4FBF" w:rsidRDefault="007A4FBF" w:rsidP="007A4FBF"/>
    <w:p w:rsidR="007A4FBF" w:rsidRDefault="007A4FBF" w:rsidP="007A4FBF"/>
    <w:p w:rsidR="007A4FBF" w:rsidRDefault="007A4FBF" w:rsidP="007A4FBF"/>
    <w:p w:rsidR="007A4FBF" w:rsidRDefault="007A4FBF" w:rsidP="007A4FBF"/>
    <w:p w:rsidR="00E64736" w:rsidRDefault="00E64736"/>
    <w:sectPr w:rsidR="00E647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BF"/>
    <w:rsid w:val="0012563C"/>
    <w:rsid w:val="007A4FBF"/>
    <w:rsid w:val="00BC28A3"/>
    <w:rsid w:val="00E647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58FD"/>
  <w15:chartTrackingRefBased/>
  <w15:docId w15:val="{3D7286E8-5355-495E-8396-29ED29F3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8A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C2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1845</Words>
  <Characters>1053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cp:lastPrinted>2018-04-11T11:36:00Z</cp:lastPrinted>
  <dcterms:created xsi:type="dcterms:W3CDTF">2018-03-29T06:59:00Z</dcterms:created>
  <dcterms:modified xsi:type="dcterms:W3CDTF">2018-04-11T11:45:00Z</dcterms:modified>
</cp:coreProperties>
</file>