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60" w:rsidRPr="00AE788F" w:rsidRDefault="00597F60" w:rsidP="00597F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3524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F60" w:rsidRPr="00AE788F" w:rsidRDefault="00597F60" w:rsidP="00597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6"/>
        <w:jc w:val="center"/>
        <w:rPr>
          <w:b/>
          <w:sz w:val="28"/>
          <w:szCs w:val="28"/>
        </w:rPr>
      </w:pPr>
      <w:r w:rsidRPr="00AE788F">
        <w:rPr>
          <w:b/>
          <w:sz w:val="28"/>
          <w:szCs w:val="28"/>
        </w:rPr>
        <w:t>ТРОСТЯНЕЦЬКА СІЛЬСЬКА РАДА</w:t>
      </w:r>
    </w:p>
    <w:p w:rsidR="00597F60" w:rsidRPr="00AE788F" w:rsidRDefault="00597F60" w:rsidP="00597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6"/>
        <w:jc w:val="center"/>
        <w:rPr>
          <w:b/>
          <w:sz w:val="28"/>
          <w:szCs w:val="28"/>
        </w:rPr>
      </w:pPr>
      <w:r w:rsidRPr="00AE788F">
        <w:rPr>
          <w:b/>
          <w:sz w:val="28"/>
          <w:szCs w:val="28"/>
        </w:rPr>
        <w:t>ТРОСТЯНЕЦЬКОЇ ОБ′ЄДНАНОЇ ТЕРИТОРІАЛЬНОЇ ГРОМАДИ</w:t>
      </w:r>
    </w:p>
    <w:p w:rsidR="00597F60" w:rsidRPr="00AE788F" w:rsidRDefault="00597F60" w:rsidP="00597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AE788F">
        <w:rPr>
          <w:b/>
          <w:sz w:val="28"/>
          <w:szCs w:val="28"/>
        </w:rPr>
        <w:t>МИКОЛАЇВСЬКОГО РАЙОНУ ЛЬВІВСЬКОЇ ОБЛАСТІ</w:t>
      </w:r>
    </w:p>
    <w:p w:rsidR="00597F60" w:rsidRPr="00AE788F" w:rsidRDefault="00597F60" w:rsidP="00597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AE788F">
        <w:rPr>
          <w:sz w:val="28"/>
          <w:szCs w:val="28"/>
          <w:lang w:val="en-US"/>
        </w:rPr>
        <w:t>X</w:t>
      </w:r>
      <w:r>
        <w:rPr>
          <w:sz w:val="28"/>
          <w:szCs w:val="28"/>
          <w:lang w:val="uk-UA"/>
        </w:rPr>
        <w:t>Х</w:t>
      </w:r>
      <w:r w:rsidRPr="00AE788F">
        <w:rPr>
          <w:sz w:val="28"/>
          <w:szCs w:val="28"/>
        </w:rPr>
        <w:t>-</w:t>
      </w:r>
      <w:proofErr w:type="spellStart"/>
      <w:r w:rsidRPr="00AE788F">
        <w:rPr>
          <w:sz w:val="28"/>
          <w:szCs w:val="28"/>
        </w:rPr>
        <w:t>сесія</w:t>
      </w:r>
      <w:proofErr w:type="spellEnd"/>
      <w:r w:rsidRPr="00AE788F">
        <w:rPr>
          <w:sz w:val="28"/>
          <w:szCs w:val="28"/>
        </w:rPr>
        <w:t xml:space="preserve"> </w:t>
      </w:r>
      <w:proofErr w:type="gramStart"/>
      <w:r w:rsidRPr="00AE788F">
        <w:rPr>
          <w:sz w:val="28"/>
          <w:szCs w:val="28"/>
          <w:lang w:val="en-US"/>
        </w:rPr>
        <w:t>V</w:t>
      </w:r>
      <w:r w:rsidRPr="00AE788F">
        <w:rPr>
          <w:sz w:val="28"/>
          <w:szCs w:val="28"/>
        </w:rPr>
        <w:t xml:space="preserve">ІІ  </w:t>
      </w:r>
      <w:proofErr w:type="spellStart"/>
      <w:r w:rsidRPr="00AE788F">
        <w:rPr>
          <w:sz w:val="28"/>
          <w:szCs w:val="28"/>
        </w:rPr>
        <w:t>скликання</w:t>
      </w:r>
      <w:proofErr w:type="spellEnd"/>
      <w:proofErr w:type="gramEnd"/>
    </w:p>
    <w:p w:rsidR="00597F60" w:rsidRPr="00AE788F" w:rsidRDefault="00597F60" w:rsidP="00597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97F60" w:rsidRPr="00AE788F" w:rsidRDefault="00597F60" w:rsidP="00597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shd w:val="clear" w:color="auto" w:fill="FFFF00"/>
        </w:rPr>
      </w:pPr>
      <w:r w:rsidRPr="00AE788F">
        <w:rPr>
          <w:b/>
          <w:sz w:val="28"/>
          <w:szCs w:val="28"/>
        </w:rPr>
        <w:t xml:space="preserve">РІШЕННЯ </w:t>
      </w:r>
    </w:p>
    <w:p w:rsidR="00597F60" w:rsidRPr="00AE788F" w:rsidRDefault="00606BC4" w:rsidP="00597F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28</w:t>
      </w:r>
      <w:r w:rsidR="00597F60">
        <w:rPr>
          <w:sz w:val="28"/>
          <w:szCs w:val="28"/>
          <w:lang w:val="uk-UA"/>
        </w:rPr>
        <w:t xml:space="preserve"> березня</w:t>
      </w:r>
      <w:r w:rsidR="00597F60" w:rsidRPr="00AE788F">
        <w:rPr>
          <w:sz w:val="28"/>
          <w:szCs w:val="28"/>
        </w:rPr>
        <w:t xml:space="preserve"> 201</w:t>
      </w:r>
      <w:r w:rsidR="00597F60">
        <w:rPr>
          <w:sz w:val="28"/>
          <w:szCs w:val="28"/>
          <w:lang w:val="uk-UA"/>
        </w:rPr>
        <w:t>8</w:t>
      </w:r>
      <w:r w:rsidR="00597F60">
        <w:rPr>
          <w:sz w:val="28"/>
          <w:szCs w:val="28"/>
        </w:rPr>
        <w:t xml:space="preserve"> року                      </w:t>
      </w:r>
      <w:r w:rsidR="00597F60" w:rsidRPr="00AE788F">
        <w:rPr>
          <w:sz w:val="28"/>
          <w:szCs w:val="28"/>
        </w:rPr>
        <w:t xml:space="preserve"> </w:t>
      </w:r>
      <w:proofErr w:type="spellStart"/>
      <w:r w:rsidR="00597F60" w:rsidRPr="00AE788F">
        <w:rPr>
          <w:sz w:val="28"/>
          <w:szCs w:val="28"/>
        </w:rPr>
        <w:t>с.Тростянець</w:t>
      </w:r>
      <w:proofErr w:type="spellEnd"/>
      <w:r w:rsidR="00597F60" w:rsidRPr="00AE788F">
        <w:rPr>
          <w:sz w:val="28"/>
          <w:szCs w:val="28"/>
        </w:rPr>
        <w:t xml:space="preserve">         </w:t>
      </w:r>
      <w:r w:rsidR="00597F60">
        <w:rPr>
          <w:sz w:val="28"/>
          <w:szCs w:val="28"/>
        </w:rPr>
        <w:t xml:space="preserve">                               </w:t>
      </w:r>
      <w:r w:rsidR="00597F60" w:rsidRPr="00AE788F">
        <w:rPr>
          <w:sz w:val="28"/>
          <w:szCs w:val="28"/>
        </w:rPr>
        <w:t>№</w:t>
      </w:r>
      <w:r w:rsidR="008B5705">
        <w:rPr>
          <w:sz w:val="28"/>
          <w:szCs w:val="28"/>
          <w:lang w:val="uk-UA"/>
        </w:rPr>
        <w:t>1794</w:t>
      </w:r>
    </w:p>
    <w:p w:rsidR="00597F60" w:rsidRDefault="00597F60" w:rsidP="00597F60">
      <w:pPr>
        <w:shd w:val="clear" w:color="auto" w:fill="FFFFFF"/>
        <w:outlineLvl w:val="0"/>
        <w:rPr>
          <w:b/>
          <w:sz w:val="28"/>
          <w:szCs w:val="28"/>
          <w:lang w:val="uk-UA"/>
        </w:rPr>
      </w:pPr>
    </w:p>
    <w:p w:rsidR="000659B3" w:rsidRDefault="000659B3" w:rsidP="00597F60">
      <w:pPr>
        <w:shd w:val="clear" w:color="auto" w:fill="FFFFFF"/>
        <w:outlineLvl w:val="0"/>
        <w:rPr>
          <w:b/>
          <w:sz w:val="28"/>
          <w:szCs w:val="28"/>
          <w:lang w:val="uk-UA"/>
        </w:rPr>
      </w:pPr>
    </w:p>
    <w:p w:rsidR="000659B3" w:rsidRDefault="000659B3" w:rsidP="00597F60">
      <w:pPr>
        <w:shd w:val="clear" w:color="auto" w:fill="FFFFFF"/>
        <w:outlineLvl w:val="0"/>
        <w:rPr>
          <w:b/>
          <w:sz w:val="28"/>
          <w:szCs w:val="28"/>
          <w:lang w:val="uk-UA"/>
        </w:rPr>
      </w:pPr>
    </w:p>
    <w:p w:rsidR="002B282D" w:rsidRDefault="002B282D" w:rsidP="002B282D">
      <w:pPr>
        <w:shd w:val="clear" w:color="auto" w:fill="FFFFFF"/>
        <w:outlineLvl w:val="0"/>
        <w:rPr>
          <w:b/>
          <w:i/>
          <w:sz w:val="28"/>
          <w:szCs w:val="28"/>
          <w:lang w:val="uk-UA"/>
        </w:rPr>
      </w:pPr>
    </w:p>
    <w:p w:rsidR="002B282D" w:rsidRPr="002B282D" w:rsidRDefault="002B282D" w:rsidP="008B5705">
      <w:pPr>
        <w:shd w:val="clear" w:color="auto" w:fill="FFFFFF"/>
        <w:outlineLvl w:val="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Про </w:t>
      </w:r>
      <w:r w:rsidR="008B5705">
        <w:rPr>
          <w:b/>
          <w:i/>
          <w:sz w:val="28"/>
          <w:szCs w:val="28"/>
          <w:lang w:val="uk-UA"/>
        </w:rPr>
        <w:t>відмову у виділенні матеріальних допомог</w:t>
      </w:r>
    </w:p>
    <w:p w:rsidR="002B282D" w:rsidRPr="002B282D" w:rsidRDefault="002B282D" w:rsidP="002B282D">
      <w:pPr>
        <w:shd w:val="clear" w:color="auto" w:fill="FFFFFF"/>
        <w:outlineLvl w:val="0"/>
        <w:rPr>
          <w:b/>
          <w:sz w:val="28"/>
          <w:szCs w:val="28"/>
          <w:lang w:val="uk-UA"/>
        </w:rPr>
      </w:pPr>
    </w:p>
    <w:p w:rsidR="002B282D" w:rsidRPr="002B282D" w:rsidRDefault="002B282D" w:rsidP="002B282D">
      <w:pPr>
        <w:shd w:val="clear" w:color="auto" w:fill="FFFFFF"/>
        <w:outlineLvl w:val="0"/>
        <w:rPr>
          <w:sz w:val="28"/>
          <w:szCs w:val="28"/>
          <w:lang w:val="uk-UA"/>
        </w:rPr>
      </w:pPr>
    </w:p>
    <w:p w:rsidR="002B282D" w:rsidRPr="002B282D" w:rsidRDefault="002B282D" w:rsidP="002B282D">
      <w:pPr>
        <w:shd w:val="clear" w:color="auto" w:fill="FFFFFF"/>
        <w:outlineLvl w:val="0"/>
        <w:rPr>
          <w:sz w:val="28"/>
          <w:szCs w:val="28"/>
          <w:lang w:val="uk-UA"/>
        </w:rPr>
      </w:pPr>
      <w:r w:rsidRPr="002B282D">
        <w:rPr>
          <w:sz w:val="28"/>
          <w:szCs w:val="28"/>
          <w:lang w:val="uk-UA"/>
        </w:rPr>
        <w:t xml:space="preserve">             Керуючись Законом України «Про місцеве самоврядування в Україні», </w:t>
      </w:r>
      <w:r w:rsidR="008B5705">
        <w:rPr>
          <w:sz w:val="28"/>
          <w:szCs w:val="28"/>
          <w:lang w:val="uk-UA"/>
        </w:rPr>
        <w:t xml:space="preserve">беручи до уваги </w:t>
      </w:r>
      <w:proofErr w:type="spellStart"/>
      <w:r w:rsidR="008B5705">
        <w:rPr>
          <w:sz w:val="28"/>
          <w:szCs w:val="28"/>
          <w:lang w:val="uk-UA"/>
        </w:rPr>
        <w:t>ріщення</w:t>
      </w:r>
      <w:proofErr w:type="spellEnd"/>
      <w:r w:rsidR="00626D47">
        <w:rPr>
          <w:sz w:val="28"/>
          <w:szCs w:val="28"/>
          <w:lang w:val="uk-UA"/>
        </w:rPr>
        <w:t xml:space="preserve"> Тростянецької сільської ради </w:t>
      </w:r>
      <w:r w:rsidR="008B5705">
        <w:rPr>
          <w:sz w:val="28"/>
          <w:szCs w:val="28"/>
          <w:lang w:val="uk-UA"/>
        </w:rPr>
        <w:t xml:space="preserve"> №1623 « Про затвердження бюджетної програми «Соціальний захист населення на 2018 рік»</w:t>
      </w:r>
      <w:r w:rsidR="00626D47">
        <w:rPr>
          <w:sz w:val="28"/>
          <w:szCs w:val="28"/>
          <w:lang w:val="uk-UA"/>
        </w:rPr>
        <w:t xml:space="preserve"> від 21.12.2017 року</w:t>
      </w:r>
      <w:r w:rsidR="008B5705">
        <w:rPr>
          <w:sz w:val="28"/>
          <w:szCs w:val="28"/>
          <w:lang w:val="uk-UA"/>
        </w:rPr>
        <w:t xml:space="preserve">, </w:t>
      </w:r>
      <w:r w:rsidRPr="002B282D">
        <w:rPr>
          <w:sz w:val="28"/>
          <w:szCs w:val="28"/>
          <w:lang w:val="uk-UA"/>
        </w:rPr>
        <w:t>Тростянецька сільська рада</w:t>
      </w:r>
    </w:p>
    <w:p w:rsidR="002B282D" w:rsidRPr="002B282D" w:rsidRDefault="002B282D" w:rsidP="002B282D">
      <w:pPr>
        <w:shd w:val="clear" w:color="auto" w:fill="FFFFFF"/>
        <w:outlineLvl w:val="0"/>
        <w:rPr>
          <w:sz w:val="28"/>
          <w:szCs w:val="28"/>
          <w:lang w:val="uk-UA"/>
        </w:rPr>
      </w:pPr>
    </w:p>
    <w:p w:rsidR="002B282D" w:rsidRPr="002B282D" w:rsidRDefault="002B282D" w:rsidP="002B282D">
      <w:pPr>
        <w:shd w:val="clear" w:color="auto" w:fill="FFFFFF"/>
        <w:outlineLvl w:val="0"/>
        <w:rPr>
          <w:sz w:val="28"/>
          <w:szCs w:val="28"/>
          <w:lang w:val="uk-UA"/>
        </w:rPr>
      </w:pPr>
    </w:p>
    <w:p w:rsidR="002B282D" w:rsidRPr="002B282D" w:rsidRDefault="002B282D" w:rsidP="002B282D">
      <w:pPr>
        <w:shd w:val="clear" w:color="auto" w:fill="FFFFFF"/>
        <w:jc w:val="center"/>
        <w:outlineLvl w:val="0"/>
        <w:rPr>
          <w:sz w:val="28"/>
          <w:szCs w:val="28"/>
          <w:lang w:val="uk-UA"/>
        </w:rPr>
      </w:pPr>
      <w:r w:rsidRPr="002B282D">
        <w:rPr>
          <w:sz w:val="28"/>
          <w:szCs w:val="28"/>
          <w:lang w:val="uk-UA"/>
        </w:rPr>
        <w:t>ВИРІШИЛА:</w:t>
      </w:r>
    </w:p>
    <w:p w:rsidR="002B282D" w:rsidRPr="002B282D" w:rsidRDefault="002B282D" w:rsidP="002B282D">
      <w:pPr>
        <w:shd w:val="clear" w:color="auto" w:fill="FFFFFF"/>
        <w:outlineLvl w:val="0"/>
        <w:rPr>
          <w:sz w:val="28"/>
          <w:szCs w:val="28"/>
          <w:lang w:val="uk-UA"/>
        </w:rPr>
      </w:pPr>
    </w:p>
    <w:p w:rsidR="002B282D" w:rsidRDefault="002B282D" w:rsidP="002B282D">
      <w:pPr>
        <w:shd w:val="clear" w:color="auto" w:fill="FFFFFF"/>
        <w:outlineLvl w:val="0"/>
        <w:rPr>
          <w:sz w:val="28"/>
          <w:szCs w:val="28"/>
          <w:lang w:val="uk-UA"/>
        </w:rPr>
      </w:pPr>
      <w:r w:rsidRPr="002B282D">
        <w:rPr>
          <w:sz w:val="28"/>
          <w:szCs w:val="28"/>
          <w:lang w:val="uk-UA"/>
        </w:rPr>
        <w:t>1.</w:t>
      </w:r>
      <w:r w:rsidR="008B5705">
        <w:rPr>
          <w:sz w:val="28"/>
          <w:szCs w:val="28"/>
          <w:lang w:val="uk-UA"/>
        </w:rPr>
        <w:t>Відмовити у виділенні матеріальних допомог</w:t>
      </w:r>
      <w:r w:rsidR="00CB3A2D">
        <w:rPr>
          <w:sz w:val="28"/>
          <w:szCs w:val="28"/>
          <w:lang w:val="uk-UA"/>
        </w:rPr>
        <w:t xml:space="preserve"> у зв</w:t>
      </w:r>
      <w:r w:rsidR="00CB3A2D">
        <w:rPr>
          <w:rFonts w:cs="Times New Roman"/>
          <w:sz w:val="28"/>
          <w:szCs w:val="28"/>
          <w:lang w:val="uk-UA"/>
        </w:rPr>
        <w:t>'</w:t>
      </w:r>
      <w:r w:rsidR="00CB3A2D">
        <w:rPr>
          <w:sz w:val="28"/>
          <w:szCs w:val="28"/>
          <w:lang w:val="uk-UA"/>
        </w:rPr>
        <w:t>язку з невідповідністю до Програми «</w:t>
      </w:r>
      <w:r w:rsidR="00CB3A2D" w:rsidRPr="00CB3A2D">
        <w:rPr>
          <w:sz w:val="28"/>
          <w:szCs w:val="28"/>
          <w:lang w:val="uk-UA"/>
        </w:rPr>
        <w:t>Соціальний захист населення</w:t>
      </w:r>
      <w:r w:rsidR="00CB3A2D">
        <w:rPr>
          <w:sz w:val="28"/>
          <w:szCs w:val="28"/>
          <w:lang w:val="uk-UA"/>
        </w:rPr>
        <w:t>»</w:t>
      </w:r>
      <w:r w:rsidR="008B5705">
        <w:rPr>
          <w:sz w:val="28"/>
          <w:szCs w:val="28"/>
          <w:lang w:val="uk-UA"/>
        </w:rPr>
        <w:t>:</w:t>
      </w:r>
    </w:p>
    <w:p w:rsidR="008B5705" w:rsidRDefault="008B5705" w:rsidP="002B282D">
      <w:pPr>
        <w:shd w:val="clear" w:color="auto" w:fill="FFFFFF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Дунь Володими</w:t>
      </w:r>
      <w:r w:rsidR="00626D4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у Івановичу;</w:t>
      </w:r>
    </w:p>
    <w:p w:rsidR="008B5705" w:rsidRDefault="008B5705" w:rsidP="002B282D">
      <w:pPr>
        <w:shd w:val="clear" w:color="auto" w:fill="FFFFFF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Яріш</w:t>
      </w:r>
      <w:proofErr w:type="spellEnd"/>
      <w:r>
        <w:rPr>
          <w:sz w:val="28"/>
          <w:szCs w:val="28"/>
          <w:lang w:val="uk-UA"/>
        </w:rPr>
        <w:t xml:space="preserve"> Валентині Анатоліївні;</w:t>
      </w:r>
    </w:p>
    <w:p w:rsidR="008B5705" w:rsidRDefault="008B5705" w:rsidP="002B282D">
      <w:pPr>
        <w:shd w:val="clear" w:color="auto" w:fill="FFFFFF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Волчецькій</w:t>
      </w:r>
      <w:proofErr w:type="spellEnd"/>
      <w:r>
        <w:rPr>
          <w:sz w:val="28"/>
          <w:szCs w:val="28"/>
          <w:lang w:val="uk-UA"/>
        </w:rPr>
        <w:t xml:space="preserve"> Оксані Йосифівні;</w:t>
      </w:r>
    </w:p>
    <w:p w:rsidR="008B5705" w:rsidRDefault="008B5705" w:rsidP="002B282D">
      <w:pPr>
        <w:shd w:val="clear" w:color="auto" w:fill="FFFFFF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Мелимук</w:t>
      </w:r>
      <w:proofErr w:type="spellEnd"/>
      <w:r>
        <w:rPr>
          <w:sz w:val="28"/>
          <w:szCs w:val="28"/>
          <w:lang w:val="uk-UA"/>
        </w:rPr>
        <w:t xml:space="preserve"> Анні Михайлівні;</w:t>
      </w:r>
    </w:p>
    <w:p w:rsidR="008B5705" w:rsidRDefault="008B5705" w:rsidP="002B282D">
      <w:pPr>
        <w:shd w:val="clear" w:color="auto" w:fill="FFFFFF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Шундаревському</w:t>
      </w:r>
      <w:proofErr w:type="spellEnd"/>
      <w:r>
        <w:rPr>
          <w:sz w:val="28"/>
          <w:szCs w:val="28"/>
          <w:lang w:val="uk-UA"/>
        </w:rPr>
        <w:t xml:space="preserve"> Олегу Едуардовичу;</w:t>
      </w:r>
    </w:p>
    <w:p w:rsidR="008B5705" w:rsidRDefault="008B5705" w:rsidP="002B282D">
      <w:pPr>
        <w:shd w:val="clear" w:color="auto" w:fill="FFFFFF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Бурій Лесі Гнатівні;</w:t>
      </w:r>
    </w:p>
    <w:p w:rsidR="008B5705" w:rsidRDefault="008B5705" w:rsidP="002B282D">
      <w:pPr>
        <w:shd w:val="clear" w:color="auto" w:fill="FFFFFF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Гелета</w:t>
      </w:r>
      <w:proofErr w:type="spellEnd"/>
      <w:r>
        <w:rPr>
          <w:sz w:val="28"/>
          <w:szCs w:val="28"/>
          <w:lang w:val="uk-UA"/>
        </w:rPr>
        <w:t xml:space="preserve"> Романі Романівні;</w:t>
      </w:r>
    </w:p>
    <w:p w:rsidR="008B5705" w:rsidRDefault="008B5705" w:rsidP="002B282D">
      <w:pPr>
        <w:shd w:val="clear" w:color="auto" w:fill="FFFFFF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Билень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Зофії</w:t>
      </w:r>
      <w:proofErr w:type="spellEnd"/>
      <w:r w:rsidR="000659B3">
        <w:rPr>
          <w:sz w:val="28"/>
          <w:szCs w:val="28"/>
          <w:lang w:val="uk-UA"/>
        </w:rPr>
        <w:t xml:space="preserve"> Михайлівні;</w:t>
      </w:r>
    </w:p>
    <w:p w:rsidR="000659B3" w:rsidRDefault="000659B3" w:rsidP="002B282D">
      <w:pPr>
        <w:shd w:val="clear" w:color="auto" w:fill="FFFFFF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0004F6">
        <w:rPr>
          <w:sz w:val="28"/>
          <w:szCs w:val="28"/>
          <w:lang w:val="uk-UA"/>
        </w:rPr>
        <w:t>Пенкальському</w:t>
      </w:r>
      <w:proofErr w:type="spellEnd"/>
      <w:r w:rsidR="000004F6">
        <w:rPr>
          <w:sz w:val="28"/>
          <w:szCs w:val="28"/>
          <w:lang w:val="uk-UA"/>
        </w:rPr>
        <w:t xml:space="preserve"> Володимиру Карловичу;</w:t>
      </w:r>
    </w:p>
    <w:p w:rsidR="000004F6" w:rsidRDefault="000004F6" w:rsidP="002B282D">
      <w:pPr>
        <w:shd w:val="clear" w:color="auto" w:fill="FFFFFF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Ферендовичу</w:t>
      </w:r>
      <w:proofErr w:type="spellEnd"/>
      <w:r>
        <w:rPr>
          <w:sz w:val="28"/>
          <w:szCs w:val="28"/>
          <w:lang w:val="uk-UA"/>
        </w:rPr>
        <w:t xml:space="preserve"> Степану Івановичу;</w:t>
      </w:r>
    </w:p>
    <w:p w:rsidR="000004F6" w:rsidRDefault="000004F6" w:rsidP="002B282D">
      <w:pPr>
        <w:shd w:val="clear" w:color="auto" w:fill="FFFFFF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Березюк</w:t>
      </w:r>
      <w:proofErr w:type="spellEnd"/>
      <w:r>
        <w:rPr>
          <w:sz w:val="28"/>
          <w:szCs w:val="28"/>
          <w:lang w:val="uk-UA"/>
        </w:rPr>
        <w:t xml:space="preserve"> Галині Сергіївні;</w:t>
      </w:r>
    </w:p>
    <w:p w:rsidR="000004F6" w:rsidRDefault="000004F6" w:rsidP="002B282D">
      <w:pPr>
        <w:shd w:val="clear" w:color="auto" w:fill="FFFFFF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Козловському Василю Дмитровичу;</w:t>
      </w:r>
    </w:p>
    <w:p w:rsidR="000004F6" w:rsidRDefault="000004F6" w:rsidP="002B282D">
      <w:pPr>
        <w:shd w:val="clear" w:color="auto" w:fill="FFFFFF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Іванюку Анатолію Михайловичу;</w:t>
      </w:r>
    </w:p>
    <w:p w:rsidR="000004F6" w:rsidRDefault="000004F6" w:rsidP="002B282D">
      <w:pPr>
        <w:shd w:val="clear" w:color="auto" w:fill="FFFFFF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Боднар Галині Михайлівні;</w:t>
      </w:r>
    </w:p>
    <w:p w:rsidR="000004F6" w:rsidRDefault="000004F6" w:rsidP="002B282D">
      <w:pPr>
        <w:shd w:val="clear" w:color="auto" w:fill="FFFFFF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Горожанській</w:t>
      </w:r>
      <w:proofErr w:type="spellEnd"/>
      <w:r>
        <w:rPr>
          <w:sz w:val="28"/>
          <w:szCs w:val="28"/>
          <w:lang w:val="uk-UA"/>
        </w:rPr>
        <w:t xml:space="preserve"> Марії Йосифівні;</w:t>
      </w:r>
    </w:p>
    <w:p w:rsidR="000004F6" w:rsidRDefault="000004F6" w:rsidP="002B282D">
      <w:pPr>
        <w:shd w:val="clear" w:color="auto" w:fill="FFFFFF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Данилович Марії Василівні;</w:t>
      </w:r>
    </w:p>
    <w:p w:rsidR="000004F6" w:rsidRDefault="000004F6" w:rsidP="002B282D">
      <w:pPr>
        <w:shd w:val="clear" w:color="auto" w:fill="FFFFFF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Синенькій Марії Василівні;</w:t>
      </w:r>
    </w:p>
    <w:p w:rsidR="000004F6" w:rsidRDefault="000004F6" w:rsidP="002B282D">
      <w:pPr>
        <w:shd w:val="clear" w:color="auto" w:fill="FFFFFF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Табінській</w:t>
      </w:r>
      <w:proofErr w:type="spellEnd"/>
      <w:r>
        <w:rPr>
          <w:sz w:val="28"/>
          <w:szCs w:val="28"/>
          <w:lang w:val="uk-UA"/>
        </w:rPr>
        <w:t xml:space="preserve"> Марії Василівні;</w:t>
      </w:r>
    </w:p>
    <w:p w:rsidR="000004F6" w:rsidRDefault="000004F6" w:rsidP="002B282D">
      <w:pPr>
        <w:shd w:val="clear" w:color="auto" w:fill="FFFFFF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Семчишин</w:t>
      </w:r>
      <w:proofErr w:type="spellEnd"/>
      <w:r>
        <w:rPr>
          <w:sz w:val="28"/>
          <w:szCs w:val="28"/>
          <w:lang w:val="uk-UA"/>
        </w:rPr>
        <w:t xml:space="preserve"> Михайлу Юрійовичу;</w:t>
      </w:r>
    </w:p>
    <w:p w:rsidR="000004F6" w:rsidRDefault="000004F6" w:rsidP="002B282D">
      <w:pPr>
        <w:shd w:val="clear" w:color="auto" w:fill="FFFFFF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Мандрик Орисі Іванівні;</w:t>
      </w:r>
    </w:p>
    <w:p w:rsidR="000004F6" w:rsidRDefault="000004F6" w:rsidP="002B282D">
      <w:pPr>
        <w:shd w:val="clear" w:color="auto" w:fill="FFFFFF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Сидор</w:t>
      </w:r>
      <w:proofErr w:type="spellEnd"/>
      <w:r>
        <w:rPr>
          <w:sz w:val="28"/>
          <w:szCs w:val="28"/>
          <w:lang w:val="uk-UA"/>
        </w:rPr>
        <w:t xml:space="preserve"> Мар</w:t>
      </w:r>
      <w:r>
        <w:rPr>
          <w:rFonts w:cs="Times New Roman"/>
          <w:sz w:val="28"/>
          <w:szCs w:val="28"/>
          <w:lang w:val="uk-UA"/>
        </w:rPr>
        <w:t>'</w:t>
      </w:r>
      <w:r>
        <w:rPr>
          <w:sz w:val="28"/>
          <w:szCs w:val="28"/>
          <w:lang w:val="uk-UA"/>
        </w:rPr>
        <w:t>яні Степанівні;</w:t>
      </w:r>
    </w:p>
    <w:p w:rsidR="000004F6" w:rsidRDefault="000004F6" w:rsidP="002B282D">
      <w:pPr>
        <w:shd w:val="clear" w:color="auto" w:fill="FFFFFF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Левицькій Юлії Володимирівні;</w:t>
      </w:r>
    </w:p>
    <w:p w:rsidR="000004F6" w:rsidRDefault="000004F6" w:rsidP="002B282D">
      <w:pPr>
        <w:shd w:val="clear" w:color="auto" w:fill="FFFFFF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Синенькій Мирославі Миколаївні;</w:t>
      </w:r>
    </w:p>
    <w:p w:rsidR="000004F6" w:rsidRDefault="001B0295" w:rsidP="002B282D">
      <w:pPr>
        <w:shd w:val="clear" w:color="auto" w:fill="FFFFFF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Геряк</w:t>
      </w:r>
      <w:proofErr w:type="spellEnd"/>
      <w:r>
        <w:rPr>
          <w:sz w:val="28"/>
          <w:szCs w:val="28"/>
          <w:lang w:val="uk-UA"/>
        </w:rPr>
        <w:t xml:space="preserve"> І</w:t>
      </w:r>
      <w:r w:rsidR="000004F6">
        <w:rPr>
          <w:sz w:val="28"/>
          <w:szCs w:val="28"/>
          <w:lang w:val="uk-UA"/>
        </w:rPr>
        <w:t>ванні Романівні;</w:t>
      </w:r>
    </w:p>
    <w:p w:rsidR="001B0295" w:rsidRDefault="001B0295" w:rsidP="002B282D">
      <w:pPr>
        <w:shd w:val="clear" w:color="auto" w:fill="FFFFFF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Гедз</w:t>
      </w:r>
      <w:proofErr w:type="spellEnd"/>
      <w:r>
        <w:rPr>
          <w:sz w:val="28"/>
          <w:szCs w:val="28"/>
          <w:lang w:val="uk-UA"/>
        </w:rPr>
        <w:t xml:space="preserve"> Ганні Федорівні;</w:t>
      </w:r>
    </w:p>
    <w:p w:rsidR="001B0295" w:rsidRDefault="001B0295" w:rsidP="002B282D">
      <w:pPr>
        <w:shd w:val="clear" w:color="auto" w:fill="FFFFFF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8114DD">
        <w:rPr>
          <w:sz w:val="28"/>
          <w:szCs w:val="28"/>
          <w:lang w:val="uk-UA"/>
        </w:rPr>
        <w:t>Кандзіровській</w:t>
      </w:r>
      <w:proofErr w:type="spellEnd"/>
      <w:r w:rsidR="008114DD">
        <w:rPr>
          <w:sz w:val="28"/>
          <w:szCs w:val="28"/>
          <w:lang w:val="uk-UA"/>
        </w:rPr>
        <w:t xml:space="preserve"> Ярині Дмитрівні;</w:t>
      </w:r>
    </w:p>
    <w:p w:rsidR="008114DD" w:rsidRDefault="008114DD" w:rsidP="002B282D">
      <w:pPr>
        <w:shd w:val="clear" w:color="auto" w:fill="FFFFFF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Лаба Ганні Олександрівні;</w:t>
      </w:r>
    </w:p>
    <w:p w:rsidR="008114DD" w:rsidRDefault="008114DD" w:rsidP="002B282D">
      <w:pPr>
        <w:shd w:val="clear" w:color="auto" w:fill="FFFFFF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Заневичу</w:t>
      </w:r>
      <w:proofErr w:type="spellEnd"/>
      <w:r>
        <w:rPr>
          <w:sz w:val="28"/>
          <w:szCs w:val="28"/>
          <w:lang w:val="uk-UA"/>
        </w:rPr>
        <w:t xml:space="preserve"> Андрію Андрійовичу;</w:t>
      </w:r>
    </w:p>
    <w:p w:rsidR="008114DD" w:rsidRDefault="008114DD" w:rsidP="002B282D">
      <w:pPr>
        <w:shd w:val="clear" w:color="auto" w:fill="FFFFFF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Синенькій Марині Іванівні;</w:t>
      </w:r>
    </w:p>
    <w:p w:rsidR="008114DD" w:rsidRDefault="008114DD" w:rsidP="002B282D">
      <w:pPr>
        <w:shd w:val="clear" w:color="auto" w:fill="FFFFFF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Гуменецькому</w:t>
      </w:r>
      <w:proofErr w:type="spellEnd"/>
      <w:r>
        <w:rPr>
          <w:sz w:val="28"/>
          <w:szCs w:val="28"/>
          <w:lang w:val="uk-UA"/>
        </w:rPr>
        <w:t xml:space="preserve"> Івану Ярославовичу;</w:t>
      </w:r>
    </w:p>
    <w:p w:rsidR="008114DD" w:rsidRDefault="008114DD" w:rsidP="002B282D">
      <w:pPr>
        <w:shd w:val="clear" w:color="auto" w:fill="FFFFFF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626D47">
        <w:rPr>
          <w:sz w:val="28"/>
          <w:szCs w:val="28"/>
          <w:lang w:val="uk-UA"/>
        </w:rPr>
        <w:t>Лозінському</w:t>
      </w:r>
      <w:proofErr w:type="spellEnd"/>
      <w:r w:rsidR="00626D47">
        <w:rPr>
          <w:sz w:val="28"/>
          <w:szCs w:val="28"/>
          <w:lang w:val="uk-UA"/>
        </w:rPr>
        <w:t xml:space="preserve"> Роману Романовичу;</w:t>
      </w:r>
    </w:p>
    <w:p w:rsidR="00626D47" w:rsidRDefault="00626D47" w:rsidP="002B282D">
      <w:pPr>
        <w:shd w:val="clear" w:color="auto" w:fill="FFFFFF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Івах</w:t>
      </w:r>
      <w:proofErr w:type="spellEnd"/>
      <w:r>
        <w:rPr>
          <w:sz w:val="28"/>
          <w:szCs w:val="28"/>
          <w:lang w:val="uk-UA"/>
        </w:rPr>
        <w:t xml:space="preserve"> Ганні Степанівні;</w:t>
      </w:r>
    </w:p>
    <w:p w:rsidR="00626D47" w:rsidRDefault="00626D47" w:rsidP="002B282D">
      <w:pPr>
        <w:shd w:val="clear" w:color="auto" w:fill="FFFFFF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Іванішиній</w:t>
      </w:r>
      <w:proofErr w:type="spellEnd"/>
      <w:r>
        <w:rPr>
          <w:sz w:val="28"/>
          <w:szCs w:val="28"/>
          <w:lang w:val="uk-UA"/>
        </w:rPr>
        <w:t xml:space="preserve"> Галині Василівні;</w:t>
      </w:r>
    </w:p>
    <w:p w:rsidR="00626D47" w:rsidRDefault="00626D47" w:rsidP="002B282D">
      <w:pPr>
        <w:shd w:val="clear" w:color="auto" w:fill="FFFFFF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Яж</w:t>
      </w:r>
      <w:proofErr w:type="spellEnd"/>
      <w:r>
        <w:rPr>
          <w:sz w:val="28"/>
          <w:szCs w:val="28"/>
          <w:lang w:val="uk-UA"/>
        </w:rPr>
        <w:t xml:space="preserve"> Ярославу Степановичу;</w:t>
      </w:r>
    </w:p>
    <w:p w:rsidR="00626D47" w:rsidRDefault="00626D47" w:rsidP="002B282D">
      <w:pPr>
        <w:shd w:val="clear" w:color="auto" w:fill="FFFFFF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Возьному</w:t>
      </w:r>
      <w:proofErr w:type="spellEnd"/>
      <w:r>
        <w:rPr>
          <w:sz w:val="28"/>
          <w:szCs w:val="28"/>
          <w:lang w:val="uk-UA"/>
        </w:rPr>
        <w:t xml:space="preserve"> Богдану Івановичу;</w:t>
      </w:r>
    </w:p>
    <w:p w:rsidR="00626D47" w:rsidRDefault="00626D47" w:rsidP="002B282D">
      <w:pPr>
        <w:shd w:val="clear" w:color="auto" w:fill="FFFFFF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Корда Богдану Васильовичу;</w:t>
      </w:r>
    </w:p>
    <w:p w:rsidR="00626D47" w:rsidRDefault="00626D47" w:rsidP="002B282D">
      <w:pPr>
        <w:shd w:val="clear" w:color="auto" w:fill="FFFFFF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Мельник-Вовк Уляні Олексіївні;</w:t>
      </w:r>
    </w:p>
    <w:p w:rsidR="00626D47" w:rsidRDefault="00626D47" w:rsidP="002B282D">
      <w:pPr>
        <w:shd w:val="clear" w:color="auto" w:fill="FFFFFF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Цимбаліста Теодору Теодоровичу;</w:t>
      </w:r>
    </w:p>
    <w:p w:rsidR="00626D47" w:rsidRDefault="00DC79D4" w:rsidP="002B282D">
      <w:pPr>
        <w:shd w:val="clear" w:color="auto" w:fill="FFFFFF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Процю</w:t>
      </w:r>
      <w:bookmarkStart w:id="0" w:name="_GoBack"/>
      <w:bookmarkEnd w:id="0"/>
      <w:r w:rsidR="00626D47">
        <w:rPr>
          <w:sz w:val="28"/>
          <w:szCs w:val="28"/>
          <w:lang w:val="uk-UA"/>
        </w:rPr>
        <w:t>к</w:t>
      </w:r>
      <w:proofErr w:type="spellEnd"/>
      <w:r w:rsidR="00626D47">
        <w:rPr>
          <w:sz w:val="28"/>
          <w:szCs w:val="28"/>
          <w:lang w:val="uk-UA"/>
        </w:rPr>
        <w:t xml:space="preserve"> Марії Іванівні.</w:t>
      </w:r>
    </w:p>
    <w:p w:rsidR="000004F6" w:rsidRDefault="000004F6" w:rsidP="002B282D">
      <w:pPr>
        <w:shd w:val="clear" w:color="auto" w:fill="FFFFFF"/>
        <w:outlineLvl w:val="0"/>
        <w:rPr>
          <w:sz w:val="28"/>
          <w:szCs w:val="28"/>
          <w:lang w:val="uk-UA"/>
        </w:rPr>
      </w:pPr>
    </w:p>
    <w:p w:rsidR="008B5705" w:rsidRPr="002B282D" w:rsidRDefault="008B5705" w:rsidP="002B282D">
      <w:pPr>
        <w:shd w:val="clear" w:color="auto" w:fill="FFFFFF"/>
        <w:outlineLvl w:val="0"/>
        <w:rPr>
          <w:sz w:val="28"/>
          <w:szCs w:val="28"/>
          <w:lang w:val="uk-UA"/>
        </w:rPr>
      </w:pPr>
    </w:p>
    <w:p w:rsidR="002B282D" w:rsidRPr="002B282D" w:rsidRDefault="002B282D" w:rsidP="002B282D">
      <w:pPr>
        <w:shd w:val="clear" w:color="auto" w:fill="FFFFFF"/>
        <w:outlineLvl w:val="0"/>
        <w:rPr>
          <w:bCs/>
          <w:iCs/>
          <w:sz w:val="28"/>
          <w:szCs w:val="28"/>
          <w:lang w:val="uk-UA"/>
        </w:rPr>
      </w:pPr>
      <w:r w:rsidRPr="002B282D">
        <w:rPr>
          <w:sz w:val="28"/>
          <w:szCs w:val="28"/>
          <w:lang w:val="uk-UA"/>
        </w:rPr>
        <w:t xml:space="preserve">2. Контроль за виконанням даного рішення покласти на </w:t>
      </w:r>
      <w:r w:rsidRPr="002B282D">
        <w:rPr>
          <w:bCs/>
          <w:iCs/>
          <w:sz w:val="28"/>
          <w:szCs w:val="28"/>
          <w:lang w:val="uk-UA"/>
        </w:rPr>
        <w:t>сільського голову.</w:t>
      </w:r>
    </w:p>
    <w:p w:rsidR="002B282D" w:rsidRPr="002B282D" w:rsidRDefault="002B282D" w:rsidP="002B282D">
      <w:pPr>
        <w:shd w:val="clear" w:color="auto" w:fill="FFFFFF"/>
        <w:outlineLvl w:val="0"/>
        <w:rPr>
          <w:bCs/>
          <w:iCs/>
          <w:sz w:val="28"/>
          <w:szCs w:val="28"/>
          <w:lang w:val="uk-UA"/>
        </w:rPr>
      </w:pPr>
    </w:p>
    <w:p w:rsidR="002B282D" w:rsidRPr="002B282D" w:rsidRDefault="002B282D" w:rsidP="002B282D">
      <w:pPr>
        <w:shd w:val="clear" w:color="auto" w:fill="FFFFFF"/>
        <w:outlineLvl w:val="0"/>
        <w:rPr>
          <w:bCs/>
          <w:iCs/>
          <w:sz w:val="28"/>
          <w:szCs w:val="28"/>
          <w:lang w:val="uk-UA"/>
        </w:rPr>
      </w:pPr>
    </w:p>
    <w:p w:rsidR="002B282D" w:rsidRPr="002B282D" w:rsidRDefault="002B282D" w:rsidP="002B282D">
      <w:pPr>
        <w:shd w:val="clear" w:color="auto" w:fill="FFFFFF"/>
        <w:outlineLvl w:val="0"/>
        <w:rPr>
          <w:bCs/>
          <w:iCs/>
          <w:sz w:val="28"/>
          <w:szCs w:val="28"/>
          <w:lang w:val="uk-UA"/>
        </w:rPr>
      </w:pPr>
    </w:p>
    <w:p w:rsidR="002B282D" w:rsidRPr="002B282D" w:rsidRDefault="002B282D" w:rsidP="002B282D">
      <w:pPr>
        <w:shd w:val="clear" w:color="auto" w:fill="FFFFFF"/>
        <w:outlineLvl w:val="0"/>
        <w:rPr>
          <w:sz w:val="28"/>
          <w:szCs w:val="28"/>
        </w:rPr>
      </w:pPr>
    </w:p>
    <w:p w:rsidR="00606BC4" w:rsidRPr="002B282D" w:rsidRDefault="00606BC4" w:rsidP="002B282D">
      <w:pPr>
        <w:shd w:val="clear" w:color="auto" w:fill="FFFFFF"/>
        <w:outlineLvl w:val="0"/>
        <w:rPr>
          <w:sz w:val="28"/>
          <w:szCs w:val="28"/>
        </w:rPr>
      </w:pPr>
    </w:p>
    <w:p w:rsidR="00606BC4" w:rsidRDefault="00606BC4" w:rsidP="00606BC4">
      <w:pPr>
        <w:tabs>
          <w:tab w:val="left" w:pos="11590"/>
        </w:tabs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Сільський голова                             Олександра  </w:t>
      </w:r>
      <w:proofErr w:type="spellStart"/>
      <w:r>
        <w:rPr>
          <w:sz w:val="28"/>
          <w:szCs w:val="28"/>
          <w:lang w:val="uk-UA"/>
        </w:rPr>
        <w:t>Леницька</w:t>
      </w:r>
      <w:proofErr w:type="spellEnd"/>
    </w:p>
    <w:p w:rsidR="00606BC4" w:rsidRDefault="00606BC4" w:rsidP="00606BC4">
      <w:pPr>
        <w:tabs>
          <w:tab w:val="left" w:pos="11590"/>
        </w:tabs>
        <w:ind w:firstLine="540"/>
        <w:rPr>
          <w:sz w:val="28"/>
          <w:szCs w:val="28"/>
          <w:lang w:val="uk-UA"/>
        </w:rPr>
      </w:pPr>
    </w:p>
    <w:p w:rsidR="00606BC4" w:rsidRPr="00606BC4" w:rsidRDefault="00606BC4" w:rsidP="00606BC4">
      <w:pPr>
        <w:tabs>
          <w:tab w:val="left" w:pos="11590"/>
        </w:tabs>
        <w:ind w:firstLine="540"/>
        <w:rPr>
          <w:sz w:val="28"/>
          <w:szCs w:val="28"/>
          <w:lang w:val="uk-UA"/>
        </w:rPr>
      </w:pPr>
      <w:r w:rsidRPr="00606BC4">
        <w:rPr>
          <w:sz w:val="28"/>
          <w:szCs w:val="28"/>
        </w:rPr>
        <w:t xml:space="preserve">     </w:t>
      </w:r>
    </w:p>
    <w:sectPr w:rsidR="00606BC4" w:rsidRPr="00606BC4" w:rsidSect="00606BC4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altName w:val="Arial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316D"/>
    <w:multiLevelType w:val="hybridMultilevel"/>
    <w:tmpl w:val="FE8ABAE4"/>
    <w:lvl w:ilvl="0" w:tplc="952E83A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  <w:sz w:val="28"/>
      </w:rPr>
    </w:lvl>
    <w:lvl w:ilvl="1" w:tplc="042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DEA"/>
    <w:rsid w:val="000004F6"/>
    <w:rsid w:val="000659B3"/>
    <w:rsid w:val="00140DEA"/>
    <w:rsid w:val="001B0295"/>
    <w:rsid w:val="001E1911"/>
    <w:rsid w:val="002B282D"/>
    <w:rsid w:val="0038542C"/>
    <w:rsid w:val="00597F60"/>
    <w:rsid w:val="005A1994"/>
    <w:rsid w:val="00606BC4"/>
    <w:rsid w:val="00626D47"/>
    <w:rsid w:val="006A5412"/>
    <w:rsid w:val="008114DD"/>
    <w:rsid w:val="008B5705"/>
    <w:rsid w:val="00C173D0"/>
    <w:rsid w:val="00CB3A2D"/>
    <w:rsid w:val="00DC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60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"/>
    <w:basedOn w:val="a"/>
    <w:uiPriority w:val="99"/>
    <w:rsid w:val="00597F60"/>
    <w:rPr>
      <w:rFonts w:ascii="Verdana" w:hAnsi="Verdana" w:cs="Verdana"/>
      <w:sz w:val="28"/>
      <w:szCs w:val="28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97F60"/>
    <w:rPr>
      <w:rFonts w:ascii="Tahoma" w:hAnsi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97F60"/>
    <w:rPr>
      <w:rFonts w:ascii="Tahoma" w:eastAsia="Times New Roman" w:hAnsi="Tahoma" w:cs="Tahoma"/>
      <w:color w:val="000000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60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"/>
    <w:basedOn w:val="a"/>
    <w:uiPriority w:val="99"/>
    <w:rsid w:val="00597F60"/>
    <w:rPr>
      <w:rFonts w:ascii="Verdana" w:hAnsi="Verdana" w:cs="Verdana"/>
      <w:sz w:val="28"/>
      <w:szCs w:val="28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97F60"/>
    <w:rPr>
      <w:rFonts w:ascii="Tahoma" w:hAnsi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97F60"/>
    <w:rPr>
      <w:rFonts w:ascii="Tahoma" w:eastAsia="Times New Roman" w:hAnsi="Tahoma" w:cs="Tahoma"/>
      <w:color w:val="000000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1291</Words>
  <Characters>737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User2</cp:lastModifiedBy>
  <cp:revision>8</cp:revision>
  <dcterms:created xsi:type="dcterms:W3CDTF">2018-04-18T13:38:00Z</dcterms:created>
  <dcterms:modified xsi:type="dcterms:W3CDTF">2018-04-23T10:15:00Z</dcterms:modified>
</cp:coreProperties>
</file>