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1D" w:rsidRDefault="00C12F1D" w:rsidP="00C12F1D">
      <w:pPr>
        <w:widowControl w:val="0"/>
        <w:autoSpaceDE w:val="0"/>
        <w:autoSpaceDN w:val="0"/>
        <w:adjustRightInd w:val="0"/>
        <w:jc w:val="right"/>
        <w:outlineLvl w:val="0"/>
        <w:rPr>
          <w:lang w:val="uk-UA"/>
        </w:rPr>
      </w:pPr>
      <w:r>
        <w:rPr>
          <w:lang w:val="uk-UA"/>
        </w:rPr>
        <w:t xml:space="preserve">    </w:t>
      </w:r>
    </w:p>
    <w:p w:rsidR="00C12F1D" w:rsidRDefault="00C12F1D" w:rsidP="00C12F1D">
      <w:pPr>
        <w:autoSpaceDN w:val="0"/>
        <w:jc w:val="center"/>
        <w:rPr>
          <w:sz w:val="26"/>
          <w:szCs w:val="26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F1D" w:rsidRDefault="00C12F1D" w:rsidP="00C12F1D">
      <w:pPr>
        <w:autoSpaceDN w:val="0"/>
        <w:jc w:val="center"/>
        <w:rPr>
          <w:caps/>
          <w:w w:val="150"/>
          <w:sz w:val="16"/>
          <w:szCs w:val="16"/>
        </w:rPr>
      </w:pPr>
    </w:p>
    <w:p w:rsidR="00C12F1D" w:rsidRDefault="00C12F1D" w:rsidP="00C12F1D">
      <w:pPr>
        <w:autoSpaceDN w:val="0"/>
        <w:jc w:val="center"/>
        <w:rPr>
          <w:b/>
        </w:rPr>
      </w:pPr>
      <w:r>
        <w:rPr>
          <w:b/>
        </w:rPr>
        <w:t>ТРОСТЯНЕЦЬКА СІЛЬСЬКА РАДА</w:t>
      </w:r>
    </w:p>
    <w:p w:rsidR="00C12F1D" w:rsidRDefault="00C12F1D" w:rsidP="00C12F1D">
      <w:pPr>
        <w:autoSpaceDN w:val="0"/>
        <w:jc w:val="center"/>
        <w:rPr>
          <w:b/>
        </w:rPr>
      </w:pPr>
      <w:r>
        <w:rPr>
          <w:b/>
        </w:rPr>
        <w:t>ТРОСТЯНЕЦЬКОЇ ОБ</w:t>
      </w:r>
      <w:r>
        <w:rPr>
          <w:b/>
          <w:lang w:val="en-US"/>
        </w:rPr>
        <w:t>’</w:t>
      </w:r>
      <w:r>
        <w:rPr>
          <w:b/>
        </w:rPr>
        <w:t>ЄДНАНОЇ ТЕРИТОРІАЛЬНОЇ ГРОМАДИ</w:t>
      </w:r>
    </w:p>
    <w:p w:rsidR="00C12F1D" w:rsidRPr="00AE3A45" w:rsidRDefault="00C12F1D" w:rsidP="00C12F1D">
      <w:pPr>
        <w:autoSpaceDN w:val="0"/>
        <w:jc w:val="center"/>
        <w:rPr>
          <w:b/>
        </w:rPr>
      </w:pPr>
      <w:proofErr w:type="spellStart"/>
      <w:r w:rsidRPr="00AE3A45">
        <w:rPr>
          <w:b/>
        </w:rPr>
        <w:t>Миколаївського</w:t>
      </w:r>
      <w:proofErr w:type="spellEnd"/>
      <w:r w:rsidRPr="00AE3A45">
        <w:rPr>
          <w:b/>
        </w:rPr>
        <w:t xml:space="preserve"> району </w:t>
      </w:r>
      <w:proofErr w:type="spellStart"/>
      <w:r w:rsidRPr="00AE3A45">
        <w:rPr>
          <w:b/>
        </w:rPr>
        <w:t>Львівської</w:t>
      </w:r>
      <w:proofErr w:type="spellEnd"/>
      <w:r w:rsidRPr="00AE3A45">
        <w:rPr>
          <w:b/>
        </w:rPr>
        <w:t xml:space="preserve"> </w:t>
      </w:r>
      <w:proofErr w:type="spellStart"/>
      <w:r w:rsidRPr="00AE3A45">
        <w:rPr>
          <w:b/>
        </w:rPr>
        <w:t>області</w:t>
      </w:r>
      <w:proofErr w:type="spellEnd"/>
    </w:p>
    <w:p w:rsidR="00C12F1D" w:rsidRPr="00AE3A45" w:rsidRDefault="00C12F1D" w:rsidP="00C12F1D">
      <w:pPr>
        <w:autoSpaceDN w:val="0"/>
        <w:jc w:val="center"/>
        <w:rPr>
          <w:b/>
        </w:rPr>
      </w:pPr>
      <w:r w:rsidRPr="00AE3A45">
        <w:rPr>
          <w:b/>
        </w:rPr>
        <w:t>ХХІІ</w:t>
      </w:r>
      <w:r w:rsidRPr="00AE3A45">
        <w:rPr>
          <w:b/>
          <w:lang w:val="uk-UA"/>
        </w:rPr>
        <w:t>І</w:t>
      </w:r>
      <w:r w:rsidR="0004635F" w:rsidRPr="00AE3A45">
        <w:rPr>
          <w:b/>
        </w:rPr>
        <w:t xml:space="preserve"> СЕСІ</w:t>
      </w:r>
      <w:r w:rsidR="00854987">
        <w:rPr>
          <w:b/>
          <w:lang w:val="uk-UA"/>
        </w:rPr>
        <w:t>Я</w:t>
      </w:r>
      <w:r w:rsidR="0004635F" w:rsidRPr="00AE3A45">
        <w:rPr>
          <w:b/>
        </w:rPr>
        <w:t xml:space="preserve">     </w:t>
      </w:r>
      <w:r w:rsidRPr="00AE3A45">
        <w:rPr>
          <w:b/>
          <w:lang w:val="en-US"/>
        </w:rPr>
        <w:t>V</w:t>
      </w:r>
      <w:r w:rsidRPr="00AE3A45">
        <w:rPr>
          <w:b/>
        </w:rPr>
        <w:t>ІІ  СКЛИКАННЯ</w:t>
      </w:r>
    </w:p>
    <w:p w:rsidR="00C12F1D" w:rsidRPr="00AE3A45" w:rsidRDefault="00C12F1D" w:rsidP="00C12F1D">
      <w:pPr>
        <w:autoSpaceDN w:val="0"/>
        <w:jc w:val="center"/>
        <w:rPr>
          <w:sz w:val="16"/>
          <w:szCs w:val="16"/>
        </w:rPr>
      </w:pPr>
    </w:p>
    <w:p w:rsidR="00C12F1D" w:rsidRPr="00AE3A45" w:rsidRDefault="00C12F1D" w:rsidP="00C12F1D">
      <w:pPr>
        <w:autoSpaceDN w:val="0"/>
        <w:jc w:val="center"/>
        <w:rPr>
          <w:b/>
        </w:rPr>
      </w:pPr>
      <w:r w:rsidRPr="00AE3A45">
        <w:rPr>
          <w:b/>
        </w:rPr>
        <w:t xml:space="preserve">Р І Ш Е Н </w:t>
      </w:r>
      <w:proofErr w:type="spellStart"/>
      <w:r w:rsidRPr="00AE3A45">
        <w:rPr>
          <w:b/>
        </w:rPr>
        <w:t>Н</w:t>
      </w:r>
      <w:proofErr w:type="spellEnd"/>
      <w:r w:rsidRPr="00AE3A45">
        <w:rPr>
          <w:b/>
        </w:rPr>
        <w:t xml:space="preserve"> Я </w:t>
      </w:r>
    </w:p>
    <w:p w:rsidR="00C12F1D" w:rsidRPr="00AE3A45" w:rsidRDefault="00C12F1D" w:rsidP="00C12F1D">
      <w:pPr>
        <w:autoSpaceDN w:val="0"/>
        <w:jc w:val="center"/>
        <w:rPr>
          <w:bCs/>
          <w:caps/>
          <w:spacing w:val="120"/>
          <w:w w:val="150"/>
          <w:sz w:val="16"/>
          <w:szCs w:val="16"/>
        </w:rPr>
      </w:pPr>
    </w:p>
    <w:p w:rsidR="00C12F1D" w:rsidRPr="00C65975" w:rsidRDefault="00C12F1D" w:rsidP="00C12F1D">
      <w:pPr>
        <w:tabs>
          <w:tab w:val="left" w:pos="720"/>
          <w:tab w:val="left" w:pos="1260"/>
          <w:tab w:val="left" w:pos="4111"/>
        </w:tabs>
        <w:autoSpaceDN w:val="0"/>
        <w:rPr>
          <w:lang w:val="uk-UA"/>
        </w:rPr>
      </w:pPr>
      <w:r w:rsidRPr="00AE3A45">
        <w:t xml:space="preserve">25 </w:t>
      </w:r>
      <w:proofErr w:type="spellStart"/>
      <w:r w:rsidRPr="00AE3A45">
        <w:t>липн</w:t>
      </w:r>
      <w:r w:rsidR="00C65975">
        <w:t>я</w:t>
      </w:r>
      <w:proofErr w:type="spellEnd"/>
      <w:r w:rsidR="00C65975">
        <w:t xml:space="preserve"> 2018 року</w:t>
      </w:r>
      <w:r w:rsidR="00C65975">
        <w:tab/>
      </w:r>
      <w:proofErr w:type="spellStart"/>
      <w:r w:rsidR="00C65975">
        <w:t>с.Тростянець</w:t>
      </w:r>
      <w:proofErr w:type="spellEnd"/>
      <w:r w:rsidR="00C65975">
        <w:tab/>
      </w:r>
      <w:r w:rsidR="00C65975">
        <w:tab/>
      </w:r>
      <w:r w:rsidR="00C65975">
        <w:tab/>
        <w:t xml:space="preserve">   </w:t>
      </w:r>
      <w:r w:rsidR="00C65975">
        <w:tab/>
      </w:r>
      <w:r w:rsidR="00C65975">
        <w:rPr>
          <w:lang w:val="uk-UA"/>
        </w:rPr>
        <w:t xml:space="preserve">       </w:t>
      </w:r>
      <w:proofErr w:type="gramStart"/>
      <w:r w:rsidRPr="00AE3A45">
        <w:t xml:space="preserve">№ </w:t>
      </w:r>
      <w:r w:rsidR="00C65975">
        <w:rPr>
          <w:lang w:val="uk-UA"/>
        </w:rPr>
        <w:t xml:space="preserve"> 2023</w:t>
      </w:r>
      <w:proofErr w:type="gramEnd"/>
    </w:p>
    <w:p w:rsidR="00C12F1D" w:rsidRPr="00AE3A45" w:rsidRDefault="00C12F1D" w:rsidP="00C12F1D">
      <w:pPr>
        <w:tabs>
          <w:tab w:val="left" w:pos="720"/>
          <w:tab w:val="left" w:pos="1260"/>
          <w:tab w:val="left" w:pos="4111"/>
        </w:tabs>
        <w:autoSpaceDN w:val="0"/>
        <w:rPr>
          <w:lang w:val="uk-UA"/>
        </w:rPr>
      </w:pPr>
    </w:p>
    <w:p w:rsidR="00B0571B" w:rsidRDefault="00C12F1D" w:rsidP="00B0571B">
      <w:pPr>
        <w:outlineLvl w:val="0"/>
        <w:rPr>
          <w:b/>
          <w:i/>
          <w:lang w:val="uk-UA"/>
        </w:rPr>
      </w:pPr>
      <w:r>
        <w:rPr>
          <w:b/>
          <w:i/>
        </w:rPr>
        <w:t xml:space="preserve">Про </w:t>
      </w:r>
      <w:r w:rsidR="00B0571B">
        <w:rPr>
          <w:b/>
          <w:i/>
          <w:lang w:val="uk-UA"/>
        </w:rPr>
        <w:t>ліквідацію сільських виборчих</w:t>
      </w:r>
    </w:p>
    <w:p w:rsidR="00B0571B" w:rsidRPr="00B0571B" w:rsidRDefault="00B0571B" w:rsidP="00B0571B">
      <w:pPr>
        <w:outlineLvl w:val="0"/>
        <w:rPr>
          <w:b/>
          <w:i/>
          <w:lang w:val="uk-UA"/>
        </w:rPr>
      </w:pPr>
      <w:r>
        <w:rPr>
          <w:b/>
          <w:i/>
          <w:lang w:val="uk-UA"/>
        </w:rPr>
        <w:t>комісій шляхом припинення</w:t>
      </w:r>
    </w:p>
    <w:p w:rsidR="00C12F1D" w:rsidRDefault="00C12F1D" w:rsidP="00C12F1D">
      <w:pPr>
        <w:outlineLvl w:val="0"/>
        <w:rPr>
          <w:b/>
          <w:i/>
        </w:rPr>
      </w:pPr>
    </w:p>
    <w:p w:rsidR="00C12F1D" w:rsidRDefault="00C12F1D" w:rsidP="00C12F1D">
      <w:pPr>
        <w:outlineLvl w:val="0"/>
      </w:pPr>
    </w:p>
    <w:p w:rsidR="00C12F1D" w:rsidRDefault="00C12F1D" w:rsidP="00C12F1D">
      <w:pPr>
        <w:ind w:firstLine="708"/>
        <w:jc w:val="both"/>
        <w:outlineLvl w:val="0"/>
      </w:pPr>
      <w:r>
        <w:rPr>
          <w:lang w:val="uk-UA"/>
        </w:rPr>
        <w:t>В</w:t>
      </w:r>
      <w:proofErr w:type="spellStart"/>
      <w:r>
        <w:t>ідповідно</w:t>
      </w:r>
      <w:proofErr w:type="spellEnd"/>
      <w:r>
        <w:t xml:space="preserve"> до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r w:rsidR="00B0571B">
        <w:rPr>
          <w:lang w:val="uk-UA"/>
        </w:rPr>
        <w:t>«Про добровільне об</w:t>
      </w:r>
      <w:r w:rsidR="00B0571B">
        <w:rPr>
          <w:lang w:val="en-US"/>
        </w:rPr>
        <w:t>’</w:t>
      </w:r>
      <w:r w:rsidR="00B0571B">
        <w:rPr>
          <w:lang w:val="uk-UA"/>
        </w:rPr>
        <w:t>єднання територіал</w:t>
      </w:r>
      <w:r w:rsidR="009B1943">
        <w:rPr>
          <w:lang w:val="uk-UA"/>
        </w:rPr>
        <w:t>ьн</w:t>
      </w:r>
      <w:r w:rsidR="00B0571B">
        <w:rPr>
          <w:lang w:val="uk-UA"/>
        </w:rPr>
        <w:t>их громад</w:t>
      </w:r>
      <w:r>
        <w:rPr>
          <w:lang w:val="uk-UA"/>
        </w:rPr>
        <w:t xml:space="preserve">», </w:t>
      </w:r>
      <w:r w:rsidR="0004635F">
        <w:rPr>
          <w:lang w:val="uk-UA"/>
        </w:rPr>
        <w:t xml:space="preserve">«Про державну реєстрацію юридичних осіб, фізичних осіб-підприємців та громадських формувань», статей 104, 105, 110-112 Цивільного кодексу України, </w:t>
      </w:r>
      <w:r w:rsidR="0014076A">
        <w:rPr>
          <w:lang w:val="uk-UA"/>
        </w:rPr>
        <w:t xml:space="preserve">рішення </w:t>
      </w:r>
      <w:proofErr w:type="spellStart"/>
      <w:r w:rsidR="0014076A">
        <w:rPr>
          <w:lang w:val="uk-UA"/>
        </w:rPr>
        <w:t>Бродківської</w:t>
      </w:r>
      <w:proofErr w:type="spellEnd"/>
      <w:r w:rsidR="0014076A">
        <w:rPr>
          <w:lang w:val="uk-UA"/>
        </w:rPr>
        <w:t xml:space="preserve"> сільської ради № 1800 від 05.09.2015 р.  «Про добровільне об</w:t>
      </w:r>
      <w:r w:rsidR="0014076A">
        <w:rPr>
          <w:lang w:val="en-US"/>
        </w:rPr>
        <w:t>’</w:t>
      </w:r>
      <w:r w:rsidR="0014076A">
        <w:rPr>
          <w:lang w:val="uk-UA"/>
        </w:rPr>
        <w:t>єднання територіальних громад</w:t>
      </w:r>
      <w:r w:rsidR="00370507">
        <w:rPr>
          <w:lang w:val="uk-UA"/>
        </w:rPr>
        <w:t xml:space="preserve">», рішень Тростянецької сільської ради № 08 від 24.11.2015 р. «Про утворення ліквідаційної комісії </w:t>
      </w:r>
      <w:proofErr w:type="spellStart"/>
      <w:r w:rsidR="00370507">
        <w:rPr>
          <w:lang w:val="uk-UA"/>
        </w:rPr>
        <w:t>Бродківської</w:t>
      </w:r>
      <w:proofErr w:type="spellEnd"/>
      <w:r w:rsidR="00370507">
        <w:rPr>
          <w:lang w:val="uk-UA"/>
        </w:rPr>
        <w:t xml:space="preserve"> сільської ради Миколаївського району Львівської області», №</w:t>
      </w:r>
      <w:r w:rsidR="00CB15BF">
        <w:rPr>
          <w:lang w:val="uk-UA"/>
        </w:rPr>
        <w:t xml:space="preserve"> 09</w:t>
      </w:r>
      <w:r w:rsidR="00370507">
        <w:rPr>
          <w:lang w:val="uk-UA"/>
        </w:rPr>
        <w:t xml:space="preserve"> від 24.11.2015 р. «Про утворення лі</w:t>
      </w:r>
      <w:r w:rsidR="00CB15BF">
        <w:rPr>
          <w:lang w:val="uk-UA"/>
        </w:rPr>
        <w:t xml:space="preserve">квідаційної комісії </w:t>
      </w:r>
      <w:proofErr w:type="spellStart"/>
      <w:r w:rsidR="00CB15BF">
        <w:rPr>
          <w:lang w:val="uk-UA"/>
        </w:rPr>
        <w:t>Демнянської</w:t>
      </w:r>
      <w:proofErr w:type="spellEnd"/>
      <w:r w:rsidR="00370507">
        <w:rPr>
          <w:lang w:val="uk-UA"/>
        </w:rPr>
        <w:t xml:space="preserve"> сільської ради Миколаївського району Львівської області», </w:t>
      </w:r>
      <w:r w:rsidR="00CB15BF">
        <w:rPr>
          <w:lang w:val="uk-UA"/>
        </w:rPr>
        <w:t>№ 10</w:t>
      </w:r>
      <w:r w:rsidR="00370507">
        <w:rPr>
          <w:lang w:val="uk-UA"/>
        </w:rPr>
        <w:t xml:space="preserve"> від 24.11.2015 р. «Про утвор</w:t>
      </w:r>
      <w:r w:rsidR="00CB15BF">
        <w:rPr>
          <w:lang w:val="uk-UA"/>
        </w:rPr>
        <w:t xml:space="preserve">ення ліквідаційної комісії </w:t>
      </w:r>
      <w:proofErr w:type="spellStart"/>
      <w:r w:rsidR="00CB15BF">
        <w:rPr>
          <w:lang w:val="uk-UA"/>
        </w:rPr>
        <w:t>Крас</w:t>
      </w:r>
      <w:r w:rsidR="00370507">
        <w:rPr>
          <w:lang w:val="uk-UA"/>
        </w:rPr>
        <w:t>івської</w:t>
      </w:r>
      <w:proofErr w:type="spellEnd"/>
      <w:r w:rsidR="00370507">
        <w:rPr>
          <w:lang w:val="uk-UA"/>
        </w:rPr>
        <w:t xml:space="preserve"> сільської ради Миколаївського району Львівської області», </w:t>
      </w:r>
      <w:r w:rsidR="00CB15BF">
        <w:rPr>
          <w:lang w:val="uk-UA"/>
        </w:rPr>
        <w:t>№ 11</w:t>
      </w:r>
      <w:r w:rsidR="00370507">
        <w:rPr>
          <w:lang w:val="uk-UA"/>
        </w:rPr>
        <w:t xml:space="preserve"> від 24.11.2015 р. «Про утворен</w:t>
      </w:r>
      <w:r w:rsidR="00CB15BF">
        <w:rPr>
          <w:lang w:val="uk-UA"/>
        </w:rPr>
        <w:t xml:space="preserve">ня ліквідаційної комісії </w:t>
      </w:r>
      <w:proofErr w:type="spellStart"/>
      <w:r w:rsidR="00CB15BF">
        <w:rPr>
          <w:lang w:val="uk-UA"/>
        </w:rPr>
        <w:t>Стіль</w:t>
      </w:r>
      <w:r w:rsidR="00370507">
        <w:rPr>
          <w:lang w:val="uk-UA"/>
        </w:rPr>
        <w:t>ської</w:t>
      </w:r>
      <w:proofErr w:type="spellEnd"/>
      <w:r w:rsidR="00370507">
        <w:rPr>
          <w:lang w:val="uk-UA"/>
        </w:rPr>
        <w:t xml:space="preserve"> сільської ради Миколаївського району Львівської області», </w:t>
      </w:r>
      <w:r w:rsidR="00CB15BF">
        <w:rPr>
          <w:lang w:val="uk-UA"/>
        </w:rPr>
        <w:t>№ 12</w:t>
      </w:r>
      <w:r w:rsidR="00370507">
        <w:rPr>
          <w:lang w:val="uk-UA"/>
        </w:rPr>
        <w:t xml:space="preserve"> від 24.11.2015 р. «Про утворен</w:t>
      </w:r>
      <w:r w:rsidR="00CB15BF">
        <w:rPr>
          <w:lang w:val="uk-UA"/>
        </w:rPr>
        <w:t>ня ліквідаційної комісії Тернопіль</w:t>
      </w:r>
      <w:r w:rsidR="00370507">
        <w:rPr>
          <w:lang w:val="uk-UA"/>
        </w:rPr>
        <w:t xml:space="preserve">ської сільської ради Миколаївського району Львівської області»,  </w:t>
      </w:r>
      <w:proofErr w:type="spellStart"/>
      <w:r>
        <w:t>сільська</w:t>
      </w:r>
      <w:proofErr w:type="spellEnd"/>
      <w:r>
        <w:t xml:space="preserve"> рада</w:t>
      </w:r>
    </w:p>
    <w:p w:rsidR="00C12F1D" w:rsidRDefault="00C12F1D" w:rsidP="00C12F1D">
      <w:pPr>
        <w:ind w:firstLine="708"/>
        <w:jc w:val="both"/>
        <w:outlineLvl w:val="0"/>
      </w:pPr>
    </w:p>
    <w:p w:rsidR="00C12F1D" w:rsidRDefault="00C12F1D" w:rsidP="00C12F1D">
      <w:pPr>
        <w:ind w:left="2832" w:firstLine="708"/>
        <w:jc w:val="both"/>
        <w:rPr>
          <w:b/>
        </w:rPr>
      </w:pPr>
      <w:r>
        <w:rPr>
          <w:b/>
        </w:rPr>
        <w:t xml:space="preserve">в и р і ш и </w:t>
      </w:r>
      <w:proofErr w:type="gramStart"/>
      <w:r>
        <w:rPr>
          <w:b/>
        </w:rPr>
        <w:t>л</w:t>
      </w:r>
      <w:proofErr w:type="gramEnd"/>
      <w:r>
        <w:rPr>
          <w:b/>
        </w:rPr>
        <w:t xml:space="preserve"> а:</w:t>
      </w:r>
    </w:p>
    <w:p w:rsidR="00FD1DD9" w:rsidRDefault="0073447F" w:rsidP="00FD1DD9">
      <w:pPr>
        <w:jc w:val="both"/>
        <w:rPr>
          <w:lang w:val="uk-UA"/>
        </w:rPr>
      </w:pPr>
      <w:r>
        <w:rPr>
          <w:b/>
        </w:rPr>
        <w:tab/>
      </w:r>
      <w:r w:rsidRPr="0073447F">
        <w:rPr>
          <w:lang w:val="uk-UA"/>
        </w:rPr>
        <w:t xml:space="preserve">1. </w:t>
      </w:r>
      <w:r>
        <w:rPr>
          <w:lang w:val="uk-UA"/>
        </w:rPr>
        <w:t xml:space="preserve">Розпочати процедуру ліквідації </w:t>
      </w:r>
      <w:proofErr w:type="spellStart"/>
      <w:r>
        <w:rPr>
          <w:lang w:val="uk-UA"/>
        </w:rPr>
        <w:t>Бродківської</w:t>
      </w:r>
      <w:proofErr w:type="spellEnd"/>
      <w:r>
        <w:rPr>
          <w:lang w:val="uk-UA"/>
        </w:rPr>
        <w:t xml:space="preserve"> сільської виборчої комісії Миколаївського району Львівської області (код ЄДРПОУ 34069919), місцезнаходження:</w:t>
      </w:r>
      <w:r w:rsidR="00FD1DD9">
        <w:rPr>
          <w:lang w:val="uk-UA"/>
        </w:rPr>
        <w:t xml:space="preserve">81612, </w:t>
      </w:r>
      <w:proofErr w:type="spellStart"/>
      <w:r w:rsidR="00FD1DD9">
        <w:rPr>
          <w:lang w:val="uk-UA"/>
        </w:rPr>
        <w:t>с.Бродки</w:t>
      </w:r>
      <w:proofErr w:type="spellEnd"/>
      <w:r w:rsidR="00FD1DD9">
        <w:rPr>
          <w:lang w:val="uk-UA"/>
        </w:rPr>
        <w:t xml:space="preserve"> Миколаївського району Львівської област</w:t>
      </w:r>
      <w:r w:rsidR="005458B8">
        <w:rPr>
          <w:lang w:val="uk-UA"/>
        </w:rPr>
        <w:t>і, шляхом припинення.</w:t>
      </w:r>
    </w:p>
    <w:p w:rsidR="00AE3A45" w:rsidRDefault="00AE3A45" w:rsidP="00FD1DD9">
      <w:pPr>
        <w:jc w:val="both"/>
        <w:rPr>
          <w:lang w:val="uk-UA"/>
        </w:rPr>
      </w:pPr>
    </w:p>
    <w:p w:rsidR="005458B8" w:rsidRDefault="00FD1DD9" w:rsidP="005458B8">
      <w:pPr>
        <w:ind w:firstLine="708"/>
        <w:jc w:val="both"/>
        <w:rPr>
          <w:lang w:val="uk-UA"/>
        </w:rPr>
      </w:pPr>
      <w:r>
        <w:rPr>
          <w:lang w:val="uk-UA"/>
        </w:rPr>
        <w:t xml:space="preserve">2. Розпочати процедуру ліквідації </w:t>
      </w:r>
      <w:proofErr w:type="spellStart"/>
      <w:r>
        <w:rPr>
          <w:lang w:val="uk-UA"/>
        </w:rPr>
        <w:t>Демнянської</w:t>
      </w:r>
      <w:proofErr w:type="spellEnd"/>
      <w:r>
        <w:rPr>
          <w:lang w:val="uk-UA"/>
        </w:rPr>
        <w:t xml:space="preserve"> сільської виборчої комісії Миколаївського району Львівської області (код ЄДРПОУ 34103522), місцезнаходження:81613, </w:t>
      </w:r>
      <w:proofErr w:type="spellStart"/>
      <w:r>
        <w:rPr>
          <w:lang w:val="uk-UA"/>
        </w:rPr>
        <w:t>с.Демня</w:t>
      </w:r>
      <w:proofErr w:type="spellEnd"/>
      <w:r>
        <w:rPr>
          <w:lang w:val="uk-UA"/>
        </w:rPr>
        <w:t>, вул.Незалежності,6 Миколаївс</w:t>
      </w:r>
      <w:r w:rsidR="005458B8">
        <w:rPr>
          <w:lang w:val="uk-UA"/>
        </w:rPr>
        <w:t>ького району Львівської області,</w:t>
      </w:r>
      <w:r w:rsidR="005458B8" w:rsidRPr="005458B8">
        <w:rPr>
          <w:lang w:val="uk-UA"/>
        </w:rPr>
        <w:t xml:space="preserve"> </w:t>
      </w:r>
      <w:r w:rsidR="005458B8">
        <w:rPr>
          <w:lang w:val="uk-UA"/>
        </w:rPr>
        <w:t>шляхом припинення.</w:t>
      </w:r>
    </w:p>
    <w:p w:rsidR="00AE3A45" w:rsidRDefault="00AE3A45" w:rsidP="005458B8">
      <w:pPr>
        <w:ind w:firstLine="708"/>
        <w:jc w:val="both"/>
        <w:rPr>
          <w:lang w:val="uk-UA"/>
        </w:rPr>
      </w:pPr>
    </w:p>
    <w:p w:rsidR="00AE3A45" w:rsidRDefault="00AE3A45" w:rsidP="005458B8">
      <w:pPr>
        <w:ind w:firstLine="708"/>
        <w:jc w:val="both"/>
        <w:rPr>
          <w:lang w:val="uk-UA"/>
        </w:rPr>
      </w:pPr>
    </w:p>
    <w:p w:rsidR="005458B8" w:rsidRDefault="001F1850" w:rsidP="005458B8">
      <w:pPr>
        <w:jc w:val="both"/>
        <w:rPr>
          <w:lang w:val="uk-UA"/>
        </w:rPr>
      </w:pPr>
      <w:r>
        <w:rPr>
          <w:lang w:val="uk-UA"/>
        </w:rPr>
        <w:tab/>
        <w:t xml:space="preserve">3. Розпочати процедуру ліквідації </w:t>
      </w:r>
      <w:proofErr w:type="spellStart"/>
      <w:r>
        <w:rPr>
          <w:lang w:val="uk-UA"/>
        </w:rPr>
        <w:t>Красівської</w:t>
      </w:r>
      <w:proofErr w:type="spellEnd"/>
      <w:r>
        <w:rPr>
          <w:lang w:val="uk-UA"/>
        </w:rPr>
        <w:t xml:space="preserve"> сільської виборчої комісії Миколаївського району Львівської області (код ЄДРПОУ 34103472), місцезнаходження:81611, </w:t>
      </w:r>
      <w:proofErr w:type="spellStart"/>
      <w:r>
        <w:rPr>
          <w:lang w:val="uk-UA"/>
        </w:rPr>
        <w:t>с.Красів</w:t>
      </w:r>
      <w:proofErr w:type="spellEnd"/>
      <w:r>
        <w:rPr>
          <w:lang w:val="uk-UA"/>
        </w:rPr>
        <w:t>, вул.Шевченка,21 Миколаївс</w:t>
      </w:r>
      <w:r w:rsidR="005458B8">
        <w:rPr>
          <w:lang w:val="uk-UA"/>
        </w:rPr>
        <w:t>ького району Львівської області, шляхом припинення.</w:t>
      </w:r>
    </w:p>
    <w:p w:rsidR="005458B8" w:rsidRDefault="001F1850" w:rsidP="005458B8">
      <w:pPr>
        <w:jc w:val="both"/>
        <w:rPr>
          <w:lang w:val="uk-UA"/>
        </w:rPr>
      </w:pPr>
      <w:r>
        <w:rPr>
          <w:lang w:val="uk-UA"/>
        </w:rPr>
        <w:tab/>
        <w:t xml:space="preserve">4. Розпочати процедуру ліквідації </w:t>
      </w:r>
      <w:proofErr w:type="spellStart"/>
      <w:r>
        <w:rPr>
          <w:lang w:val="uk-UA"/>
        </w:rPr>
        <w:t>Стільської</w:t>
      </w:r>
      <w:proofErr w:type="spellEnd"/>
      <w:r>
        <w:rPr>
          <w:lang w:val="uk-UA"/>
        </w:rPr>
        <w:t xml:space="preserve"> сільської виборчої комісії Миколаївського району Львівської області (код ЄДРПОУ 34103619), місцезнаходження:81615, с.Стільсько вул.Шевченка,129 Миколаїв</w:t>
      </w:r>
      <w:r w:rsidR="005458B8">
        <w:rPr>
          <w:lang w:val="uk-UA"/>
        </w:rPr>
        <w:t xml:space="preserve">ського району Львівської </w:t>
      </w:r>
      <w:proofErr w:type="spellStart"/>
      <w:r w:rsidR="005458B8">
        <w:rPr>
          <w:lang w:val="uk-UA"/>
        </w:rPr>
        <w:t>област</w:t>
      </w:r>
      <w:proofErr w:type="spellEnd"/>
      <w:r w:rsidR="005458B8">
        <w:rPr>
          <w:lang w:val="uk-UA"/>
        </w:rPr>
        <w:t>, шляхом припинення.</w:t>
      </w:r>
    </w:p>
    <w:p w:rsidR="00AE3A45" w:rsidRDefault="00AE3A45" w:rsidP="005458B8">
      <w:pPr>
        <w:jc w:val="both"/>
        <w:rPr>
          <w:lang w:val="uk-UA"/>
        </w:rPr>
      </w:pPr>
    </w:p>
    <w:p w:rsidR="005458B8" w:rsidRDefault="001F1850" w:rsidP="005458B8">
      <w:pPr>
        <w:jc w:val="both"/>
        <w:rPr>
          <w:lang w:val="uk-UA"/>
        </w:rPr>
      </w:pPr>
      <w:r>
        <w:rPr>
          <w:lang w:val="uk-UA"/>
        </w:rPr>
        <w:tab/>
        <w:t xml:space="preserve">5. Розпочати процедуру ліквідації Тернопільської сільської виборчої комісії Миколаївського району Львівської області (код ЄДРПОУ 34103636), </w:t>
      </w:r>
      <w:r>
        <w:rPr>
          <w:lang w:val="uk-UA"/>
        </w:rPr>
        <w:lastRenderedPageBreak/>
        <w:t xml:space="preserve">місцезнаходження:81610, </w:t>
      </w:r>
      <w:proofErr w:type="spellStart"/>
      <w:r>
        <w:rPr>
          <w:lang w:val="uk-UA"/>
        </w:rPr>
        <w:t>с.Тернопілля</w:t>
      </w:r>
      <w:proofErr w:type="spellEnd"/>
      <w:r>
        <w:rPr>
          <w:lang w:val="uk-UA"/>
        </w:rPr>
        <w:t>, вул.Грушевського,15 Миколаївс</w:t>
      </w:r>
      <w:r w:rsidR="005458B8">
        <w:rPr>
          <w:lang w:val="uk-UA"/>
        </w:rPr>
        <w:t>ького району Львівської області, шляхом припинення.</w:t>
      </w:r>
    </w:p>
    <w:p w:rsidR="001F1850" w:rsidRDefault="001F1850" w:rsidP="001F1850">
      <w:pPr>
        <w:jc w:val="both"/>
        <w:rPr>
          <w:lang w:val="uk-UA"/>
        </w:rPr>
      </w:pPr>
    </w:p>
    <w:p w:rsidR="005458B8" w:rsidRDefault="005458B8" w:rsidP="001F1850">
      <w:pPr>
        <w:jc w:val="both"/>
        <w:rPr>
          <w:lang w:val="uk-UA"/>
        </w:rPr>
      </w:pPr>
      <w:r>
        <w:rPr>
          <w:lang w:val="uk-UA"/>
        </w:rPr>
        <w:tab/>
        <w:t>6. Тростянецьку сільську раду Тростянецької об</w:t>
      </w:r>
      <w:r>
        <w:rPr>
          <w:lang w:val="en-US"/>
        </w:rPr>
        <w:t>’</w:t>
      </w:r>
      <w:proofErr w:type="spellStart"/>
      <w:r>
        <w:rPr>
          <w:lang w:val="uk-UA"/>
        </w:rPr>
        <w:t>єднаної</w:t>
      </w:r>
      <w:proofErr w:type="spellEnd"/>
      <w:r>
        <w:rPr>
          <w:lang w:val="uk-UA"/>
        </w:rPr>
        <w:t xml:space="preserve"> територіальної громади вважати правонаступником активів та пасивів, всіх майнових прав та </w:t>
      </w:r>
      <w:proofErr w:type="spellStart"/>
      <w:r>
        <w:rPr>
          <w:lang w:val="uk-UA"/>
        </w:rPr>
        <w:t>обов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язків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Бродківської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Демнянської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Красівської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Стільської</w:t>
      </w:r>
      <w:proofErr w:type="spellEnd"/>
      <w:r>
        <w:rPr>
          <w:lang w:val="uk-UA"/>
        </w:rPr>
        <w:t>, Тернопільської сільських виборчих комісій.</w:t>
      </w:r>
    </w:p>
    <w:p w:rsidR="00AE3A45" w:rsidRDefault="00AE3A45" w:rsidP="001F1850">
      <w:pPr>
        <w:jc w:val="both"/>
        <w:rPr>
          <w:lang w:val="uk-UA"/>
        </w:rPr>
      </w:pPr>
    </w:p>
    <w:p w:rsidR="005458B8" w:rsidRDefault="005458B8" w:rsidP="005458B8">
      <w:pPr>
        <w:jc w:val="both"/>
        <w:rPr>
          <w:lang w:val="uk-UA"/>
        </w:rPr>
      </w:pPr>
      <w:r>
        <w:rPr>
          <w:lang w:val="uk-UA"/>
        </w:rPr>
        <w:tab/>
        <w:t xml:space="preserve">7. Утворити комісію з ліквідації </w:t>
      </w:r>
      <w:proofErr w:type="spellStart"/>
      <w:r>
        <w:rPr>
          <w:lang w:val="uk-UA"/>
        </w:rPr>
        <w:t>Бродківської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Демнянської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Красівської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Стільської</w:t>
      </w:r>
      <w:proofErr w:type="spellEnd"/>
      <w:r>
        <w:rPr>
          <w:lang w:val="uk-UA"/>
        </w:rPr>
        <w:t>, Тернопільської сільських виборчих комісій шляхом припинення в кількості 9 чоловік у складі:</w:t>
      </w:r>
    </w:p>
    <w:p w:rsidR="005458B8" w:rsidRDefault="005458B8" w:rsidP="005458B8">
      <w:pPr>
        <w:jc w:val="both"/>
        <w:rPr>
          <w:lang w:val="uk-UA"/>
        </w:rPr>
      </w:pPr>
    </w:p>
    <w:p w:rsidR="005458B8" w:rsidRDefault="005458B8" w:rsidP="005458B8">
      <w:pPr>
        <w:jc w:val="both"/>
        <w:rPr>
          <w:lang w:val="uk-UA"/>
        </w:rPr>
      </w:pPr>
      <w:r>
        <w:rPr>
          <w:lang w:val="uk-UA"/>
        </w:rPr>
        <w:t>Голова комісії:</w:t>
      </w:r>
    </w:p>
    <w:p w:rsidR="005458B8" w:rsidRDefault="005458B8" w:rsidP="005458B8">
      <w:pPr>
        <w:jc w:val="both"/>
        <w:rPr>
          <w:lang w:val="uk-UA"/>
        </w:rPr>
      </w:pPr>
      <w:proofErr w:type="spellStart"/>
      <w:r>
        <w:rPr>
          <w:lang w:val="uk-UA"/>
        </w:rPr>
        <w:t>Сех</w:t>
      </w:r>
      <w:proofErr w:type="spellEnd"/>
      <w:r>
        <w:rPr>
          <w:lang w:val="uk-UA"/>
        </w:rPr>
        <w:t xml:space="preserve"> Людмила Володимирівна -  секретар сільської ради, виконкому</w:t>
      </w:r>
      <w:r w:rsidR="00895CF0">
        <w:rPr>
          <w:lang w:val="uk-UA"/>
        </w:rPr>
        <w:t>, ІПН 3080118982</w:t>
      </w:r>
      <w:r>
        <w:rPr>
          <w:lang w:val="uk-UA"/>
        </w:rPr>
        <w:t>;</w:t>
      </w:r>
    </w:p>
    <w:p w:rsidR="005458B8" w:rsidRDefault="005458B8" w:rsidP="005458B8">
      <w:pPr>
        <w:jc w:val="both"/>
        <w:rPr>
          <w:lang w:val="uk-UA"/>
        </w:rPr>
      </w:pPr>
    </w:p>
    <w:p w:rsidR="005458B8" w:rsidRDefault="005458B8" w:rsidP="005458B8">
      <w:pPr>
        <w:jc w:val="both"/>
        <w:rPr>
          <w:lang w:val="uk-UA"/>
        </w:rPr>
      </w:pPr>
      <w:r>
        <w:rPr>
          <w:lang w:val="uk-UA"/>
        </w:rPr>
        <w:t>Секретар комісії</w:t>
      </w:r>
      <w:r w:rsidR="00946C92">
        <w:rPr>
          <w:lang w:val="uk-UA"/>
        </w:rPr>
        <w:t>:</w:t>
      </w:r>
    </w:p>
    <w:p w:rsidR="00946C92" w:rsidRDefault="00821C4C" w:rsidP="005458B8">
      <w:pPr>
        <w:jc w:val="both"/>
        <w:rPr>
          <w:lang w:val="uk-UA"/>
        </w:rPr>
      </w:pPr>
      <w:r>
        <w:rPr>
          <w:lang w:val="uk-UA"/>
        </w:rPr>
        <w:t>Попик</w:t>
      </w:r>
      <w:r w:rsidR="00946C92">
        <w:rPr>
          <w:lang w:val="uk-UA"/>
        </w:rPr>
        <w:t xml:space="preserve"> Ірина</w:t>
      </w:r>
      <w:r>
        <w:rPr>
          <w:lang w:val="uk-UA"/>
        </w:rPr>
        <w:t xml:space="preserve"> </w:t>
      </w:r>
      <w:r w:rsidR="00946C92">
        <w:rPr>
          <w:lang w:val="uk-UA"/>
        </w:rPr>
        <w:t>Ярославівна – головний спеціаліст юридичного відділу Тростянецької сільської ради</w:t>
      </w:r>
      <w:r w:rsidR="00895CF0">
        <w:rPr>
          <w:lang w:val="uk-UA"/>
        </w:rPr>
        <w:t xml:space="preserve">, ІПН </w:t>
      </w:r>
      <w:r w:rsidR="001A07D7">
        <w:rPr>
          <w:lang w:val="uk-UA"/>
        </w:rPr>
        <w:t>3202107901</w:t>
      </w:r>
      <w:r w:rsidR="00946C92">
        <w:rPr>
          <w:lang w:val="uk-UA"/>
        </w:rPr>
        <w:t>;</w:t>
      </w:r>
    </w:p>
    <w:p w:rsidR="00821C4C" w:rsidRDefault="00821C4C" w:rsidP="005458B8">
      <w:pPr>
        <w:jc w:val="both"/>
        <w:rPr>
          <w:lang w:val="uk-UA"/>
        </w:rPr>
      </w:pPr>
    </w:p>
    <w:p w:rsidR="00946C92" w:rsidRDefault="00946C92" w:rsidP="005458B8">
      <w:pPr>
        <w:jc w:val="both"/>
        <w:rPr>
          <w:lang w:val="uk-UA"/>
        </w:rPr>
      </w:pPr>
      <w:r>
        <w:rPr>
          <w:lang w:val="uk-UA"/>
        </w:rPr>
        <w:t>Члени комісії:</w:t>
      </w:r>
    </w:p>
    <w:p w:rsidR="00946C92" w:rsidRDefault="00821C4C" w:rsidP="005458B8">
      <w:pPr>
        <w:jc w:val="both"/>
        <w:rPr>
          <w:lang w:val="uk-UA"/>
        </w:rPr>
      </w:pPr>
      <w:proofErr w:type="spellStart"/>
      <w:r>
        <w:rPr>
          <w:lang w:val="uk-UA"/>
        </w:rPr>
        <w:t>Кіцак</w:t>
      </w:r>
      <w:proofErr w:type="spellEnd"/>
      <w:r>
        <w:rPr>
          <w:lang w:val="uk-UA"/>
        </w:rPr>
        <w:t xml:space="preserve"> Олександра Ярославівна – головний бухгалтер Тростянецької сільської ради</w:t>
      </w:r>
      <w:r w:rsidR="00895CF0">
        <w:rPr>
          <w:lang w:val="uk-UA"/>
        </w:rPr>
        <w:t>, ІПН 2374246506</w:t>
      </w:r>
      <w:r>
        <w:rPr>
          <w:lang w:val="uk-UA"/>
        </w:rPr>
        <w:t>;</w:t>
      </w:r>
    </w:p>
    <w:p w:rsidR="00821C4C" w:rsidRDefault="00821C4C" w:rsidP="005458B8">
      <w:pPr>
        <w:jc w:val="both"/>
        <w:rPr>
          <w:lang w:val="uk-UA"/>
        </w:rPr>
      </w:pPr>
    </w:p>
    <w:p w:rsidR="00821C4C" w:rsidRDefault="00821C4C" w:rsidP="005458B8">
      <w:pPr>
        <w:jc w:val="both"/>
        <w:rPr>
          <w:lang w:val="uk-UA"/>
        </w:rPr>
      </w:pPr>
      <w:proofErr w:type="spellStart"/>
      <w:r>
        <w:rPr>
          <w:lang w:val="uk-UA"/>
        </w:rPr>
        <w:t>Заріцька</w:t>
      </w:r>
      <w:proofErr w:type="spellEnd"/>
      <w:r>
        <w:rPr>
          <w:lang w:val="uk-UA"/>
        </w:rPr>
        <w:t xml:space="preserve"> Ганна Іванівна  - діловод Тростянецької сільської ради</w:t>
      </w:r>
      <w:r w:rsidR="00895CF0">
        <w:rPr>
          <w:lang w:val="uk-UA"/>
        </w:rPr>
        <w:t>, ІПН 2099812469</w:t>
      </w:r>
      <w:r>
        <w:rPr>
          <w:lang w:val="uk-UA"/>
        </w:rPr>
        <w:t>;</w:t>
      </w:r>
    </w:p>
    <w:p w:rsidR="00821C4C" w:rsidRDefault="00821C4C" w:rsidP="005458B8">
      <w:pPr>
        <w:jc w:val="both"/>
        <w:rPr>
          <w:lang w:val="uk-UA"/>
        </w:rPr>
      </w:pPr>
    </w:p>
    <w:p w:rsidR="00821C4C" w:rsidRDefault="00821C4C" w:rsidP="005458B8">
      <w:pPr>
        <w:jc w:val="both"/>
        <w:rPr>
          <w:lang w:val="uk-UA"/>
        </w:rPr>
      </w:pPr>
      <w:r>
        <w:rPr>
          <w:lang w:val="uk-UA"/>
        </w:rPr>
        <w:t xml:space="preserve">Кіт Анна Павлівна </w:t>
      </w:r>
      <w:r w:rsidR="00AE5952">
        <w:rPr>
          <w:lang w:val="uk-UA"/>
        </w:rPr>
        <w:t>–</w:t>
      </w:r>
      <w:r>
        <w:rPr>
          <w:lang w:val="uk-UA"/>
        </w:rPr>
        <w:t xml:space="preserve"> </w:t>
      </w:r>
      <w:r w:rsidR="00AE5952">
        <w:rPr>
          <w:lang w:val="uk-UA"/>
        </w:rPr>
        <w:t xml:space="preserve">голова </w:t>
      </w:r>
      <w:proofErr w:type="spellStart"/>
      <w:r w:rsidR="00AE5952">
        <w:rPr>
          <w:lang w:val="uk-UA"/>
        </w:rPr>
        <w:t>Бродківської</w:t>
      </w:r>
      <w:proofErr w:type="spellEnd"/>
      <w:r w:rsidR="00AE5952">
        <w:rPr>
          <w:lang w:val="uk-UA"/>
        </w:rPr>
        <w:t xml:space="preserve"> сільської виборчої комісії</w:t>
      </w:r>
      <w:r w:rsidR="006F33DB">
        <w:rPr>
          <w:lang w:val="uk-UA"/>
        </w:rPr>
        <w:t xml:space="preserve">, ІПН </w:t>
      </w:r>
      <w:r w:rsidR="00AE3A45">
        <w:rPr>
          <w:lang w:val="uk-UA"/>
        </w:rPr>
        <w:t>2180619904</w:t>
      </w:r>
      <w:r w:rsidR="00AE5952">
        <w:rPr>
          <w:lang w:val="uk-UA"/>
        </w:rPr>
        <w:t>;</w:t>
      </w:r>
    </w:p>
    <w:p w:rsidR="00AE5952" w:rsidRDefault="00AE5952" w:rsidP="005458B8">
      <w:pPr>
        <w:jc w:val="both"/>
        <w:rPr>
          <w:lang w:val="uk-UA"/>
        </w:rPr>
      </w:pPr>
    </w:p>
    <w:p w:rsidR="00AE5952" w:rsidRDefault="00AE5952" w:rsidP="005458B8">
      <w:pPr>
        <w:jc w:val="both"/>
        <w:rPr>
          <w:lang w:val="uk-UA"/>
        </w:rPr>
      </w:pPr>
      <w:r>
        <w:rPr>
          <w:lang w:val="uk-UA"/>
        </w:rPr>
        <w:t xml:space="preserve">Терлецька Олександра Михайлівна – голова </w:t>
      </w:r>
      <w:proofErr w:type="spellStart"/>
      <w:r>
        <w:rPr>
          <w:lang w:val="uk-UA"/>
        </w:rPr>
        <w:t>Демнянської</w:t>
      </w:r>
      <w:proofErr w:type="spellEnd"/>
      <w:r>
        <w:rPr>
          <w:lang w:val="uk-UA"/>
        </w:rPr>
        <w:t xml:space="preserve"> сільської виборчої комісії</w:t>
      </w:r>
      <w:r w:rsidR="00895CF0">
        <w:rPr>
          <w:lang w:val="uk-UA"/>
        </w:rPr>
        <w:t>, ІПН 2745905882</w:t>
      </w:r>
      <w:r>
        <w:rPr>
          <w:lang w:val="uk-UA"/>
        </w:rPr>
        <w:t>;</w:t>
      </w:r>
    </w:p>
    <w:p w:rsidR="00AE5952" w:rsidRDefault="00AE5952" w:rsidP="005458B8">
      <w:pPr>
        <w:jc w:val="both"/>
        <w:rPr>
          <w:lang w:val="uk-UA"/>
        </w:rPr>
      </w:pPr>
    </w:p>
    <w:p w:rsidR="00AE5952" w:rsidRDefault="00AE5952" w:rsidP="005458B8">
      <w:pPr>
        <w:jc w:val="both"/>
        <w:rPr>
          <w:lang w:val="uk-UA"/>
        </w:rPr>
      </w:pPr>
      <w:proofErr w:type="spellStart"/>
      <w:r>
        <w:rPr>
          <w:lang w:val="uk-UA"/>
        </w:rPr>
        <w:t>Звізло</w:t>
      </w:r>
      <w:proofErr w:type="spellEnd"/>
      <w:r>
        <w:rPr>
          <w:lang w:val="uk-UA"/>
        </w:rPr>
        <w:t xml:space="preserve"> Марія Михайлівна – голова </w:t>
      </w:r>
      <w:proofErr w:type="spellStart"/>
      <w:r>
        <w:rPr>
          <w:lang w:val="uk-UA"/>
        </w:rPr>
        <w:t>Красівської</w:t>
      </w:r>
      <w:proofErr w:type="spellEnd"/>
      <w:r>
        <w:rPr>
          <w:lang w:val="uk-UA"/>
        </w:rPr>
        <w:t xml:space="preserve"> сільської виборчої комісії</w:t>
      </w:r>
      <w:r w:rsidR="00895CF0">
        <w:rPr>
          <w:lang w:val="uk-UA"/>
        </w:rPr>
        <w:t>, ІПН 2236510000</w:t>
      </w:r>
      <w:r>
        <w:rPr>
          <w:lang w:val="uk-UA"/>
        </w:rPr>
        <w:t>;</w:t>
      </w:r>
    </w:p>
    <w:p w:rsidR="00AE5952" w:rsidRDefault="00AE5952" w:rsidP="005458B8">
      <w:pPr>
        <w:jc w:val="both"/>
        <w:rPr>
          <w:lang w:val="uk-UA"/>
        </w:rPr>
      </w:pPr>
    </w:p>
    <w:p w:rsidR="00AE5952" w:rsidRDefault="00AE5952" w:rsidP="005458B8">
      <w:pPr>
        <w:jc w:val="both"/>
        <w:rPr>
          <w:lang w:val="uk-UA"/>
        </w:rPr>
      </w:pPr>
      <w:proofErr w:type="spellStart"/>
      <w:r>
        <w:rPr>
          <w:lang w:val="uk-UA"/>
        </w:rPr>
        <w:t>Бінас</w:t>
      </w:r>
      <w:proofErr w:type="spellEnd"/>
      <w:r>
        <w:rPr>
          <w:lang w:val="uk-UA"/>
        </w:rPr>
        <w:t xml:space="preserve"> Лідія Степанівна  - голова </w:t>
      </w:r>
      <w:proofErr w:type="spellStart"/>
      <w:r>
        <w:rPr>
          <w:lang w:val="uk-UA"/>
        </w:rPr>
        <w:t>Стільської</w:t>
      </w:r>
      <w:proofErr w:type="spellEnd"/>
      <w:r>
        <w:rPr>
          <w:lang w:val="uk-UA"/>
        </w:rPr>
        <w:t xml:space="preserve"> сільської виборчої комісії</w:t>
      </w:r>
      <w:r w:rsidR="00C65975">
        <w:rPr>
          <w:lang w:val="uk-UA"/>
        </w:rPr>
        <w:t>, ІПН 2437507987</w:t>
      </w:r>
      <w:bookmarkStart w:id="0" w:name="_GoBack"/>
      <w:bookmarkEnd w:id="0"/>
      <w:r>
        <w:rPr>
          <w:lang w:val="uk-UA"/>
        </w:rPr>
        <w:t>;</w:t>
      </w:r>
    </w:p>
    <w:p w:rsidR="00AE5952" w:rsidRDefault="00AE5952" w:rsidP="005458B8">
      <w:pPr>
        <w:jc w:val="both"/>
        <w:rPr>
          <w:lang w:val="uk-UA"/>
        </w:rPr>
      </w:pPr>
    </w:p>
    <w:p w:rsidR="00AE5952" w:rsidRDefault="00AE5952" w:rsidP="005458B8">
      <w:pPr>
        <w:jc w:val="both"/>
        <w:rPr>
          <w:lang w:val="uk-UA"/>
        </w:rPr>
      </w:pPr>
      <w:proofErr w:type="spellStart"/>
      <w:r>
        <w:rPr>
          <w:lang w:val="uk-UA"/>
        </w:rPr>
        <w:t>Угрин</w:t>
      </w:r>
      <w:proofErr w:type="spellEnd"/>
      <w:r>
        <w:rPr>
          <w:lang w:val="uk-UA"/>
        </w:rPr>
        <w:t xml:space="preserve"> Наталія Ярославівна -  голова Тернопільської сільської виборчої комісії</w:t>
      </w:r>
      <w:r w:rsidR="00895CF0">
        <w:rPr>
          <w:lang w:val="uk-UA"/>
        </w:rPr>
        <w:t>, ІПН 2179109229</w:t>
      </w:r>
      <w:r>
        <w:rPr>
          <w:lang w:val="uk-UA"/>
        </w:rPr>
        <w:t>.</w:t>
      </w:r>
    </w:p>
    <w:p w:rsidR="00AE5952" w:rsidRDefault="00AE5952" w:rsidP="005458B8">
      <w:pPr>
        <w:jc w:val="both"/>
        <w:rPr>
          <w:lang w:val="uk-UA"/>
        </w:rPr>
      </w:pPr>
    </w:p>
    <w:p w:rsidR="005458B8" w:rsidRDefault="00AE5952" w:rsidP="001F1850">
      <w:pPr>
        <w:jc w:val="both"/>
        <w:rPr>
          <w:lang w:val="uk-UA"/>
        </w:rPr>
      </w:pPr>
      <w:r>
        <w:rPr>
          <w:lang w:val="uk-UA"/>
        </w:rPr>
        <w:tab/>
        <w:t xml:space="preserve">8. Встановити строк </w:t>
      </w:r>
      <w:proofErr w:type="spellStart"/>
      <w:r>
        <w:rPr>
          <w:lang w:val="uk-UA"/>
        </w:rPr>
        <w:t>заявлення</w:t>
      </w:r>
      <w:proofErr w:type="spellEnd"/>
      <w:r>
        <w:rPr>
          <w:lang w:val="uk-UA"/>
        </w:rPr>
        <w:t xml:space="preserve">  кредиторами своїх вимог два місяці з дня оприлюднення рішення щодо ліквідації сільських виборчих комісій шляхом припинення.</w:t>
      </w:r>
    </w:p>
    <w:p w:rsidR="00AE5952" w:rsidRDefault="00AE5952" w:rsidP="001F1850">
      <w:pPr>
        <w:jc w:val="both"/>
        <w:rPr>
          <w:lang w:val="uk-UA"/>
        </w:rPr>
      </w:pPr>
    </w:p>
    <w:p w:rsidR="00AE5952" w:rsidRDefault="00AE5952" w:rsidP="001F1850">
      <w:pPr>
        <w:jc w:val="both"/>
        <w:rPr>
          <w:lang w:val="uk-UA"/>
        </w:rPr>
      </w:pPr>
      <w:r>
        <w:rPr>
          <w:lang w:val="uk-UA"/>
        </w:rPr>
        <w:tab/>
        <w:t xml:space="preserve">9. </w:t>
      </w:r>
      <w:r w:rsidR="009949EA">
        <w:rPr>
          <w:lang w:val="uk-UA"/>
        </w:rPr>
        <w:t>Комісії скласти передавальні акти (ліквідаційні баланси) після закінчення строку подання вимог кредиторів та подати їх на затвердження Тростянецької сільської ради.</w:t>
      </w:r>
    </w:p>
    <w:p w:rsidR="009949EA" w:rsidRDefault="009949EA" w:rsidP="001F1850">
      <w:pPr>
        <w:jc w:val="both"/>
        <w:rPr>
          <w:lang w:val="uk-UA"/>
        </w:rPr>
      </w:pPr>
    </w:p>
    <w:p w:rsidR="009949EA" w:rsidRDefault="009949EA" w:rsidP="001F1850">
      <w:pPr>
        <w:jc w:val="both"/>
        <w:rPr>
          <w:lang w:val="uk-UA"/>
        </w:rPr>
      </w:pPr>
      <w:r>
        <w:rPr>
          <w:lang w:val="uk-UA"/>
        </w:rPr>
        <w:tab/>
        <w:t xml:space="preserve">10. </w:t>
      </w:r>
      <w:r w:rsidR="00243F53">
        <w:rPr>
          <w:lang w:val="uk-UA"/>
        </w:rPr>
        <w:t xml:space="preserve">Призначити особою, уповноваженою на вчинення дій, необхідних для державної реєстрації припинення </w:t>
      </w:r>
      <w:proofErr w:type="spellStart"/>
      <w:r w:rsidR="00243F53">
        <w:rPr>
          <w:lang w:val="uk-UA"/>
        </w:rPr>
        <w:t>Бродківської</w:t>
      </w:r>
      <w:proofErr w:type="spellEnd"/>
      <w:r w:rsidR="00243F53">
        <w:rPr>
          <w:lang w:val="uk-UA"/>
        </w:rPr>
        <w:t xml:space="preserve">, </w:t>
      </w:r>
      <w:proofErr w:type="spellStart"/>
      <w:r w:rsidR="00243F53">
        <w:rPr>
          <w:lang w:val="uk-UA"/>
        </w:rPr>
        <w:t>Демнянської</w:t>
      </w:r>
      <w:proofErr w:type="spellEnd"/>
      <w:r w:rsidR="00243F53">
        <w:rPr>
          <w:lang w:val="uk-UA"/>
        </w:rPr>
        <w:t xml:space="preserve">, </w:t>
      </w:r>
      <w:proofErr w:type="spellStart"/>
      <w:r w:rsidR="00243F53">
        <w:rPr>
          <w:lang w:val="uk-UA"/>
        </w:rPr>
        <w:t>Красівської</w:t>
      </w:r>
      <w:proofErr w:type="spellEnd"/>
      <w:r w:rsidR="00243F53">
        <w:rPr>
          <w:lang w:val="uk-UA"/>
        </w:rPr>
        <w:t xml:space="preserve">, </w:t>
      </w:r>
      <w:proofErr w:type="spellStart"/>
      <w:r w:rsidR="00243F53">
        <w:rPr>
          <w:lang w:val="uk-UA"/>
        </w:rPr>
        <w:t>Стільської</w:t>
      </w:r>
      <w:proofErr w:type="spellEnd"/>
      <w:r w:rsidR="00243F53">
        <w:rPr>
          <w:lang w:val="uk-UA"/>
        </w:rPr>
        <w:t xml:space="preserve">, Тернопільської сільських виборчих комісій шляхом внесення відповідних відомостей до ЄДР голову комісії </w:t>
      </w:r>
      <w:proofErr w:type="spellStart"/>
      <w:r w:rsidR="00243F53">
        <w:rPr>
          <w:lang w:val="uk-UA"/>
        </w:rPr>
        <w:t>Сех</w:t>
      </w:r>
      <w:proofErr w:type="spellEnd"/>
      <w:r w:rsidR="00243F53">
        <w:rPr>
          <w:lang w:val="uk-UA"/>
        </w:rPr>
        <w:t xml:space="preserve"> Людмилу Володимирівну – секретаря сільської </w:t>
      </w:r>
      <w:proofErr w:type="spellStart"/>
      <w:r w:rsidR="00243F53">
        <w:rPr>
          <w:lang w:val="uk-UA"/>
        </w:rPr>
        <w:t>ради,виконкому</w:t>
      </w:r>
      <w:proofErr w:type="spellEnd"/>
      <w:r w:rsidR="00243F53">
        <w:rPr>
          <w:lang w:val="uk-UA"/>
        </w:rPr>
        <w:t xml:space="preserve"> (паспорт КВ 564834, виданий Миколаївським РВ УМВС України у Львівській області18.05.2001 року, ІПН 3080118982, яка зареєстрована в </w:t>
      </w:r>
      <w:proofErr w:type="spellStart"/>
      <w:r w:rsidR="00243F53">
        <w:rPr>
          <w:lang w:val="uk-UA"/>
        </w:rPr>
        <w:t>с.Бродки</w:t>
      </w:r>
      <w:proofErr w:type="spellEnd"/>
      <w:r w:rsidR="00243F53">
        <w:rPr>
          <w:lang w:val="uk-UA"/>
        </w:rPr>
        <w:t xml:space="preserve">, </w:t>
      </w:r>
      <w:proofErr w:type="spellStart"/>
      <w:r w:rsidR="00243F53">
        <w:rPr>
          <w:lang w:val="uk-UA"/>
        </w:rPr>
        <w:t>вул.Незалежності</w:t>
      </w:r>
      <w:proofErr w:type="spellEnd"/>
      <w:r w:rsidR="00243F53">
        <w:rPr>
          <w:lang w:val="uk-UA"/>
        </w:rPr>
        <w:t>, 18 Миколаївського району Львівської області.</w:t>
      </w:r>
    </w:p>
    <w:p w:rsidR="00243F53" w:rsidRDefault="00243F53" w:rsidP="001F1850">
      <w:pPr>
        <w:jc w:val="both"/>
        <w:rPr>
          <w:lang w:val="uk-UA"/>
        </w:rPr>
      </w:pPr>
    </w:p>
    <w:p w:rsidR="00243F53" w:rsidRDefault="00243F53" w:rsidP="001F1850">
      <w:pPr>
        <w:jc w:val="both"/>
        <w:rPr>
          <w:lang w:val="uk-UA"/>
        </w:rPr>
      </w:pPr>
      <w:r>
        <w:rPr>
          <w:lang w:val="uk-UA"/>
        </w:rPr>
        <w:tab/>
        <w:t>11. Контроль за виконанням даного рішення покласти на</w:t>
      </w:r>
      <w:r w:rsidR="00AE3A45">
        <w:rPr>
          <w:lang w:val="uk-UA"/>
        </w:rPr>
        <w:t xml:space="preserve"> </w:t>
      </w:r>
      <w:proofErr w:type="spellStart"/>
      <w:r w:rsidR="00AE3A45">
        <w:rPr>
          <w:lang w:val="uk-UA"/>
        </w:rPr>
        <w:t>Сех</w:t>
      </w:r>
      <w:proofErr w:type="spellEnd"/>
      <w:r w:rsidR="00AE3A45">
        <w:rPr>
          <w:lang w:val="uk-UA"/>
        </w:rPr>
        <w:t xml:space="preserve"> Л.В., </w:t>
      </w:r>
      <w:proofErr w:type="spellStart"/>
      <w:r w:rsidR="00AE3A45">
        <w:rPr>
          <w:lang w:val="uk-UA"/>
        </w:rPr>
        <w:t>сектераря</w:t>
      </w:r>
      <w:proofErr w:type="spellEnd"/>
      <w:r w:rsidR="00AE3A45">
        <w:rPr>
          <w:lang w:val="uk-UA"/>
        </w:rPr>
        <w:t xml:space="preserve"> сільської ради, виконкому.</w:t>
      </w:r>
    </w:p>
    <w:p w:rsidR="00AE3A45" w:rsidRDefault="00AE3A45" w:rsidP="001F1850">
      <w:pPr>
        <w:jc w:val="both"/>
        <w:rPr>
          <w:lang w:val="uk-UA"/>
        </w:rPr>
      </w:pPr>
    </w:p>
    <w:p w:rsidR="00243F53" w:rsidRDefault="00243F53" w:rsidP="001F1850">
      <w:pPr>
        <w:jc w:val="both"/>
        <w:rPr>
          <w:lang w:val="uk-UA"/>
        </w:rPr>
      </w:pPr>
      <w:r>
        <w:rPr>
          <w:lang w:val="uk-UA"/>
        </w:rPr>
        <w:t xml:space="preserve">Сільський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Олександра </w:t>
      </w:r>
      <w:proofErr w:type="spellStart"/>
      <w:r>
        <w:rPr>
          <w:lang w:val="uk-UA"/>
        </w:rPr>
        <w:t>Леницька</w:t>
      </w:r>
      <w:proofErr w:type="spellEnd"/>
    </w:p>
    <w:sectPr w:rsidR="00243F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C6"/>
    <w:rsid w:val="0004635F"/>
    <w:rsid w:val="00054105"/>
    <w:rsid w:val="00061532"/>
    <w:rsid w:val="0014076A"/>
    <w:rsid w:val="001A07D7"/>
    <w:rsid w:val="001F1850"/>
    <w:rsid w:val="00243F53"/>
    <w:rsid w:val="00370507"/>
    <w:rsid w:val="005458B8"/>
    <w:rsid w:val="006B3AC6"/>
    <w:rsid w:val="006F33DB"/>
    <w:rsid w:val="0073447F"/>
    <w:rsid w:val="00821C4C"/>
    <w:rsid w:val="00854987"/>
    <w:rsid w:val="00895CF0"/>
    <w:rsid w:val="00946C92"/>
    <w:rsid w:val="009949EA"/>
    <w:rsid w:val="009B1943"/>
    <w:rsid w:val="00AE3A45"/>
    <w:rsid w:val="00AE5952"/>
    <w:rsid w:val="00B0571B"/>
    <w:rsid w:val="00C12F1D"/>
    <w:rsid w:val="00C65975"/>
    <w:rsid w:val="00CB15BF"/>
    <w:rsid w:val="00D05BA0"/>
    <w:rsid w:val="00D50FB3"/>
    <w:rsid w:val="00E36BCE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A674"/>
  <w15:chartTrackingRefBased/>
  <w15:docId w15:val="{F264723B-CF61-43E9-9754-720E9170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F5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3F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3153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cp:lastPrinted>2018-08-17T08:40:00Z</cp:lastPrinted>
  <dcterms:created xsi:type="dcterms:W3CDTF">2018-07-20T11:07:00Z</dcterms:created>
  <dcterms:modified xsi:type="dcterms:W3CDTF">2018-08-17T08:41:00Z</dcterms:modified>
</cp:coreProperties>
</file>