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62" w:rsidRPr="00EE05FE" w:rsidRDefault="00564662" w:rsidP="00564662">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39485F5E" wp14:editId="287F652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564662" w:rsidRPr="00EE05FE" w:rsidRDefault="00564662" w:rsidP="00564662">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564662" w:rsidRPr="00EE05FE" w:rsidRDefault="00564662" w:rsidP="00564662">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564662" w:rsidRPr="00EE05FE" w:rsidRDefault="00564662" w:rsidP="0056466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64662" w:rsidRPr="00EE05FE" w:rsidRDefault="00564662" w:rsidP="00564662">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ХІІІ -</w:t>
      </w:r>
      <w:proofErr w:type="spellStart"/>
      <w:r>
        <w:rPr>
          <w:rFonts w:ascii="Times New Roman" w:eastAsia="SimSun" w:hAnsi="Times New Roman" w:cs="Times New Roman"/>
          <w:b/>
          <w:kern w:val="2"/>
          <w:sz w:val="24"/>
          <w:szCs w:val="24"/>
          <w:lang w:eastAsia="ar-SA"/>
        </w:rPr>
        <w:t>тя</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564662" w:rsidRPr="00EE05FE" w:rsidRDefault="00564662" w:rsidP="00564662">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564662" w:rsidRPr="00EE05FE" w:rsidRDefault="00564662" w:rsidP="00564662">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серпня</w:t>
      </w:r>
      <w:proofErr w:type="spellEnd"/>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с.Тростянець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№2067</w:t>
      </w:r>
    </w:p>
    <w:p w:rsidR="00564662" w:rsidRPr="00EE05FE" w:rsidRDefault="00564662" w:rsidP="00564662">
      <w:pPr>
        <w:widowControl w:val="0"/>
        <w:suppressAutoHyphens/>
        <w:spacing w:after="0" w:line="240" w:lineRule="auto"/>
        <w:jc w:val="center"/>
        <w:rPr>
          <w:rFonts w:ascii="Times New Roman" w:eastAsia="Times New Roman" w:hAnsi="Times New Roman" w:cs="Times New Roman"/>
          <w:b/>
          <w:sz w:val="24"/>
          <w:szCs w:val="24"/>
          <w:lang w:eastAsia="ar-SA"/>
        </w:rPr>
      </w:pPr>
    </w:p>
    <w:p w:rsidR="00564662" w:rsidRPr="00EE05FE" w:rsidRDefault="00564662" w:rsidP="0056466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Логозяк</w:t>
      </w:r>
      <w:proofErr w:type="spellEnd"/>
      <w:r>
        <w:rPr>
          <w:rFonts w:ascii="Times New Roman" w:eastAsia="Times New Roman" w:hAnsi="Times New Roman" w:cs="Times New Roman"/>
          <w:b/>
          <w:i/>
          <w:sz w:val="24"/>
          <w:szCs w:val="24"/>
          <w:lang w:eastAsia="ru-RU"/>
        </w:rPr>
        <w:t xml:space="preserve"> Б.Ф.</w:t>
      </w:r>
      <w:r>
        <w:rPr>
          <w:rFonts w:ascii="Times New Roman" w:eastAsia="Times New Roman" w:hAnsi="Times New Roman" w:cs="Times New Roman"/>
          <w:b/>
          <w:i/>
          <w:sz w:val="24"/>
          <w:szCs w:val="24"/>
          <w:lang w:eastAsia="ru-RU"/>
        </w:rPr>
        <w:t xml:space="preserve"> </w:t>
      </w:r>
      <w:r w:rsidRPr="00EE05FE">
        <w:rPr>
          <w:rFonts w:ascii="Times New Roman" w:eastAsia="Times New Roman" w:hAnsi="Times New Roman" w:cs="Times New Roman"/>
          <w:b/>
          <w:i/>
          <w:sz w:val="24"/>
          <w:szCs w:val="24"/>
          <w:lang w:eastAsia="ru-RU"/>
        </w:rPr>
        <w:t>на розроблення</w:t>
      </w:r>
    </w:p>
    <w:p w:rsidR="00564662" w:rsidRPr="00EE05FE" w:rsidRDefault="00564662" w:rsidP="0056466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564662" w:rsidRPr="00EE05FE" w:rsidRDefault="00564662" w:rsidP="0056466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земельної  ділянки </w:t>
      </w:r>
      <w:r w:rsidRPr="00EE05FE">
        <w:rPr>
          <w:rFonts w:ascii="Times New Roman" w:eastAsia="Times New Roman" w:hAnsi="Times New Roman" w:cs="Times New Roman"/>
          <w:b/>
          <w:i/>
          <w:sz w:val="24"/>
          <w:szCs w:val="24"/>
          <w:lang w:eastAsia="ru-RU"/>
        </w:rPr>
        <w:t xml:space="preserve"> для </w:t>
      </w:r>
      <w:r>
        <w:rPr>
          <w:rFonts w:ascii="Times New Roman" w:eastAsia="Times New Roman" w:hAnsi="Times New Roman" w:cs="Times New Roman"/>
          <w:b/>
          <w:i/>
          <w:sz w:val="24"/>
          <w:szCs w:val="24"/>
          <w:lang w:eastAsia="ru-RU"/>
        </w:rPr>
        <w:t>ведення особистого селянського господарства</w:t>
      </w:r>
      <w:r w:rsidRPr="00EE05FE">
        <w:rPr>
          <w:rFonts w:ascii="Times New Roman" w:eastAsia="Times New Roman" w:hAnsi="Times New Roman" w:cs="Times New Roman"/>
          <w:b/>
          <w:i/>
          <w:sz w:val="24"/>
          <w:szCs w:val="24"/>
          <w:lang w:eastAsia="ru-RU"/>
        </w:rPr>
        <w:t xml:space="preserve"> .</w:t>
      </w:r>
    </w:p>
    <w:p w:rsidR="00564662" w:rsidRPr="00EE05FE" w:rsidRDefault="00564662" w:rsidP="00564662">
      <w:pPr>
        <w:spacing w:after="0"/>
        <w:rPr>
          <w:rFonts w:ascii="Times New Roman" w:eastAsia="Times New Roman" w:hAnsi="Times New Roman" w:cs="Times New Roman"/>
          <w:sz w:val="24"/>
          <w:szCs w:val="24"/>
        </w:rPr>
      </w:pPr>
    </w:p>
    <w:p w:rsidR="00564662" w:rsidRPr="00EE05FE" w:rsidRDefault="00564662" w:rsidP="00564662">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Логозяк</w:t>
      </w:r>
      <w:proofErr w:type="spellEnd"/>
      <w:r>
        <w:rPr>
          <w:rFonts w:ascii="Times New Roman" w:eastAsia="Times New Roman" w:hAnsi="Times New Roman" w:cs="Times New Roman"/>
          <w:sz w:val="24"/>
          <w:szCs w:val="24"/>
        </w:rPr>
        <w:t xml:space="preserve"> Б.Ф.</w:t>
      </w:r>
      <w:r>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.07.2018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 xml:space="preserve"> ведення особистого селянського господарства</w:t>
      </w:r>
      <w:r w:rsidRPr="00EE05F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яка</w:t>
      </w:r>
      <w:r>
        <w:rPr>
          <w:rFonts w:ascii="Times New Roman" w:eastAsia="Times New Roman" w:hAnsi="Times New Roman" w:cs="Times New Roman"/>
          <w:sz w:val="24"/>
          <w:szCs w:val="24"/>
          <w:lang w:eastAsia="ru-RU"/>
        </w:rPr>
        <w:t xml:space="preserve"> знаходя</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w:t>
      </w:r>
      <w:r>
        <w:rPr>
          <w:rFonts w:ascii="Times New Roman" w:eastAsia="Times New Roman" w:hAnsi="Times New Roman" w:cs="Times New Roman"/>
          <w:sz w:val="24"/>
          <w:szCs w:val="24"/>
          <w:lang w:eastAsia="ru-RU"/>
        </w:rPr>
        <w:t>Суха Долина</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564662" w:rsidRPr="00EE05FE" w:rsidRDefault="00564662" w:rsidP="00564662">
      <w:pPr>
        <w:autoSpaceDE w:val="0"/>
        <w:autoSpaceDN w:val="0"/>
        <w:spacing w:after="0" w:line="240" w:lineRule="auto"/>
        <w:jc w:val="center"/>
        <w:rPr>
          <w:rFonts w:ascii="Times New Roman" w:eastAsia="Times New Roman" w:hAnsi="Times New Roman" w:cs="Times New Roman"/>
          <w:b/>
          <w:sz w:val="24"/>
          <w:szCs w:val="24"/>
          <w:lang w:eastAsia="ru-RU"/>
        </w:rPr>
      </w:pPr>
    </w:p>
    <w:p w:rsidR="00564662" w:rsidRPr="00EE05FE" w:rsidRDefault="00564662" w:rsidP="00564662">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564662" w:rsidRPr="00EE05FE" w:rsidRDefault="00564662" w:rsidP="00564662">
      <w:pPr>
        <w:spacing w:after="0"/>
        <w:ind w:firstLine="576"/>
        <w:jc w:val="both"/>
        <w:rPr>
          <w:rFonts w:ascii="Times New Roman" w:eastAsia="Times New Roman" w:hAnsi="Times New Roman" w:cs="Times New Roman"/>
          <w:sz w:val="24"/>
          <w:szCs w:val="24"/>
        </w:rPr>
      </w:pPr>
    </w:p>
    <w:p w:rsidR="00564662" w:rsidRPr="00EE05FE" w:rsidRDefault="00564662" w:rsidP="0056466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Логозяк</w:t>
      </w:r>
      <w:proofErr w:type="spellEnd"/>
      <w:r>
        <w:rPr>
          <w:rFonts w:ascii="Times New Roman" w:eastAsia="Times New Roman" w:hAnsi="Times New Roman" w:cs="Times New Roman"/>
          <w:sz w:val="24"/>
          <w:szCs w:val="24"/>
          <w:lang w:eastAsia="ru-RU"/>
        </w:rPr>
        <w:t xml:space="preserve"> Богдану Федоровичу</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на розроблення технічної документації щодо </w:t>
      </w:r>
      <w:r>
        <w:rPr>
          <w:rFonts w:ascii="Times New Roman" w:eastAsia="Times New Roman" w:hAnsi="Times New Roman" w:cs="Times New Roman"/>
          <w:sz w:val="24"/>
          <w:szCs w:val="24"/>
          <w:lang w:eastAsia="ru-RU"/>
        </w:rPr>
        <w:t xml:space="preserve">встановлення меж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w:t>
      </w:r>
      <w:r>
        <w:rPr>
          <w:rFonts w:ascii="Times New Roman" w:eastAsia="Times New Roman" w:hAnsi="Times New Roman" w:cs="Times New Roman"/>
          <w:sz w:val="24"/>
          <w:szCs w:val="24"/>
          <w:lang w:eastAsia="ru-RU"/>
        </w:rPr>
        <w:t>Суха Долина</w:t>
      </w:r>
      <w:r>
        <w:rPr>
          <w:rFonts w:ascii="Times New Roman" w:eastAsia="Times New Roman" w:hAnsi="Times New Roman" w:cs="Times New Roman"/>
          <w:sz w:val="24"/>
          <w:szCs w:val="24"/>
          <w:lang w:eastAsia="ru-RU"/>
        </w:rPr>
        <w:t xml:space="preserve"> вул. </w:t>
      </w:r>
      <w:r>
        <w:rPr>
          <w:rFonts w:ascii="Times New Roman" w:eastAsia="Times New Roman" w:hAnsi="Times New Roman" w:cs="Times New Roman"/>
          <w:sz w:val="24"/>
          <w:szCs w:val="24"/>
          <w:lang w:eastAsia="ru-RU"/>
        </w:rPr>
        <w:t>Центральна</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області, орієнтовною площею 0,35</w:t>
      </w:r>
      <w:bookmarkStart w:id="0" w:name="_GoBack"/>
      <w:bookmarkEnd w:id="0"/>
      <w:r w:rsidRPr="00EE05FE">
        <w:rPr>
          <w:rFonts w:ascii="Times New Roman" w:eastAsia="Times New Roman" w:hAnsi="Times New Roman" w:cs="Times New Roman"/>
          <w:sz w:val="24"/>
          <w:szCs w:val="24"/>
          <w:lang w:eastAsia="ru-RU"/>
        </w:rPr>
        <w:t xml:space="preserve"> га.</w:t>
      </w:r>
    </w:p>
    <w:p w:rsidR="00564662" w:rsidRDefault="00564662" w:rsidP="0056466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64662" w:rsidRPr="00EE05FE" w:rsidRDefault="00564662" w:rsidP="00564662">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EE05FE">
        <w:rPr>
          <w:rFonts w:ascii="Times New Roman" w:eastAsia="Times New Roman" w:hAnsi="Times New Roman" w:cs="Times New Roman"/>
          <w:sz w:val="24"/>
          <w:szCs w:val="24"/>
        </w:rPr>
        <w:t>Т.Дорощук</w:t>
      </w:r>
      <w:proofErr w:type="spellEnd"/>
      <w:r w:rsidRPr="00EE05FE">
        <w:rPr>
          <w:rFonts w:ascii="Times New Roman" w:eastAsia="Times New Roman" w:hAnsi="Times New Roman" w:cs="Times New Roman"/>
          <w:sz w:val="24"/>
          <w:szCs w:val="24"/>
        </w:rPr>
        <w:t>).</w:t>
      </w:r>
    </w:p>
    <w:p w:rsidR="00564662" w:rsidRPr="00EE05FE" w:rsidRDefault="00564662" w:rsidP="00564662">
      <w:pPr>
        <w:spacing w:after="0"/>
        <w:ind w:firstLine="576"/>
        <w:rPr>
          <w:rFonts w:ascii="Times New Roman" w:eastAsia="Times New Roman" w:hAnsi="Times New Roman" w:cs="Times New Roman"/>
          <w:sz w:val="24"/>
          <w:szCs w:val="24"/>
        </w:rPr>
      </w:pPr>
    </w:p>
    <w:p w:rsidR="00564662" w:rsidRPr="00EE05FE" w:rsidRDefault="00564662" w:rsidP="00564662">
      <w:pPr>
        <w:spacing w:after="0"/>
        <w:ind w:firstLine="576"/>
        <w:rPr>
          <w:rFonts w:ascii="Times New Roman" w:eastAsia="Times New Roman" w:hAnsi="Times New Roman" w:cs="Times New Roman"/>
          <w:sz w:val="24"/>
          <w:szCs w:val="24"/>
        </w:rPr>
      </w:pPr>
    </w:p>
    <w:p w:rsidR="00564662" w:rsidRPr="00EE05FE" w:rsidRDefault="00564662" w:rsidP="00564662">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564662" w:rsidRDefault="00564662" w:rsidP="00564662"/>
    <w:p w:rsidR="00865286" w:rsidRDefault="00564662"/>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62"/>
    <w:rsid w:val="00564662"/>
    <w:rsid w:val="007D1DE0"/>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764D"/>
  <w15:chartTrackingRefBased/>
  <w15:docId w15:val="{B620EBE1-82FA-42F5-A3B2-A2D95C94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6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1061</Words>
  <Characters>606</Characters>
  <Application>Microsoft Office Word</Application>
  <DocSecurity>0</DocSecurity>
  <Lines>5</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2018-08-06T11:27:00Z</dcterms:created>
  <dcterms:modified xsi:type="dcterms:W3CDTF">2018-08-06T11:30:00Z</dcterms:modified>
</cp:coreProperties>
</file>