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AB" w:rsidRPr="001426AB" w:rsidRDefault="001426AB" w:rsidP="001426AB">
      <w:pPr>
        <w:suppressAutoHyphens/>
        <w:jc w:val="center"/>
        <w:rPr>
          <w:rFonts w:ascii="Times New Roman" w:eastAsia="SimSun" w:hAnsi="Times New Roman" w:cs="Times New Roman"/>
          <w:b/>
          <w:bCs/>
          <w:kern w:val="2"/>
          <w:sz w:val="24"/>
          <w:szCs w:val="24"/>
          <w:lang w:val="ru-RU" w:eastAsia="ar-SA"/>
        </w:rPr>
      </w:pPr>
      <w:r w:rsidRPr="001426AB">
        <w:rPr>
          <w:rFonts w:ascii="Times New Roman" w:eastAsia="SimSun" w:hAnsi="Times New Roman" w:cs="Times New Roman"/>
          <w:b/>
          <w:bCs/>
          <w:kern w:val="2"/>
          <w:sz w:val="24"/>
          <w:szCs w:val="24"/>
          <w:lang w:val="ru-RU" w:eastAsia="ar-SA"/>
        </w:rPr>
        <w:t xml:space="preserve">       </w:t>
      </w:r>
      <w:r w:rsidRPr="001426AB">
        <w:rPr>
          <w:rFonts w:ascii="Calibri" w:eastAsia="SimSun" w:hAnsi="Calibri" w:cs="Times New Roman"/>
          <w:noProof/>
          <w:kern w:val="2"/>
          <w:lang w:eastAsia="uk-UA"/>
        </w:rPr>
        <w:drawing>
          <wp:inline distT="0" distB="0" distL="0" distR="0" wp14:anchorId="29C37231" wp14:editId="4A008F93">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1426AB">
        <w:rPr>
          <w:rFonts w:ascii="Times New Roman" w:eastAsia="SimSun" w:hAnsi="Times New Roman" w:cs="Times New Roman"/>
          <w:b/>
          <w:bCs/>
          <w:kern w:val="2"/>
          <w:sz w:val="24"/>
          <w:szCs w:val="24"/>
          <w:lang w:val="ru-RU" w:eastAsia="ar-SA"/>
        </w:rPr>
        <w:t xml:space="preserve">                                                  </w:t>
      </w:r>
    </w:p>
    <w:p w:rsidR="001426AB" w:rsidRPr="001426AB" w:rsidRDefault="001426AB" w:rsidP="001426AB">
      <w:pPr>
        <w:suppressAutoHyphens/>
        <w:spacing w:line="100" w:lineRule="atLeast"/>
        <w:ind w:firstLine="708"/>
        <w:jc w:val="center"/>
        <w:rPr>
          <w:rFonts w:ascii="Times New Roman" w:eastAsia="SimSun" w:hAnsi="Times New Roman" w:cs="Times New Roman"/>
          <w:b/>
          <w:bCs/>
          <w:kern w:val="2"/>
          <w:sz w:val="24"/>
          <w:szCs w:val="24"/>
          <w:lang w:eastAsia="ar-SA"/>
        </w:rPr>
      </w:pPr>
      <w:r w:rsidRPr="001426AB">
        <w:rPr>
          <w:rFonts w:ascii="Times New Roman" w:eastAsia="SimSun" w:hAnsi="Times New Roman" w:cs="Times New Roman"/>
          <w:b/>
          <w:bCs/>
          <w:kern w:val="2"/>
          <w:sz w:val="24"/>
          <w:szCs w:val="24"/>
          <w:lang w:eastAsia="ar-SA"/>
        </w:rPr>
        <w:t>ТРОСТЯНЕЦЬКА СІЛЬСЬКА РАДА</w:t>
      </w:r>
    </w:p>
    <w:p w:rsidR="001426AB" w:rsidRPr="001426AB" w:rsidRDefault="001426AB" w:rsidP="001426AB">
      <w:pPr>
        <w:suppressAutoHyphens/>
        <w:spacing w:line="100" w:lineRule="atLeast"/>
        <w:jc w:val="center"/>
        <w:rPr>
          <w:rFonts w:ascii="Times New Roman" w:eastAsia="SimSun" w:hAnsi="Times New Roman" w:cs="Times New Roman"/>
          <w:b/>
          <w:bCs/>
          <w:kern w:val="2"/>
          <w:sz w:val="24"/>
          <w:szCs w:val="24"/>
          <w:lang w:eastAsia="ar-SA"/>
        </w:rPr>
      </w:pPr>
      <w:r w:rsidRPr="001426AB">
        <w:rPr>
          <w:rFonts w:ascii="Times New Roman" w:eastAsia="SimSun" w:hAnsi="Times New Roman" w:cs="Times New Roman"/>
          <w:b/>
          <w:bCs/>
          <w:kern w:val="2"/>
          <w:sz w:val="24"/>
          <w:szCs w:val="24"/>
          <w:lang w:eastAsia="ar-SA"/>
        </w:rPr>
        <w:t>ТРОСТЯНЕЦЬКОЇ ОБ</w:t>
      </w:r>
      <w:r w:rsidRPr="001426AB">
        <w:rPr>
          <w:rFonts w:ascii="Times New Roman" w:eastAsia="Lucida Sans Unicode" w:hAnsi="Times New Roman" w:cs="Times New Roman"/>
          <w:b/>
          <w:bCs/>
          <w:kern w:val="2"/>
          <w:sz w:val="24"/>
          <w:szCs w:val="24"/>
          <w:lang w:eastAsia="ar-SA"/>
        </w:rPr>
        <w:t>'</w:t>
      </w:r>
      <w:r w:rsidRPr="001426AB">
        <w:rPr>
          <w:rFonts w:ascii="Times New Roman" w:eastAsia="SimSun" w:hAnsi="Times New Roman" w:cs="Times New Roman"/>
          <w:b/>
          <w:bCs/>
          <w:kern w:val="2"/>
          <w:sz w:val="24"/>
          <w:szCs w:val="24"/>
          <w:lang w:eastAsia="ar-SA"/>
        </w:rPr>
        <w:t xml:space="preserve">ЄДНАНОЇ ТЕРИТОРІАЛЬНОЇ ГРОМАДИ </w:t>
      </w:r>
    </w:p>
    <w:p w:rsidR="001426AB" w:rsidRPr="001426AB" w:rsidRDefault="001426AB" w:rsidP="001426A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1426A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426AB" w:rsidRPr="001426AB" w:rsidRDefault="001426AB" w:rsidP="001426AB">
      <w:pPr>
        <w:suppressAutoHyphens/>
        <w:jc w:val="center"/>
        <w:rPr>
          <w:rFonts w:ascii="Times New Roman" w:eastAsia="SimSun" w:hAnsi="Times New Roman" w:cs="Times New Roman"/>
          <w:b/>
          <w:kern w:val="2"/>
          <w:sz w:val="24"/>
          <w:szCs w:val="24"/>
          <w:lang w:eastAsia="ar-SA"/>
        </w:rPr>
      </w:pPr>
      <w:r w:rsidRPr="001426AB">
        <w:rPr>
          <w:rFonts w:ascii="Times New Roman" w:eastAsia="SimSun" w:hAnsi="Times New Roman" w:cs="Times New Roman"/>
          <w:b/>
          <w:kern w:val="2"/>
          <w:sz w:val="24"/>
          <w:szCs w:val="24"/>
          <w:lang w:eastAsia="ar-SA"/>
        </w:rPr>
        <w:t>ХХ</w:t>
      </w:r>
      <w:r w:rsidRPr="001426AB">
        <w:rPr>
          <w:rFonts w:ascii="Times New Roman" w:eastAsia="SimSun" w:hAnsi="Times New Roman" w:cs="Times New Roman"/>
          <w:b/>
          <w:kern w:val="2"/>
          <w:sz w:val="24"/>
          <w:szCs w:val="24"/>
          <w:lang w:val="en-US" w:eastAsia="ar-SA"/>
        </w:rPr>
        <w:t>V</w:t>
      </w:r>
      <w:r w:rsidRPr="001426AB">
        <w:rPr>
          <w:rFonts w:ascii="Times New Roman" w:eastAsia="SimSun" w:hAnsi="Times New Roman" w:cs="Times New Roman"/>
          <w:b/>
          <w:kern w:val="2"/>
          <w:sz w:val="24"/>
          <w:szCs w:val="24"/>
          <w:lang w:eastAsia="ar-SA"/>
        </w:rPr>
        <w:t xml:space="preserve">-та  сесія  </w:t>
      </w:r>
      <w:r w:rsidRPr="001426AB">
        <w:rPr>
          <w:rFonts w:ascii="Times New Roman" w:eastAsia="SimSun" w:hAnsi="Times New Roman" w:cs="Times New Roman"/>
          <w:b/>
          <w:kern w:val="2"/>
          <w:sz w:val="24"/>
          <w:szCs w:val="24"/>
          <w:lang w:val="en-US" w:eastAsia="ar-SA"/>
        </w:rPr>
        <w:t>V</w:t>
      </w:r>
      <w:r w:rsidRPr="001426AB">
        <w:rPr>
          <w:rFonts w:ascii="Times New Roman" w:eastAsia="SimSun" w:hAnsi="Times New Roman" w:cs="Times New Roman"/>
          <w:b/>
          <w:kern w:val="2"/>
          <w:sz w:val="24"/>
          <w:szCs w:val="24"/>
          <w:lang w:eastAsia="ar-SA"/>
        </w:rPr>
        <w:t>ІІ-го скликання</w:t>
      </w:r>
    </w:p>
    <w:p w:rsidR="001426AB" w:rsidRPr="001426AB" w:rsidRDefault="001426AB" w:rsidP="001426AB">
      <w:pPr>
        <w:suppressAutoHyphens/>
        <w:jc w:val="center"/>
        <w:rPr>
          <w:rFonts w:ascii="Times New Roman" w:eastAsia="SimSun" w:hAnsi="Times New Roman" w:cs="Times New Roman"/>
          <w:b/>
          <w:kern w:val="2"/>
          <w:sz w:val="24"/>
          <w:szCs w:val="24"/>
          <w:lang w:eastAsia="ar-SA"/>
        </w:rPr>
      </w:pPr>
      <w:r w:rsidRPr="001426AB">
        <w:rPr>
          <w:rFonts w:ascii="Times New Roman" w:eastAsia="SimSun" w:hAnsi="Times New Roman" w:cs="Times New Roman"/>
          <w:b/>
          <w:kern w:val="2"/>
          <w:sz w:val="24"/>
          <w:szCs w:val="24"/>
          <w:lang w:val="ru-RU" w:eastAsia="ar-SA"/>
        </w:rPr>
        <w:t xml:space="preserve">Р І Ш Е Н </w:t>
      </w:r>
      <w:proofErr w:type="spellStart"/>
      <w:r w:rsidRPr="001426AB">
        <w:rPr>
          <w:rFonts w:ascii="Times New Roman" w:eastAsia="SimSun" w:hAnsi="Times New Roman" w:cs="Times New Roman"/>
          <w:b/>
          <w:kern w:val="2"/>
          <w:sz w:val="24"/>
          <w:szCs w:val="24"/>
          <w:lang w:val="ru-RU" w:eastAsia="ar-SA"/>
        </w:rPr>
        <w:t>Н</w:t>
      </w:r>
      <w:proofErr w:type="spellEnd"/>
      <w:r w:rsidRPr="001426AB">
        <w:rPr>
          <w:rFonts w:ascii="Times New Roman" w:eastAsia="SimSun" w:hAnsi="Times New Roman" w:cs="Times New Roman"/>
          <w:b/>
          <w:kern w:val="2"/>
          <w:sz w:val="24"/>
          <w:szCs w:val="24"/>
          <w:lang w:val="ru-RU" w:eastAsia="ar-SA"/>
        </w:rPr>
        <w:t xml:space="preserve"> Я  </w:t>
      </w:r>
    </w:p>
    <w:p w:rsidR="001426AB" w:rsidRPr="00F7798E" w:rsidRDefault="001426AB" w:rsidP="001426AB">
      <w:pPr>
        <w:suppressAutoHyphens/>
        <w:rPr>
          <w:rFonts w:ascii="Times New Roman" w:eastAsia="SimSun" w:hAnsi="Times New Roman" w:cs="Times New Roman"/>
          <w:b/>
          <w:kern w:val="2"/>
          <w:sz w:val="24"/>
          <w:szCs w:val="24"/>
          <w:lang w:val="ru-RU" w:eastAsia="ar-SA"/>
        </w:rPr>
      </w:pPr>
      <w:r w:rsidRPr="001426AB">
        <w:rPr>
          <w:rFonts w:ascii="Times New Roman" w:eastAsia="SimSun" w:hAnsi="Times New Roman" w:cs="Times New Roman"/>
          <w:kern w:val="2"/>
          <w:sz w:val="24"/>
          <w:szCs w:val="24"/>
          <w:lang w:eastAsia="ar-SA"/>
        </w:rPr>
        <w:t xml:space="preserve">18 вересня </w:t>
      </w:r>
      <w:r w:rsidRPr="001426AB">
        <w:rPr>
          <w:rFonts w:ascii="Times New Roman" w:eastAsia="SimSun" w:hAnsi="Times New Roman" w:cs="Times New Roman"/>
          <w:kern w:val="2"/>
          <w:sz w:val="24"/>
          <w:szCs w:val="24"/>
          <w:lang w:val="ru-RU" w:eastAsia="ar-SA"/>
        </w:rPr>
        <w:t>201</w:t>
      </w:r>
      <w:r w:rsidRPr="001426AB">
        <w:rPr>
          <w:rFonts w:ascii="Times New Roman" w:eastAsia="SimSun" w:hAnsi="Times New Roman" w:cs="Times New Roman"/>
          <w:kern w:val="2"/>
          <w:sz w:val="24"/>
          <w:szCs w:val="24"/>
          <w:lang w:eastAsia="ar-SA"/>
        </w:rPr>
        <w:t>8</w:t>
      </w:r>
      <w:r w:rsidRPr="001426AB">
        <w:rPr>
          <w:rFonts w:ascii="Times New Roman" w:eastAsia="SimSun" w:hAnsi="Times New Roman" w:cs="Times New Roman"/>
          <w:kern w:val="2"/>
          <w:sz w:val="24"/>
          <w:szCs w:val="24"/>
          <w:lang w:val="ru-RU" w:eastAsia="ar-SA"/>
        </w:rPr>
        <w:t xml:space="preserve"> року </w:t>
      </w:r>
      <w:r w:rsidRPr="001426AB">
        <w:rPr>
          <w:rFonts w:ascii="Times New Roman" w:eastAsia="SimSun" w:hAnsi="Times New Roman" w:cs="Times New Roman"/>
          <w:kern w:val="2"/>
          <w:sz w:val="24"/>
          <w:szCs w:val="24"/>
          <w:lang w:eastAsia="ar-SA"/>
        </w:rPr>
        <w:t xml:space="preserve">                                 с. Тростянець</w:t>
      </w:r>
      <w:r w:rsidRPr="001426AB">
        <w:rPr>
          <w:rFonts w:ascii="Times New Roman" w:eastAsia="SimSun" w:hAnsi="Times New Roman" w:cs="Times New Roman"/>
          <w:kern w:val="2"/>
          <w:sz w:val="24"/>
          <w:szCs w:val="24"/>
          <w:lang w:eastAsia="ar-SA"/>
        </w:rPr>
        <w:tab/>
      </w:r>
      <w:r w:rsidRPr="001426AB">
        <w:rPr>
          <w:rFonts w:ascii="Times New Roman" w:eastAsia="SimSun" w:hAnsi="Times New Roman" w:cs="Times New Roman"/>
          <w:kern w:val="2"/>
          <w:sz w:val="24"/>
          <w:szCs w:val="24"/>
          <w:lang w:eastAsia="ar-SA"/>
        </w:rPr>
        <w:tab/>
      </w:r>
      <w:r w:rsidRPr="001426AB">
        <w:rPr>
          <w:rFonts w:ascii="Times New Roman" w:eastAsia="SimSun" w:hAnsi="Times New Roman" w:cs="Times New Roman"/>
          <w:kern w:val="2"/>
          <w:sz w:val="24"/>
          <w:szCs w:val="24"/>
          <w:lang w:eastAsia="ar-SA"/>
        </w:rPr>
        <w:tab/>
      </w:r>
      <w:r w:rsidRPr="001426AB">
        <w:rPr>
          <w:rFonts w:ascii="Times New Roman" w:eastAsia="SimSun" w:hAnsi="Times New Roman" w:cs="Times New Roman"/>
          <w:kern w:val="2"/>
          <w:sz w:val="24"/>
          <w:szCs w:val="24"/>
          <w:lang w:eastAsia="ar-SA"/>
        </w:rPr>
        <w:tab/>
      </w:r>
      <w:r w:rsidRPr="001426AB">
        <w:rPr>
          <w:rFonts w:ascii="Times New Roman" w:eastAsia="SimSun" w:hAnsi="Times New Roman" w:cs="Times New Roman"/>
          <w:kern w:val="2"/>
          <w:sz w:val="24"/>
          <w:szCs w:val="24"/>
          <w:lang w:val="ru-RU" w:eastAsia="ar-SA"/>
        </w:rPr>
        <w:t xml:space="preserve">           </w:t>
      </w:r>
      <w:r w:rsidRPr="00F7798E">
        <w:rPr>
          <w:rFonts w:ascii="Times New Roman" w:eastAsia="SimSun" w:hAnsi="Times New Roman" w:cs="Times New Roman"/>
          <w:kern w:val="2"/>
          <w:sz w:val="24"/>
          <w:szCs w:val="24"/>
          <w:lang w:val="ru-RU" w:eastAsia="ar-SA"/>
        </w:rPr>
        <w:t xml:space="preserve"> </w:t>
      </w:r>
      <w:r w:rsidRPr="001426AB">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2236</w:t>
      </w:r>
    </w:p>
    <w:p w:rsidR="001426AB" w:rsidRPr="001426AB" w:rsidRDefault="001426AB" w:rsidP="001426AB">
      <w:pPr>
        <w:widowControl w:val="0"/>
        <w:suppressAutoHyphens/>
        <w:spacing w:after="0" w:line="240" w:lineRule="auto"/>
        <w:jc w:val="center"/>
        <w:rPr>
          <w:rFonts w:ascii="Times New Roman" w:eastAsia="Times New Roman" w:hAnsi="Times New Roman" w:cs="Times New Roman"/>
          <w:b/>
          <w:sz w:val="24"/>
          <w:szCs w:val="24"/>
          <w:lang w:eastAsia="ar-SA"/>
        </w:rPr>
      </w:pPr>
    </w:p>
    <w:p w:rsidR="001426AB" w:rsidRPr="001426AB" w:rsidRDefault="001426AB" w:rsidP="001426AB">
      <w:pPr>
        <w:autoSpaceDE w:val="0"/>
        <w:autoSpaceDN w:val="0"/>
        <w:spacing w:after="0" w:line="240" w:lineRule="auto"/>
        <w:jc w:val="both"/>
        <w:rPr>
          <w:rFonts w:ascii="Times New Roman" w:eastAsia="Times New Roman" w:hAnsi="Times New Roman" w:cs="Times New Roman"/>
          <w:b/>
          <w:i/>
          <w:sz w:val="24"/>
          <w:szCs w:val="24"/>
          <w:lang w:eastAsia="ru-RU"/>
        </w:rPr>
      </w:pPr>
      <w:r w:rsidRPr="001426AB">
        <w:rPr>
          <w:rFonts w:ascii="Times New Roman" w:eastAsia="Times New Roman" w:hAnsi="Times New Roman" w:cs="Times New Roman"/>
          <w:b/>
          <w:i/>
          <w:sz w:val="24"/>
          <w:szCs w:val="24"/>
          <w:lang w:eastAsia="ru-RU"/>
        </w:rPr>
        <w:t xml:space="preserve">Про затвердження технічної документації із </w:t>
      </w:r>
    </w:p>
    <w:p w:rsidR="001426AB" w:rsidRPr="001426AB" w:rsidRDefault="001426AB" w:rsidP="001426AB">
      <w:pPr>
        <w:autoSpaceDE w:val="0"/>
        <w:autoSpaceDN w:val="0"/>
        <w:spacing w:after="0" w:line="240" w:lineRule="auto"/>
        <w:jc w:val="both"/>
        <w:rPr>
          <w:rFonts w:ascii="Times New Roman" w:eastAsia="Times New Roman" w:hAnsi="Times New Roman" w:cs="Times New Roman"/>
          <w:b/>
          <w:i/>
          <w:sz w:val="24"/>
          <w:szCs w:val="24"/>
          <w:lang w:eastAsia="ru-RU"/>
        </w:rPr>
      </w:pPr>
      <w:r w:rsidRPr="001426AB">
        <w:rPr>
          <w:rFonts w:ascii="Times New Roman" w:eastAsia="Times New Roman" w:hAnsi="Times New Roman" w:cs="Times New Roman"/>
          <w:b/>
          <w:i/>
          <w:sz w:val="24"/>
          <w:szCs w:val="24"/>
          <w:lang w:eastAsia="ru-RU"/>
        </w:rPr>
        <w:t>землеустрою щодо встановлення</w:t>
      </w:r>
      <w:r w:rsidR="00F7798E">
        <w:rPr>
          <w:rFonts w:ascii="Times New Roman" w:eastAsia="Times New Roman" w:hAnsi="Times New Roman" w:cs="Times New Roman"/>
          <w:b/>
          <w:i/>
          <w:sz w:val="24"/>
          <w:szCs w:val="24"/>
          <w:lang w:eastAsia="ru-RU"/>
        </w:rPr>
        <w:t xml:space="preserve"> </w:t>
      </w:r>
      <w:r w:rsidRPr="001426AB">
        <w:rPr>
          <w:rFonts w:ascii="Times New Roman" w:eastAsia="Times New Roman" w:hAnsi="Times New Roman" w:cs="Times New Roman"/>
          <w:b/>
          <w:i/>
          <w:sz w:val="24"/>
          <w:szCs w:val="24"/>
          <w:lang w:eastAsia="ru-RU"/>
        </w:rPr>
        <w:t>(відновлення) меж земельної ділянки</w:t>
      </w:r>
    </w:p>
    <w:p w:rsidR="001426AB" w:rsidRPr="001426AB" w:rsidRDefault="001426AB" w:rsidP="001426AB">
      <w:pPr>
        <w:autoSpaceDE w:val="0"/>
        <w:autoSpaceDN w:val="0"/>
        <w:spacing w:after="0" w:line="240" w:lineRule="auto"/>
        <w:jc w:val="both"/>
        <w:rPr>
          <w:rFonts w:ascii="Times New Roman" w:eastAsia="Times New Roman" w:hAnsi="Times New Roman" w:cs="Times New Roman"/>
          <w:b/>
          <w:i/>
          <w:sz w:val="24"/>
          <w:szCs w:val="24"/>
          <w:lang w:eastAsia="ru-RU"/>
        </w:rPr>
      </w:pPr>
      <w:r w:rsidRPr="001426AB">
        <w:rPr>
          <w:rFonts w:ascii="Times New Roman" w:eastAsia="Times New Roman" w:hAnsi="Times New Roman" w:cs="Times New Roman"/>
          <w:b/>
          <w:i/>
          <w:sz w:val="24"/>
          <w:szCs w:val="24"/>
          <w:lang w:eastAsia="ru-RU"/>
        </w:rPr>
        <w:t>для будівництва і обслуговування житлового будинку,</w:t>
      </w:r>
    </w:p>
    <w:p w:rsidR="001426AB" w:rsidRPr="001426AB" w:rsidRDefault="001426AB" w:rsidP="001426AB">
      <w:pPr>
        <w:autoSpaceDE w:val="0"/>
        <w:autoSpaceDN w:val="0"/>
        <w:spacing w:after="0" w:line="240" w:lineRule="auto"/>
        <w:jc w:val="both"/>
        <w:rPr>
          <w:rFonts w:ascii="Times New Roman" w:eastAsia="Times New Roman" w:hAnsi="Times New Roman" w:cs="Times New Roman"/>
          <w:b/>
          <w:i/>
          <w:sz w:val="24"/>
          <w:szCs w:val="24"/>
          <w:lang w:eastAsia="ru-RU"/>
        </w:rPr>
      </w:pPr>
      <w:r w:rsidRPr="001426AB">
        <w:rPr>
          <w:rFonts w:ascii="Times New Roman" w:eastAsia="Times New Roman" w:hAnsi="Times New Roman" w:cs="Times New Roman"/>
          <w:b/>
          <w:i/>
          <w:sz w:val="24"/>
          <w:szCs w:val="24"/>
          <w:lang w:eastAsia="ru-RU"/>
        </w:rPr>
        <w:t>господарських будівель і споруд  та передачу її</w:t>
      </w:r>
    </w:p>
    <w:p w:rsidR="001426AB" w:rsidRPr="001426AB" w:rsidRDefault="001426AB" w:rsidP="001426AB">
      <w:pPr>
        <w:autoSpaceDE w:val="0"/>
        <w:autoSpaceDN w:val="0"/>
        <w:spacing w:after="0" w:line="240" w:lineRule="auto"/>
        <w:jc w:val="both"/>
        <w:rPr>
          <w:rFonts w:ascii="Times New Roman" w:eastAsia="Times New Roman" w:hAnsi="Times New Roman" w:cs="Times New Roman"/>
          <w:b/>
          <w:i/>
          <w:sz w:val="24"/>
          <w:szCs w:val="24"/>
          <w:lang w:eastAsia="ru-RU"/>
        </w:rPr>
      </w:pPr>
      <w:r w:rsidRPr="001426AB">
        <w:rPr>
          <w:rFonts w:ascii="Times New Roman" w:eastAsia="Times New Roman" w:hAnsi="Times New Roman" w:cs="Times New Roman"/>
          <w:b/>
          <w:i/>
          <w:sz w:val="24"/>
          <w:szCs w:val="24"/>
          <w:lang w:eastAsia="ru-RU"/>
        </w:rPr>
        <w:t xml:space="preserve">у власність </w:t>
      </w:r>
      <w:r w:rsidR="00F544CA">
        <w:rPr>
          <w:rFonts w:ascii="Times New Roman" w:eastAsia="Times New Roman" w:hAnsi="Times New Roman" w:cs="Times New Roman"/>
          <w:b/>
          <w:i/>
          <w:sz w:val="24"/>
          <w:szCs w:val="24"/>
          <w:lang w:eastAsia="ru-RU"/>
        </w:rPr>
        <w:t>Ф</w:t>
      </w:r>
      <w:r>
        <w:rPr>
          <w:rFonts w:ascii="Times New Roman" w:eastAsia="Times New Roman" w:hAnsi="Times New Roman" w:cs="Times New Roman"/>
          <w:b/>
          <w:i/>
          <w:sz w:val="24"/>
          <w:szCs w:val="24"/>
          <w:lang w:eastAsia="ru-RU"/>
        </w:rPr>
        <w:t>азан З.З.</w:t>
      </w:r>
    </w:p>
    <w:p w:rsidR="001426AB" w:rsidRPr="001426AB" w:rsidRDefault="001426AB" w:rsidP="001426AB">
      <w:pPr>
        <w:autoSpaceDE w:val="0"/>
        <w:autoSpaceDN w:val="0"/>
        <w:spacing w:after="0" w:line="240" w:lineRule="auto"/>
        <w:jc w:val="both"/>
        <w:rPr>
          <w:rFonts w:ascii="Times New Roman" w:eastAsia="Times New Roman" w:hAnsi="Times New Roman" w:cs="Times New Roman"/>
          <w:b/>
          <w:i/>
          <w:sz w:val="24"/>
          <w:szCs w:val="24"/>
          <w:lang w:eastAsia="ru-RU"/>
        </w:rPr>
      </w:pPr>
    </w:p>
    <w:p w:rsidR="001426AB" w:rsidRPr="001426AB" w:rsidRDefault="001426AB" w:rsidP="001426AB">
      <w:pPr>
        <w:autoSpaceDE w:val="0"/>
        <w:autoSpaceDN w:val="0"/>
        <w:spacing w:after="0" w:line="240" w:lineRule="auto"/>
        <w:jc w:val="both"/>
        <w:rPr>
          <w:rFonts w:ascii="Times New Roman" w:eastAsia="Times New Roman" w:hAnsi="Times New Roman" w:cs="Times New Roman"/>
          <w:sz w:val="24"/>
          <w:szCs w:val="24"/>
        </w:rPr>
      </w:pPr>
      <w:r w:rsidRPr="001426AB">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Фазан З.З.</w:t>
      </w:r>
      <w:r w:rsidRPr="001426AB">
        <w:rPr>
          <w:rFonts w:ascii="Times New Roman" w:eastAsia="Times New Roman" w:hAnsi="Times New Roman" w:cs="Times New Roman"/>
          <w:sz w:val="24"/>
          <w:szCs w:val="24"/>
        </w:rPr>
        <w:t xml:space="preserve"> </w:t>
      </w:r>
      <w:r w:rsidRPr="001426AB">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для будівництва і обслуговування житлового будинку, господарських будівель і споруд</w:t>
      </w:r>
      <w:r w:rsidR="00F7798E">
        <w:rPr>
          <w:rFonts w:ascii="Times New Roman" w:eastAsia="Times New Roman" w:hAnsi="Times New Roman" w:cs="Times New Roman"/>
          <w:sz w:val="24"/>
          <w:szCs w:val="24"/>
          <w:lang w:eastAsia="ru-RU"/>
        </w:rPr>
        <w:t xml:space="preserve"> </w:t>
      </w:r>
      <w:r w:rsidRPr="001426AB">
        <w:rPr>
          <w:rFonts w:ascii="Times New Roman" w:eastAsia="Times New Roman" w:hAnsi="Times New Roman" w:cs="Times New Roman"/>
          <w:sz w:val="24"/>
          <w:szCs w:val="24"/>
          <w:lang w:eastAsia="ru-RU"/>
        </w:rPr>
        <w:t xml:space="preserve">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w:t>
      </w:r>
      <w:r w:rsidR="00F779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w:t>
      </w:r>
      <w:r w:rsidR="00F779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Зелена,</w:t>
      </w:r>
      <w:r w:rsidR="00F779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126</w:t>
      </w:r>
      <w:r w:rsidRPr="001426AB">
        <w:rPr>
          <w:rFonts w:ascii="Times New Roman" w:eastAsia="Times New Roman" w:hAnsi="Times New Roman" w:cs="Times New Roman"/>
          <w:sz w:val="24"/>
          <w:szCs w:val="24"/>
          <w:lang w:eastAsia="ru-RU"/>
        </w:rPr>
        <w:t xml:space="preserve">  та передачу її у власність,  </w:t>
      </w:r>
      <w:r w:rsidRPr="001426A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426AB" w:rsidRPr="001426AB" w:rsidRDefault="001426AB" w:rsidP="001426AB">
      <w:pPr>
        <w:autoSpaceDE w:val="0"/>
        <w:autoSpaceDN w:val="0"/>
        <w:spacing w:after="0" w:line="240" w:lineRule="auto"/>
        <w:jc w:val="center"/>
        <w:rPr>
          <w:rFonts w:ascii="Times New Roman" w:eastAsia="Times New Roman" w:hAnsi="Times New Roman" w:cs="Times New Roman"/>
          <w:b/>
          <w:sz w:val="24"/>
          <w:szCs w:val="24"/>
          <w:lang w:eastAsia="ru-RU"/>
        </w:rPr>
      </w:pPr>
      <w:r w:rsidRPr="001426AB">
        <w:rPr>
          <w:rFonts w:ascii="Times New Roman" w:eastAsia="Times New Roman" w:hAnsi="Times New Roman" w:cs="Times New Roman"/>
          <w:b/>
          <w:sz w:val="24"/>
          <w:szCs w:val="24"/>
          <w:lang w:eastAsia="ru-RU"/>
        </w:rPr>
        <w:t xml:space="preserve"> </w:t>
      </w:r>
    </w:p>
    <w:p w:rsidR="001426AB" w:rsidRPr="001426AB" w:rsidRDefault="001426AB" w:rsidP="001426AB">
      <w:pPr>
        <w:autoSpaceDE w:val="0"/>
        <w:autoSpaceDN w:val="0"/>
        <w:spacing w:after="0" w:line="240" w:lineRule="auto"/>
        <w:jc w:val="center"/>
        <w:rPr>
          <w:rFonts w:ascii="Times New Roman" w:eastAsia="Times New Roman" w:hAnsi="Times New Roman" w:cs="Times New Roman"/>
          <w:b/>
          <w:sz w:val="24"/>
          <w:szCs w:val="24"/>
          <w:lang w:eastAsia="ru-RU"/>
        </w:rPr>
      </w:pPr>
      <w:r w:rsidRPr="001426AB">
        <w:rPr>
          <w:rFonts w:ascii="Times New Roman" w:eastAsia="Times New Roman" w:hAnsi="Times New Roman" w:cs="Times New Roman"/>
          <w:b/>
          <w:sz w:val="24"/>
          <w:szCs w:val="24"/>
          <w:lang w:eastAsia="ru-RU"/>
        </w:rPr>
        <w:t>в и р і ш и л а:</w:t>
      </w:r>
    </w:p>
    <w:p w:rsidR="001426AB" w:rsidRPr="001426AB" w:rsidRDefault="001426AB" w:rsidP="001426AB">
      <w:pPr>
        <w:autoSpaceDE w:val="0"/>
        <w:autoSpaceDN w:val="0"/>
        <w:spacing w:after="0" w:line="240" w:lineRule="auto"/>
        <w:jc w:val="center"/>
        <w:rPr>
          <w:rFonts w:ascii="Times New Roman" w:eastAsia="Times New Roman" w:hAnsi="Times New Roman" w:cs="Times New Roman"/>
          <w:b/>
          <w:sz w:val="24"/>
          <w:szCs w:val="24"/>
          <w:lang w:eastAsia="ru-RU"/>
        </w:rPr>
      </w:pPr>
      <w:r w:rsidRPr="001426AB">
        <w:rPr>
          <w:rFonts w:ascii="Times New Roman" w:eastAsia="Times New Roman" w:hAnsi="Times New Roman" w:cs="Times New Roman"/>
          <w:b/>
          <w:sz w:val="24"/>
          <w:szCs w:val="24"/>
          <w:lang w:eastAsia="ru-RU"/>
        </w:rPr>
        <w:t xml:space="preserve">         </w:t>
      </w:r>
    </w:p>
    <w:p w:rsidR="001426AB" w:rsidRPr="001426AB" w:rsidRDefault="001426AB" w:rsidP="001426AB">
      <w:pPr>
        <w:autoSpaceDE w:val="0"/>
        <w:autoSpaceDN w:val="0"/>
        <w:spacing w:after="0" w:line="240" w:lineRule="auto"/>
        <w:jc w:val="both"/>
        <w:rPr>
          <w:rFonts w:ascii="Times New Roman" w:eastAsia="Times New Roman" w:hAnsi="Times New Roman" w:cs="Times New Roman"/>
          <w:b/>
          <w:sz w:val="24"/>
          <w:szCs w:val="24"/>
          <w:lang w:eastAsia="ru-RU"/>
        </w:rPr>
      </w:pPr>
      <w:r w:rsidRPr="001426AB">
        <w:rPr>
          <w:rFonts w:ascii="Times New Roman" w:eastAsia="Times New Roman" w:hAnsi="Times New Roman" w:cs="Times New Roman"/>
          <w:b/>
          <w:sz w:val="24"/>
          <w:szCs w:val="24"/>
          <w:lang w:eastAsia="ru-RU"/>
        </w:rPr>
        <w:t xml:space="preserve">              </w:t>
      </w:r>
      <w:r w:rsidRPr="001426AB">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w:t>
      </w:r>
      <w:r w:rsidR="00F7798E" w:rsidRPr="00F7798E">
        <w:rPr>
          <w:rFonts w:ascii="Times New Roman" w:eastAsia="Times New Roman" w:hAnsi="Times New Roman" w:cs="Times New Roman"/>
          <w:sz w:val="24"/>
          <w:szCs w:val="24"/>
          <w:lang w:eastAsia="ru-RU"/>
        </w:rPr>
        <w:t xml:space="preserve"> </w:t>
      </w:r>
      <w:r w:rsidR="00F7798E">
        <w:rPr>
          <w:rFonts w:ascii="Times New Roman" w:eastAsia="Times New Roman" w:hAnsi="Times New Roman" w:cs="Times New Roman"/>
          <w:sz w:val="24"/>
          <w:szCs w:val="24"/>
          <w:lang w:eastAsia="ru-RU"/>
        </w:rPr>
        <w:t>площею 0,0805</w:t>
      </w:r>
      <w:r w:rsidR="00F7798E" w:rsidRPr="001426AB">
        <w:rPr>
          <w:rFonts w:ascii="Times New Roman" w:eastAsia="Times New Roman" w:hAnsi="Times New Roman" w:cs="Times New Roman"/>
          <w:sz w:val="24"/>
          <w:szCs w:val="24"/>
          <w:lang w:eastAsia="ru-RU"/>
        </w:rPr>
        <w:t xml:space="preserve"> га </w:t>
      </w:r>
      <w:r w:rsidR="00F7798E">
        <w:rPr>
          <w:rFonts w:ascii="Times New Roman" w:eastAsia="Times New Roman" w:hAnsi="Times New Roman" w:cs="Times New Roman"/>
          <w:sz w:val="24"/>
          <w:szCs w:val="24"/>
          <w:lang w:eastAsia="ru-RU"/>
        </w:rPr>
        <w:t>(</w:t>
      </w:r>
      <w:r w:rsidR="00F7798E">
        <w:rPr>
          <w:rFonts w:ascii="Times New Roman" w:eastAsia="Times New Roman" w:hAnsi="Times New Roman" w:cs="Times New Roman"/>
          <w:sz w:val="24"/>
          <w:szCs w:val="24"/>
          <w:lang w:eastAsia="ru-RU"/>
        </w:rPr>
        <w:t>кадастров</w:t>
      </w:r>
      <w:r w:rsidR="00F7798E">
        <w:rPr>
          <w:rFonts w:ascii="Times New Roman" w:eastAsia="Times New Roman" w:hAnsi="Times New Roman" w:cs="Times New Roman"/>
          <w:sz w:val="24"/>
          <w:szCs w:val="24"/>
          <w:lang w:eastAsia="ru-RU"/>
        </w:rPr>
        <w:t>ий</w:t>
      </w:r>
      <w:r w:rsidR="00F7798E">
        <w:rPr>
          <w:rFonts w:ascii="Times New Roman" w:eastAsia="Times New Roman" w:hAnsi="Times New Roman" w:cs="Times New Roman"/>
          <w:sz w:val="24"/>
          <w:szCs w:val="24"/>
          <w:lang w:eastAsia="ru-RU"/>
        </w:rPr>
        <w:t xml:space="preserve"> номер 4623087600:02:004:016</w:t>
      </w:r>
      <w:r w:rsidR="00F7798E" w:rsidRPr="001426AB">
        <w:rPr>
          <w:rFonts w:ascii="Times New Roman" w:eastAsia="Times New Roman" w:hAnsi="Times New Roman" w:cs="Times New Roman"/>
          <w:sz w:val="24"/>
          <w:szCs w:val="24"/>
          <w:lang w:eastAsia="ru-RU"/>
        </w:rPr>
        <w:t>0</w:t>
      </w:r>
      <w:r w:rsidR="00F7798E">
        <w:rPr>
          <w:rFonts w:ascii="Times New Roman" w:eastAsia="Times New Roman" w:hAnsi="Times New Roman" w:cs="Times New Roman"/>
          <w:sz w:val="24"/>
          <w:szCs w:val="24"/>
          <w:lang w:eastAsia="ru-RU"/>
        </w:rPr>
        <w:t>)</w:t>
      </w:r>
      <w:r w:rsidRPr="001426AB">
        <w:rPr>
          <w:rFonts w:ascii="Times New Roman" w:eastAsia="Times New Roman" w:hAnsi="Times New Roman" w:cs="Times New Roman"/>
          <w:sz w:val="24"/>
          <w:szCs w:val="24"/>
          <w:lang w:eastAsia="ru-RU"/>
        </w:rPr>
        <w:t xml:space="preserve"> в натурі (на місцевості)  для  будівництва і обслуговування житлового будинку, </w:t>
      </w:r>
      <w:r w:rsidR="00F7798E">
        <w:rPr>
          <w:rFonts w:ascii="Times New Roman" w:eastAsia="Times New Roman" w:hAnsi="Times New Roman" w:cs="Times New Roman"/>
          <w:sz w:val="24"/>
          <w:szCs w:val="24"/>
          <w:lang w:eastAsia="ru-RU"/>
        </w:rPr>
        <w:t>господарських будівель і споруд</w:t>
      </w:r>
      <w:r w:rsidRPr="001426AB">
        <w:rPr>
          <w:rFonts w:ascii="Times New Roman" w:eastAsia="Times New Roman" w:hAnsi="Times New Roman" w:cs="Times New Roman"/>
          <w:sz w:val="24"/>
          <w:szCs w:val="24"/>
          <w:lang w:eastAsia="ru-RU"/>
        </w:rPr>
        <w:t xml:space="preserve"> </w:t>
      </w:r>
      <w:r w:rsidR="00F7798E">
        <w:rPr>
          <w:rFonts w:ascii="Times New Roman" w:eastAsia="Times New Roman" w:hAnsi="Times New Roman" w:cs="Times New Roman"/>
          <w:sz w:val="24"/>
          <w:szCs w:val="24"/>
          <w:lang w:eastAsia="ru-RU"/>
        </w:rPr>
        <w:t xml:space="preserve">Фазан </w:t>
      </w:r>
      <w:proofErr w:type="spellStart"/>
      <w:r w:rsidR="00F7798E">
        <w:rPr>
          <w:rFonts w:ascii="Times New Roman" w:eastAsia="Times New Roman" w:hAnsi="Times New Roman" w:cs="Times New Roman"/>
          <w:sz w:val="24"/>
          <w:szCs w:val="24"/>
          <w:lang w:eastAsia="ru-RU"/>
        </w:rPr>
        <w:t>Зеновії</w:t>
      </w:r>
      <w:proofErr w:type="spellEnd"/>
      <w:r w:rsidR="00F7798E">
        <w:rPr>
          <w:rFonts w:ascii="Times New Roman" w:eastAsia="Times New Roman" w:hAnsi="Times New Roman" w:cs="Times New Roman"/>
          <w:sz w:val="24"/>
          <w:szCs w:val="24"/>
          <w:lang w:eastAsia="ru-RU"/>
        </w:rPr>
        <w:t xml:space="preserve"> </w:t>
      </w:r>
      <w:proofErr w:type="spellStart"/>
      <w:r w:rsidR="00F7798E">
        <w:rPr>
          <w:rFonts w:ascii="Times New Roman" w:eastAsia="Times New Roman" w:hAnsi="Times New Roman" w:cs="Times New Roman"/>
          <w:sz w:val="24"/>
          <w:szCs w:val="24"/>
          <w:lang w:eastAsia="ru-RU"/>
        </w:rPr>
        <w:t>Зеновіївні</w:t>
      </w:r>
      <w:proofErr w:type="spellEnd"/>
      <w:r w:rsidR="00F7798E" w:rsidRPr="001426AB">
        <w:rPr>
          <w:rFonts w:ascii="Times New Roman" w:eastAsia="Times New Roman" w:hAnsi="Times New Roman" w:cs="Times New Roman"/>
          <w:sz w:val="24"/>
          <w:szCs w:val="24"/>
          <w:lang w:eastAsia="ru-RU"/>
        </w:rPr>
        <w:t xml:space="preserve"> </w:t>
      </w:r>
      <w:r w:rsidRPr="001426AB">
        <w:rPr>
          <w:rFonts w:ascii="Times New Roman" w:eastAsia="Times New Roman" w:hAnsi="Times New Roman" w:cs="Times New Roman"/>
          <w:sz w:val="24"/>
          <w:szCs w:val="24"/>
          <w:lang w:eastAsia="ru-RU"/>
        </w:rPr>
        <w:t xml:space="preserve">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w:t>
      </w:r>
      <w:r w:rsidR="00F779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w:t>
      </w:r>
      <w:r w:rsidR="00F779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Зелена,</w:t>
      </w:r>
      <w:r w:rsidR="00F779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126</w:t>
      </w:r>
      <w:r w:rsidRPr="001426AB">
        <w:rPr>
          <w:rFonts w:ascii="Times New Roman" w:eastAsia="Times New Roman" w:hAnsi="Times New Roman" w:cs="Times New Roman"/>
          <w:sz w:val="24"/>
          <w:szCs w:val="24"/>
          <w:lang w:eastAsia="ru-RU"/>
        </w:rPr>
        <w:t xml:space="preserve">  Миколаївського району Львівської області.</w:t>
      </w:r>
    </w:p>
    <w:p w:rsidR="001426AB" w:rsidRPr="001426AB" w:rsidRDefault="001426AB" w:rsidP="001426A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426AB">
        <w:rPr>
          <w:rFonts w:ascii="Times New Roman" w:eastAsia="Times New Roman" w:hAnsi="Times New Roman" w:cs="Times New Roman"/>
          <w:sz w:val="24"/>
          <w:szCs w:val="24"/>
          <w:lang w:eastAsia="ru-RU"/>
        </w:rPr>
        <w:t xml:space="preserve">  </w:t>
      </w:r>
    </w:p>
    <w:p w:rsidR="001426AB" w:rsidRPr="001426AB" w:rsidRDefault="001426AB" w:rsidP="001426AB">
      <w:pPr>
        <w:autoSpaceDE w:val="0"/>
        <w:autoSpaceDN w:val="0"/>
        <w:spacing w:after="0" w:line="240" w:lineRule="auto"/>
        <w:jc w:val="both"/>
        <w:rPr>
          <w:rFonts w:ascii="Times New Roman" w:eastAsia="Times New Roman" w:hAnsi="Times New Roman" w:cs="Times New Roman"/>
          <w:sz w:val="24"/>
          <w:szCs w:val="24"/>
          <w:lang w:eastAsia="ru-RU"/>
        </w:rPr>
      </w:pPr>
      <w:r w:rsidRPr="001426AB">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Фазан </w:t>
      </w:r>
      <w:proofErr w:type="spellStart"/>
      <w:r>
        <w:rPr>
          <w:rFonts w:ascii="Times New Roman" w:eastAsia="Times New Roman" w:hAnsi="Times New Roman" w:cs="Times New Roman"/>
          <w:sz w:val="24"/>
          <w:szCs w:val="24"/>
          <w:lang w:eastAsia="ru-RU"/>
        </w:rPr>
        <w:t>Зеновії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Зеновіївні</w:t>
      </w:r>
      <w:proofErr w:type="spellEnd"/>
      <w:r w:rsidRPr="001426AB">
        <w:rPr>
          <w:rFonts w:ascii="Times New Roman" w:eastAsia="Times New Roman" w:hAnsi="Times New Roman" w:cs="Times New Roman"/>
          <w:sz w:val="24"/>
          <w:szCs w:val="24"/>
          <w:lang w:eastAsia="ru-RU"/>
        </w:rPr>
        <w:t xml:space="preserve"> </w:t>
      </w:r>
      <w:r w:rsidR="00F7798E" w:rsidRPr="001426AB">
        <w:rPr>
          <w:rFonts w:ascii="Times New Roman" w:eastAsia="Times New Roman" w:hAnsi="Times New Roman" w:cs="Times New Roman"/>
          <w:sz w:val="24"/>
          <w:szCs w:val="24"/>
          <w:lang w:eastAsia="ru-RU"/>
        </w:rPr>
        <w:t>земельн</w:t>
      </w:r>
      <w:r w:rsidR="00F7798E">
        <w:rPr>
          <w:rFonts w:ascii="Times New Roman" w:eastAsia="Times New Roman" w:hAnsi="Times New Roman" w:cs="Times New Roman"/>
          <w:sz w:val="24"/>
          <w:szCs w:val="24"/>
          <w:lang w:eastAsia="ru-RU"/>
        </w:rPr>
        <w:t>у</w:t>
      </w:r>
      <w:r w:rsidR="00F7798E" w:rsidRPr="001426AB">
        <w:rPr>
          <w:rFonts w:ascii="Times New Roman" w:eastAsia="Times New Roman" w:hAnsi="Times New Roman" w:cs="Times New Roman"/>
          <w:sz w:val="24"/>
          <w:szCs w:val="24"/>
          <w:lang w:eastAsia="ru-RU"/>
        </w:rPr>
        <w:t xml:space="preserve"> ділянк</w:t>
      </w:r>
      <w:r w:rsidR="00F7798E">
        <w:rPr>
          <w:rFonts w:ascii="Times New Roman" w:eastAsia="Times New Roman" w:hAnsi="Times New Roman" w:cs="Times New Roman"/>
          <w:sz w:val="24"/>
          <w:szCs w:val="24"/>
          <w:lang w:eastAsia="ru-RU"/>
        </w:rPr>
        <w:t>у</w:t>
      </w:r>
      <w:r w:rsidR="00F7798E" w:rsidRPr="00F7798E">
        <w:rPr>
          <w:rFonts w:ascii="Times New Roman" w:eastAsia="Times New Roman" w:hAnsi="Times New Roman" w:cs="Times New Roman"/>
          <w:sz w:val="24"/>
          <w:szCs w:val="24"/>
          <w:lang w:eastAsia="ru-RU"/>
        </w:rPr>
        <w:t xml:space="preserve"> </w:t>
      </w:r>
      <w:r w:rsidR="00F7798E">
        <w:rPr>
          <w:rFonts w:ascii="Times New Roman" w:eastAsia="Times New Roman" w:hAnsi="Times New Roman" w:cs="Times New Roman"/>
          <w:sz w:val="24"/>
          <w:szCs w:val="24"/>
          <w:lang w:eastAsia="ru-RU"/>
        </w:rPr>
        <w:t>площею 0,0805</w:t>
      </w:r>
      <w:r w:rsidR="00F7798E" w:rsidRPr="001426AB">
        <w:rPr>
          <w:rFonts w:ascii="Times New Roman" w:eastAsia="Times New Roman" w:hAnsi="Times New Roman" w:cs="Times New Roman"/>
          <w:sz w:val="24"/>
          <w:szCs w:val="24"/>
          <w:lang w:eastAsia="ru-RU"/>
        </w:rPr>
        <w:t xml:space="preserve"> га </w:t>
      </w:r>
      <w:r w:rsidR="00F7798E">
        <w:rPr>
          <w:rFonts w:ascii="Times New Roman" w:eastAsia="Times New Roman" w:hAnsi="Times New Roman" w:cs="Times New Roman"/>
          <w:sz w:val="24"/>
          <w:szCs w:val="24"/>
          <w:lang w:eastAsia="ru-RU"/>
        </w:rPr>
        <w:t>(кадастровий номер 4623087600:02:004:016</w:t>
      </w:r>
      <w:r w:rsidR="00F7798E" w:rsidRPr="001426AB">
        <w:rPr>
          <w:rFonts w:ascii="Times New Roman" w:eastAsia="Times New Roman" w:hAnsi="Times New Roman" w:cs="Times New Roman"/>
          <w:sz w:val="24"/>
          <w:szCs w:val="24"/>
          <w:lang w:eastAsia="ru-RU"/>
        </w:rPr>
        <w:t>0</w:t>
      </w:r>
      <w:r w:rsidR="00F7798E">
        <w:rPr>
          <w:rFonts w:ascii="Times New Roman" w:eastAsia="Times New Roman" w:hAnsi="Times New Roman" w:cs="Times New Roman"/>
          <w:sz w:val="24"/>
          <w:szCs w:val="24"/>
          <w:lang w:eastAsia="ru-RU"/>
        </w:rPr>
        <w:t>)</w:t>
      </w:r>
      <w:r w:rsidR="00F7798E" w:rsidRPr="001426AB">
        <w:rPr>
          <w:rFonts w:ascii="Times New Roman" w:eastAsia="Times New Roman" w:hAnsi="Times New Roman" w:cs="Times New Roman"/>
          <w:sz w:val="24"/>
          <w:szCs w:val="24"/>
          <w:lang w:eastAsia="ru-RU"/>
        </w:rPr>
        <w:t xml:space="preserve"> для  будівництва і обслуговування житлового будинку, </w:t>
      </w:r>
      <w:r w:rsidR="00F7798E">
        <w:rPr>
          <w:rFonts w:ascii="Times New Roman" w:eastAsia="Times New Roman" w:hAnsi="Times New Roman" w:cs="Times New Roman"/>
          <w:sz w:val="24"/>
          <w:szCs w:val="24"/>
          <w:lang w:eastAsia="ru-RU"/>
        </w:rPr>
        <w:t>господарських будівель і споруд</w:t>
      </w:r>
      <w:r w:rsidR="00F7798E" w:rsidRPr="001426AB">
        <w:rPr>
          <w:rFonts w:ascii="Times New Roman" w:eastAsia="Times New Roman" w:hAnsi="Times New Roman" w:cs="Times New Roman"/>
          <w:sz w:val="24"/>
          <w:szCs w:val="24"/>
          <w:lang w:eastAsia="ru-RU"/>
        </w:rPr>
        <w:t xml:space="preserve"> в селі </w:t>
      </w:r>
      <w:proofErr w:type="spellStart"/>
      <w:r w:rsidR="00F7798E">
        <w:rPr>
          <w:rFonts w:ascii="Times New Roman" w:eastAsia="Times New Roman" w:hAnsi="Times New Roman" w:cs="Times New Roman"/>
          <w:sz w:val="24"/>
          <w:szCs w:val="24"/>
          <w:lang w:eastAsia="ru-RU"/>
        </w:rPr>
        <w:t>Дуброва</w:t>
      </w:r>
      <w:proofErr w:type="spellEnd"/>
      <w:r w:rsidR="00F7798E">
        <w:rPr>
          <w:rFonts w:ascii="Times New Roman" w:eastAsia="Times New Roman" w:hAnsi="Times New Roman" w:cs="Times New Roman"/>
          <w:sz w:val="24"/>
          <w:szCs w:val="24"/>
          <w:lang w:eastAsia="ru-RU"/>
        </w:rPr>
        <w:t xml:space="preserve">, </w:t>
      </w:r>
      <w:r w:rsidR="00F7798E">
        <w:rPr>
          <w:rFonts w:ascii="Times New Roman" w:eastAsia="Times New Roman" w:hAnsi="Times New Roman" w:cs="Times New Roman"/>
          <w:sz w:val="24"/>
          <w:szCs w:val="24"/>
          <w:lang w:eastAsia="ru-RU"/>
        </w:rPr>
        <w:t xml:space="preserve">        </w:t>
      </w:r>
      <w:r w:rsidR="00F7798E">
        <w:rPr>
          <w:rFonts w:ascii="Times New Roman" w:eastAsia="Times New Roman" w:hAnsi="Times New Roman" w:cs="Times New Roman"/>
          <w:sz w:val="24"/>
          <w:szCs w:val="24"/>
          <w:lang w:eastAsia="ru-RU"/>
        </w:rPr>
        <w:t>вул. Зелена, 126</w:t>
      </w:r>
      <w:r w:rsidR="00F7798E" w:rsidRPr="001426AB">
        <w:rPr>
          <w:rFonts w:ascii="Times New Roman" w:eastAsia="Times New Roman" w:hAnsi="Times New Roman" w:cs="Times New Roman"/>
          <w:sz w:val="24"/>
          <w:szCs w:val="24"/>
          <w:lang w:eastAsia="ru-RU"/>
        </w:rPr>
        <w:t xml:space="preserve">  Миколаївського району Львівської області.</w:t>
      </w:r>
      <w:r w:rsidRPr="001426AB">
        <w:rPr>
          <w:rFonts w:ascii="Times New Roman" w:eastAsia="Times New Roman" w:hAnsi="Times New Roman" w:cs="Times New Roman"/>
          <w:sz w:val="24"/>
          <w:szCs w:val="24"/>
          <w:lang w:eastAsia="ru-RU"/>
        </w:rPr>
        <w:t xml:space="preserve">  </w:t>
      </w:r>
    </w:p>
    <w:p w:rsidR="00F7798E" w:rsidRDefault="00F7798E" w:rsidP="001426A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426AB" w:rsidRPr="001426AB" w:rsidRDefault="001426AB" w:rsidP="001426A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426AB">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1426A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1426AB">
        <w:rPr>
          <w:rFonts w:ascii="Times New Roman" w:eastAsia="Times New Roman" w:hAnsi="Times New Roman" w:cs="Times New Roman"/>
          <w:sz w:val="24"/>
          <w:szCs w:val="24"/>
        </w:rPr>
        <w:t>Дорощук</w:t>
      </w:r>
      <w:proofErr w:type="spellEnd"/>
      <w:r w:rsidRPr="001426AB">
        <w:rPr>
          <w:rFonts w:ascii="Times New Roman" w:eastAsia="Times New Roman" w:hAnsi="Times New Roman" w:cs="Times New Roman"/>
          <w:sz w:val="24"/>
          <w:szCs w:val="24"/>
        </w:rPr>
        <w:t>).</w:t>
      </w:r>
    </w:p>
    <w:p w:rsidR="001426AB" w:rsidRPr="001426AB" w:rsidRDefault="001426AB" w:rsidP="001426AB">
      <w:pPr>
        <w:spacing w:after="0"/>
        <w:ind w:firstLine="576"/>
        <w:rPr>
          <w:rFonts w:ascii="Times New Roman" w:eastAsia="Times New Roman" w:hAnsi="Times New Roman" w:cs="Times New Roman"/>
          <w:sz w:val="24"/>
          <w:szCs w:val="24"/>
        </w:rPr>
      </w:pPr>
    </w:p>
    <w:p w:rsidR="001426AB" w:rsidRPr="001426AB" w:rsidRDefault="001426AB" w:rsidP="001426AB">
      <w:pPr>
        <w:spacing w:after="0"/>
        <w:rPr>
          <w:rFonts w:ascii="Times New Roman" w:eastAsia="Times New Roman" w:hAnsi="Times New Roman" w:cs="Times New Roman"/>
          <w:sz w:val="24"/>
          <w:szCs w:val="24"/>
        </w:rPr>
      </w:pPr>
    </w:p>
    <w:p w:rsidR="001426AB" w:rsidRPr="00F7798E" w:rsidRDefault="001426AB" w:rsidP="001426AB">
      <w:pPr>
        <w:spacing w:after="0"/>
        <w:rPr>
          <w:rFonts w:ascii="Times New Roman" w:eastAsia="Times New Roman" w:hAnsi="Times New Roman" w:cs="Times New Roman"/>
          <w:b/>
          <w:sz w:val="24"/>
          <w:szCs w:val="24"/>
        </w:rPr>
      </w:pPr>
      <w:r w:rsidRPr="00F7798E">
        <w:rPr>
          <w:rFonts w:ascii="Times New Roman" w:eastAsia="Times New Roman" w:hAnsi="Times New Roman" w:cs="Times New Roman"/>
          <w:b/>
          <w:sz w:val="24"/>
          <w:szCs w:val="24"/>
        </w:rPr>
        <w:t xml:space="preserve">Сільський голова </w:t>
      </w:r>
      <w:r w:rsidRPr="00F7798E">
        <w:rPr>
          <w:rFonts w:ascii="Times New Roman" w:eastAsia="Times New Roman" w:hAnsi="Times New Roman" w:cs="Times New Roman"/>
          <w:b/>
          <w:sz w:val="24"/>
          <w:szCs w:val="24"/>
        </w:rPr>
        <w:tab/>
      </w:r>
      <w:r w:rsidRPr="00F7798E">
        <w:rPr>
          <w:rFonts w:ascii="Times New Roman" w:eastAsia="Times New Roman" w:hAnsi="Times New Roman" w:cs="Times New Roman"/>
          <w:b/>
          <w:sz w:val="24"/>
          <w:szCs w:val="24"/>
        </w:rPr>
        <w:tab/>
      </w:r>
      <w:r w:rsidRPr="00F7798E">
        <w:rPr>
          <w:rFonts w:ascii="Times New Roman" w:eastAsia="Times New Roman" w:hAnsi="Times New Roman" w:cs="Times New Roman"/>
          <w:b/>
          <w:sz w:val="24"/>
          <w:szCs w:val="24"/>
        </w:rPr>
        <w:tab/>
      </w:r>
      <w:r w:rsidRPr="00F7798E">
        <w:rPr>
          <w:rFonts w:ascii="Times New Roman" w:eastAsia="Times New Roman" w:hAnsi="Times New Roman" w:cs="Times New Roman"/>
          <w:b/>
          <w:sz w:val="24"/>
          <w:szCs w:val="24"/>
        </w:rPr>
        <w:tab/>
        <w:t xml:space="preserve">             </w:t>
      </w:r>
      <w:r w:rsidRPr="00F7798E">
        <w:rPr>
          <w:rFonts w:ascii="Times New Roman" w:eastAsia="Times New Roman" w:hAnsi="Times New Roman" w:cs="Times New Roman"/>
          <w:b/>
          <w:sz w:val="24"/>
          <w:szCs w:val="24"/>
        </w:rPr>
        <w:tab/>
      </w:r>
      <w:r w:rsidRPr="00F7798E">
        <w:rPr>
          <w:rFonts w:ascii="Times New Roman" w:eastAsia="Times New Roman" w:hAnsi="Times New Roman" w:cs="Times New Roman"/>
          <w:b/>
          <w:sz w:val="24"/>
          <w:szCs w:val="24"/>
        </w:rPr>
        <w:tab/>
      </w:r>
      <w:r w:rsidRPr="00F7798E">
        <w:rPr>
          <w:rFonts w:ascii="Times New Roman" w:eastAsia="Times New Roman" w:hAnsi="Times New Roman" w:cs="Times New Roman"/>
          <w:b/>
          <w:sz w:val="24"/>
          <w:szCs w:val="24"/>
        </w:rPr>
        <w:tab/>
        <w:t xml:space="preserve">Олександра </w:t>
      </w:r>
      <w:proofErr w:type="spellStart"/>
      <w:r w:rsidRPr="00F7798E">
        <w:rPr>
          <w:rFonts w:ascii="Times New Roman" w:eastAsia="Times New Roman" w:hAnsi="Times New Roman" w:cs="Times New Roman"/>
          <w:b/>
          <w:sz w:val="24"/>
          <w:szCs w:val="24"/>
        </w:rPr>
        <w:t>Леницька</w:t>
      </w:r>
      <w:proofErr w:type="spellEnd"/>
    </w:p>
    <w:p w:rsidR="00865286" w:rsidRPr="001426AB" w:rsidRDefault="00F7798E" w:rsidP="001426AB">
      <w:bookmarkStart w:id="0" w:name="_GoBack"/>
      <w:bookmarkEnd w:id="0"/>
    </w:p>
    <w:sectPr w:rsidR="00865286" w:rsidRPr="001426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18"/>
    <w:rsid w:val="001426AB"/>
    <w:rsid w:val="00157618"/>
    <w:rsid w:val="007D1DE0"/>
    <w:rsid w:val="007E17F0"/>
    <w:rsid w:val="00CA1890"/>
    <w:rsid w:val="00D0404A"/>
    <w:rsid w:val="00EF31CB"/>
    <w:rsid w:val="00F544CA"/>
    <w:rsid w:val="00F77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6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9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77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6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9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77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1426</Words>
  <Characters>814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dcterms:created xsi:type="dcterms:W3CDTF">2018-09-12T11:14:00Z</dcterms:created>
  <dcterms:modified xsi:type="dcterms:W3CDTF">2018-10-05T11:28:00Z</dcterms:modified>
</cp:coreProperties>
</file>