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D78" w:rsidRPr="000F7426" w:rsidRDefault="000F7D78" w:rsidP="000F7D78">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1E1CE348" wp14:editId="5548130D">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0F7D78" w:rsidRPr="000F7426" w:rsidRDefault="000F7D78" w:rsidP="000F7D78">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0F7D78" w:rsidRPr="000F7426" w:rsidRDefault="0006143B" w:rsidP="000F7D78">
      <w:pPr>
        <w:suppressAutoHyphens/>
        <w:spacing w:after="20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000F7D78" w:rsidRPr="000F7426">
        <w:rPr>
          <w:rFonts w:ascii="Times New Roman" w:eastAsia="SimSun" w:hAnsi="Times New Roman" w:cs="Times New Roman"/>
          <w:b/>
          <w:bCs/>
          <w:kern w:val="2"/>
          <w:sz w:val="24"/>
          <w:szCs w:val="24"/>
          <w:lang w:eastAsia="ar-SA"/>
        </w:rPr>
        <w:t xml:space="preserve"> ОБ</w:t>
      </w:r>
      <w:r w:rsidR="000F7D78" w:rsidRPr="000F7426">
        <w:rPr>
          <w:rFonts w:ascii="Times New Roman" w:eastAsia="Lucida Sans Unicode" w:hAnsi="Times New Roman" w:cs="Times New Roman"/>
          <w:b/>
          <w:bCs/>
          <w:kern w:val="2"/>
          <w:sz w:val="24"/>
          <w:szCs w:val="24"/>
          <w:lang w:eastAsia="ar-SA"/>
        </w:rPr>
        <w:t>'</w:t>
      </w:r>
      <w:r w:rsidR="000F7D78" w:rsidRPr="000F7426">
        <w:rPr>
          <w:rFonts w:ascii="Times New Roman" w:eastAsia="SimSun" w:hAnsi="Times New Roman" w:cs="Times New Roman"/>
          <w:b/>
          <w:bCs/>
          <w:kern w:val="2"/>
          <w:sz w:val="24"/>
          <w:szCs w:val="24"/>
          <w:lang w:eastAsia="ar-SA"/>
        </w:rPr>
        <w:t xml:space="preserve">ЄДНАНОЇ ТЕРИТОРІАЛЬНОЇ ГРОМАДИ </w:t>
      </w:r>
    </w:p>
    <w:p w:rsidR="000F7D78" w:rsidRPr="000F7426" w:rsidRDefault="000F7D78" w:rsidP="000F7D78">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0F7D78" w:rsidRPr="000F7426" w:rsidRDefault="001A30AA" w:rsidP="000F7D78">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000F7D78">
        <w:rPr>
          <w:rFonts w:ascii="Times New Roman" w:eastAsia="SimSun" w:hAnsi="Times New Roman" w:cs="Times New Roman"/>
          <w:b/>
          <w:kern w:val="2"/>
          <w:sz w:val="24"/>
          <w:szCs w:val="24"/>
          <w:lang w:val="en-US" w:eastAsia="ar-SA"/>
        </w:rPr>
        <w:t>V</w:t>
      </w:r>
      <w:r w:rsidR="000F7D78">
        <w:rPr>
          <w:rFonts w:ascii="Times New Roman" w:eastAsia="SimSun" w:hAnsi="Times New Roman" w:cs="Times New Roman"/>
          <w:b/>
          <w:kern w:val="2"/>
          <w:sz w:val="24"/>
          <w:szCs w:val="24"/>
          <w:lang w:eastAsia="ar-SA"/>
        </w:rPr>
        <w:t>-та</w:t>
      </w:r>
      <w:r w:rsidR="000F7D78" w:rsidRPr="000F7426">
        <w:rPr>
          <w:rFonts w:ascii="Times New Roman" w:eastAsia="SimSun" w:hAnsi="Times New Roman" w:cs="Times New Roman"/>
          <w:b/>
          <w:kern w:val="2"/>
          <w:sz w:val="24"/>
          <w:szCs w:val="24"/>
          <w:lang w:eastAsia="ar-SA"/>
        </w:rPr>
        <w:t xml:space="preserve">  сесія  </w:t>
      </w:r>
      <w:r w:rsidR="000F7D78" w:rsidRPr="000F7426">
        <w:rPr>
          <w:rFonts w:ascii="Times New Roman" w:eastAsia="SimSun" w:hAnsi="Times New Roman" w:cs="Times New Roman"/>
          <w:b/>
          <w:kern w:val="2"/>
          <w:sz w:val="24"/>
          <w:szCs w:val="24"/>
          <w:lang w:val="en-US" w:eastAsia="ar-SA"/>
        </w:rPr>
        <w:t>V</w:t>
      </w:r>
      <w:r w:rsidR="000F7D78" w:rsidRPr="000F7426">
        <w:rPr>
          <w:rFonts w:ascii="Times New Roman" w:eastAsia="SimSun" w:hAnsi="Times New Roman" w:cs="Times New Roman"/>
          <w:b/>
          <w:kern w:val="2"/>
          <w:sz w:val="24"/>
          <w:szCs w:val="24"/>
          <w:lang w:eastAsia="ar-SA"/>
        </w:rPr>
        <w:t>ІІ-го скликання</w:t>
      </w:r>
    </w:p>
    <w:p w:rsidR="000F7D78" w:rsidRPr="000F7426" w:rsidRDefault="000F7D78" w:rsidP="000F7D78">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0F7D78" w:rsidRPr="0023164E" w:rsidRDefault="000F7D78" w:rsidP="000F7D78">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eastAsia="ar-SA"/>
        </w:rPr>
        <w:t xml:space="preserve">18 вересня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с.</w:t>
      </w:r>
      <w:r>
        <w:rPr>
          <w:rFonts w:ascii="Times New Roman" w:eastAsia="SimSun" w:hAnsi="Times New Roman" w:cs="Times New Roman"/>
          <w:kern w:val="2"/>
          <w:sz w:val="24"/>
          <w:szCs w:val="24"/>
          <w:lang w:eastAsia="ar-SA"/>
        </w:rPr>
        <w:t xml:space="preserve"> </w:t>
      </w:r>
      <w:r w:rsidRPr="000F7426">
        <w:rPr>
          <w:rFonts w:ascii="Times New Roman" w:eastAsia="SimSun" w:hAnsi="Times New Roman" w:cs="Times New Roman"/>
          <w:kern w:val="2"/>
          <w:sz w:val="24"/>
          <w:szCs w:val="24"/>
          <w:lang w:eastAsia="ar-SA"/>
        </w:rPr>
        <w:t>Тростянець</w:t>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val="ru-RU" w:eastAsia="ar-SA"/>
        </w:rPr>
        <w:t xml:space="preserve">           </w:t>
      </w:r>
      <w:r w:rsidRPr="0023164E">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sidR="00282777">
        <w:rPr>
          <w:rFonts w:ascii="Times New Roman" w:eastAsia="SimSun" w:hAnsi="Times New Roman" w:cs="Times New Roman"/>
          <w:kern w:val="2"/>
          <w:sz w:val="24"/>
          <w:szCs w:val="24"/>
          <w:lang w:val="ru-RU" w:eastAsia="ar-SA"/>
        </w:rPr>
        <w:t>2264</w:t>
      </w:r>
    </w:p>
    <w:p w:rsidR="000F7D78" w:rsidRPr="000F7426" w:rsidRDefault="000F7D78" w:rsidP="000F7D78">
      <w:pPr>
        <w:widowControl w:val="0"/>
        <w:suppressAutoHyphens/>
        <w:spacing w:after="0" w:line="240" w:lineRule="auto"/>
        <w:jc w:val="center"/>
        <w:rPr>
          <w:rFonts w:ascii="Times New Roman" w:eastAsia="Times New Roman" w:hAnsi="Times New Roman" w:cs="Times New Roman"/>
          <w:b/>
          <w:sz w:val="24"/>
          <w:szCs w:val="24"/>
          <w:lang w:eastAsia="ar-SA"/>
        </w:rPr>
      </w:pPr>
    </w:p>
    <w:p w:rsidR="000F7D78" w:rsidRPr="000F7426" w:rsidRDefault="000F7D78" w:rsidP="000F7D78">
      <w:pPr>
        <w:widowControl w:val="0"/>
        <w:suppressAutoHyphens/>
        <w:spacing w:after="0" w:line="240" w:lineRule="auto"/>
        <w:jc w:val="center"/>
        <w:rPr>
          <w:rFonts w:ascii="Times New Roman" w:eastAsia="Times New Roman" w:hAnsi="Times New Roman" w:cs="Times New Roman"/>
          <w:b/>
          <w:sz w:val="24"/>
          <w:szCs w:val="24"/>
          <w:lang w:eastAsia="ar-SA"/>
        </w:rPr>
      </w:pPr>
    </w:p>
    <w:p w:rsidR="000F7D78" w:rsidRPr="000F7426" w:rsidRDefault="000F7D78" w:rsidP="000F7D78">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0F7D78" w:rsidRPr="000F7426" w:rsidRDefault="000F7D78" w:rsidP="000F7D78">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 щодо встановлення</w:t>
      </w:r>
      <w:r>
        <w:rPr>
          <w:rFonts w:ascii="Times New Roman" w:eastAsia="Times New Roman" w:hAnsi="Times New Roman" w:cs="Times New Roman"/>
          <w:b/>
          <w:i/>
          <w:sz w:val="24"/>
          <w:szCs w:val="24"/>
          <w:lang w:eastAsia="ru-RU"/>
        </w:rPr>
        <w:t>(відновлення)</w:t>
      </w:r>
      <w:r w:rsidRPr="000F7426">
        <w:rPr>
          <w:rFonts w:ascii="Times New Roman" w:eastAsia="Times New Roman" w:hAnsi="Times New Roman" w:cs="Times New Roman"/>
          <w:b/>
          <w:i/>
          <w:sz w:val="24"/>
          <w:szCs w:val="24"/>
          <w:lang w:eastAsia="ru-RU"/>
        </w:rPr>
        <w:t xml:space="preserve"> меж земельної ділянки</w:t>
      </w:r>
    </w:p>
    <w:p w:rsidR="000F7D78" w:rsidRPr="000F7426" w:rsidRDefault="000F7D78" w:rsidP="000F7D78">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для будівництва і обслуговування житлового будинку ,</w:t>
      </w:r>
    </w:p>
    <w:p w:rsidR="000F7D78" w:rsidRDefault="000F7D78" w:rsidP="000F7D78">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0F7D78" w:rsidRPr="000F7426" w:rsidRDefault="000F7D78" w:rsidP="000F7D7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у власність Гриб З.В.</w:t>
      </w:r>
    </w:p>
    <w:p w:rsidR="000F7D78" w:rsidRPr="000F7426" w:rsidRDefault="000F7D78" w:rsidP="000F7D78">
      <w:pPr>
        <w:autoSpaceDE w:val="0"/>
        <w:autoSpaceDN w:val="0"/>
        <w:spacing w:after="0" w:line="240" w:lineRule="auto"/>
        <w:jc w:val="both"/>
        <w:rPr>
          <w:rFonts w:ascii="Times New Roman" w:eastAsia="Times New Roman" w:hAnsi="Times New Roman" w:cs="Times New Roman"/>
          <w:b/>
          <w:i/>
          <w:sz w:val="24"/>
          <w:szCs w:val="24"/>
          <w:lang w:eastAsia="ru-RU"/>
        </w:rPr>
      </w:pPr>
    </w:p>
    <w:p w:rsidR="000F7D78" w:rsidRPr="000F7426" w:rsidRDefault="000F7D78" w:rsidP="000F7D78">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Гриб З.В.</w:t>
      </w:r>
      <w:r w:rsidRPr="000F7426">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меж земельної ділянки для будівництва і обслуговування житлового будинку, г</w:t>
      </w:r>
      <w:r w:rsidR="0023164E">
        <w:rPr>
          <w:rFonts w:ascii="Times New Roman" w:eastAsia="Times New Roman" w:hAnsi="Times New Roman" w:cs="Times New Roman"/>
          <w:sz w:val="24"/>
          <w:szCs w:val="24"/>
          <w:lang w:eastAsia="ru-RU"/>
        </w:rPr>
        <w:t xml:space="preserve">осподарських будівель і споруд </w:t>
      </w:r>
      <w:r w:rsidRPr="000F7426">
        <w:rPr>
          <w:rFonts w:ascii="Times New Roman" w:eastAsia="Times New Roman" w:hAnsi="Times New Roman" w:cs="Times New Roman"/>
          <w:sz w:val="24"/>
          <w:szCs w:val="24"/>
          <w:lang w:eastAsia="ru-RU"/>
        </w:rPr>
        <w:t xml:space="preserve">в селі </w:t>
      </w:r>
      <w:r>
        <w:rPr>
          <w:rFonts w:ascii="Times New Roman" w:eastAsia="Times New Roman" w:hAnsi="Times New Roman" w:cs="Times New Roman"/>
          <w:sz w:val="24"/>
          <w:szCs w:val="24"/>
          <w:lang w:eastAsia="ru-RU"/>
        </w:rPr>
        <w:t xml:space="preserve"> Тростянець </w:t>
      </w:r>
      <w:r w:rsidR="002316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вул.</w:t>
      </w:r>
      <w:r w:rsidR="00695F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Зелена,</w:t>
      </w:r>
      <w:r w:rsidR="00695F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127</w:t>
      </w:r>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0F7D78" w:rsidRPr="000F7426" w:rsidRDefault="000F7D78" w:rsidP="000F7D78">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0F7D78" w:rsidRDefault="000F7D78" w:rsidP="000F7D78">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0F7D78" w:rsidRDefault="000F7D78" w:rsidP="000F7D78">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0F7D78" w:rsidRPr="000107F7" w:rsidRDefault="000F7D78" w:rsidP="000F7D78">
      <w:pPr>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F7426">
        <w:rPr>
          <w:rFonts w:ascii="Times New Roman" w:eastAsia="Times New Roman" w:hAnsi="Times New Roman" w:cs="Times New Roman"/>
          <w:sz w:val="24"/>
          <w:szCs w:val="24"/>
          <w:lang w:eastAsia="ru-RU"/>
        </w:rPr>
        <w:t xml:space="preserve">1. Затвердити технічну документацію із землеустрою </w:t>
      </w:r>
      <w:r>
        <w:rPr>
          <w:rFonts w:ascii="Times New Roman" w:eastAsia="Times New Roman" w:hAnsi="Times New Roman" w:cs="Times New Roman"/>
          <w:sz w:val="24"/>
          <w:szCs w:val="24"/>
          <w:lang w:eastAsia="ru-RU"/>
        </w:rPr>
        <w:t xml:space="preserve">щодо встановлення (відновлення) меж в натурі (на місцевості) </w:t>
      </w:r>
      <w:r w:rsidR="0023164E">
        <w:rPr>
          <w:rFonts w:ascii="Times New Roman" w:eastAsia="Times New Roman" w:hAnsi="Times New Roman" w:cs="Times New Roman"/>
          <w:sz w:val="24"/>
          <w:szCs w:val="24"/>
          <w:lang w:eastAsia="ru-RU"/>
        </w:rPr>
        <w:t>земельної ділянки</w:t>
      </w:r>
      <w:r w:rsidR="0023164E" w:rsidRPr="000F7426">
        <w:rPr>
          <w:rFonts w:ascii="Times New Roman" w:eastAsia="Times New Roman" w:hAnsi="Times New Roman" w:cs="Times New Roman"/>
          <w:sz w:val="24"/>
          <w:szCs w:val="24"/>
          <w:lang w:eastAsia="ru-RU"/>
        </w:rPr>
        <w:t xml:space="preserve"> </w:t>
      </w:r>
      <w:r w:rsidR="0023164E">
        <w:rPr>
          <w:rFonts w:ascii="Times New Roman" w:eastAsia="Times New Roman" w:hAnsi="Times New Roman" w:cs="Times New Roman"/>
          <w:sz w:val="24"/>
          <w:szCs w:val="24"/>
          <w:lang w:eastAsia="ru-RU"/>
        </w:rPr>
        <w:t>(індексний кадастровий номер 4623081200:05:003:0203)</w:t>
      </w:r>
      <w:r w:rsidR="0023164E">
        <w:rPr>
          <w:rFonts w:ascii="Times New Roman" w:eastAsia="Times New Roman" w:hAnsi="Times New Roman" w:cs="Times New Roman"/>
          <w:sz w:val="24"/>
          <w:szCs w:val="24"/>
          <w:lang w:eastAsia="ru-RU"/>
        </w:rPr>
        <w:t xml:space="preserve"> </w:t>
      </w:r>
      <w:r w:rsidR="0023164E">
        <w:rPr>
          <w:rFonts w:ascii="Times New Roman" w:eastAsia="Times New Roman" w:hAnsi="Times New Roman" w:cs="Times New Roman"/>
          <w:sz w:val="24"/>
          <w:szCs w:val="24"/>
          <w:lang w:eastAsia="ru-RU"/>
        </w:rPr>
        <w:t>площею 0,12 га</w:t>
      </w:r>
      <w:r w:rsidR="0023164E" w:rsidRPr="000F7426">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0023164E" w:rsidRPr="0023164E">
        <w:rPr>
          <w:rFonts w:ascii="Times New Roman" w:eastAsia="Times New Roman" w:hAnsi="Times New Roman" w:cs="Times New Roman"/>
          <w:sz w:val="24"/>
          <w:szCs w:val="24"/>
          <w:lang w:eastAsia="ru-RU"/>
        </w:rPr>
        <w:t xml:space="preserve"> </w:t>
      </w:r>
      <w:r w:rsidR="0023164E">
        <w:rPr>
          <w:rFonts w:ascii="Times New Roman" w:eastAsia="Times New Roman" w:hAnsi="Times New Roman" w:cs="Times New Roman"/>
          <w:sz w:val="24"/>
          <w:szCs w:val="24"/>
          <w:lang w:eastAsia="ru-RU"/>
        </w:rPr>
        <w:t>Гриб Зоряні Василівні</w:t>
      </w:r>
      <w:r>
        <w:rPr>
          <w:rFonts w:ascii="Times New Roman" w:eastAsia="Times New Roman" w:hAnsi="Times New Roman" w:cs="Times New Roman"/>
          <w:sz w:val="24"/>
          <w:szCs w:val="24"/>
          <w:lang w:eastAsia="ru-RU"/>
        </w:rPr>
        <w:t xml:space="preserve"> в селі Тростянець </w:t>
      </w:r>
      <w:r w:rsidR="002316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вул.</w:t>
      </w:r>
      <w:r w:rsidR="002316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Зелена,</w:t>
      </w:r>
      <w:r w:rsidR="002316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127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0F7D78" w:rsidRDefault="000F7D78" w:rsidP="000F7D7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3164E" w:rsidRPr="000107F7" w:rsidRDefault="000F7D78" w:rsidP="0023164E">
      <w:pPr>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w:t>
      </w:r>
      <w:r>
        <w:rPr>
          <w:rFonts w:ascii="Times New Roman" w:eastAsia="Times New Roman" w:hAnsi="Times New Roman" w:cs="Times New Roman"/>
          <w:sz w:val="24"/>
          <w:szCs w:val="24"/>
          <w:lang w:eastAsia="ru-RU"/>
        </w:rPr>
        <w:t xml:space="preserve"> Гриб Зоряні Василівні </w:t>
      </w:r>
      <w:r w:rsidR="0023164E">
        <w:rPr>
          <w:rFonts w:ascii="Times New Roman" w:eastAsia="Times New Roman" w:hAnsi="Times New Roman" w:cs="Times New Roman"/>
          <w:sz w:val="24"/>
          <w:szCs w:val="24"/>
          <w:lang w:eastAsia="ru-RU"/>
        </w:rPr>
        <w:t>земельну ділянку</w:t>
      </w:r>
      <w:r w:rsidR="0023164E" w:rsidRPr="000F7426">
        <w:rPr>
          <w:rFonts w:ascii="Times New Roman" w:eastAsia="Times New Roman" w:hAnsi="Times New Roman" w:cs="Times New Roman"/>
          <w:sz w:val="24"/>
          <w:szCs w:val="24"/>
          <w:lang w:eastAsia="ru-RU"/>
        </w:rPr>
        <w:t xml:space="preserve"> </w:t>
      </w:r>
      <w:r w:rsidR="0023164E">
        <w:rPr>
          <w:rFonts w:ascii="Times New Roman" w:eastAsia="Times New Roman" w:hAnsi="Times New Roman" w:cs="Times New Roman"/>
          <w:sz w:val="24"/>
          <w:szCs w:val="24"/>
          <w:lang w:eastAsia="ru-RU"/>
        </w:rPr>
        <w:t>(індексний кадастровий номер 4623081200:05:003:0203) площею 0,12 га</w:t>
      </w:r>
      <w:r w:rsidR="0023164E" w:rsidRPr="000F7426">
        <w:rPr>
          <w:rFonts w:ascii="Times New Roman" w:eastAsia="Times New Roman" w:hAnsi="Times New Roman" w:cs="Times New Roman"/>
          <w:sz w:val="24"/>
          <w:szCs w:val="24"/>
          <w:lang w:eastAsia="ru-RU"/>
        </w:rPr>
        <w:t xml:space="preserve"> для  будівництва і о</w:t>
      </w:r>
      <w:r w:rsidR="0023164E">
        <w:rPr>
          <w:rFonts w:ascii="Times New Roman" w:eastAsia="Times New Roman" w:hAnsi="Times New Roman" w:cs="Times New Roman"/>
          <w:sz w:val="24"/>
          <w:szCs w:val="24"/>
          <w:lang w:eastAsia="ru-RU"/>
        </w:rPr>
        <w:t>бслуговування житлового будинку</w:t>
      </w:r>
      <w:r w:rsidR="0023164E" w:rsidRPr="000F7426">
        <w:rPr>
          <w:rFonts w:ascii="Times New Roman" w:eastAsia="Times New Roman" w:hAnsi="Times New Roman" w:cs="Times New Roman"/>
          <w:sz w:val="24"/>
          <w:szCs w:val="24"/>
          <w:lang w:eastAsia="ru-RU"/>
        </w:rPr>
        <w:t>,</w:t>
      </w:r>
      <w:r w:rsidR="0023164E">
        <w:rPr>
          <w:rFonts w:ascii="Times New Roman" w:eastAsia="Times New Roman" w:hAnsi="Times New Roman" w:cs="Times New Roman"/>
          <w:sz w:val="24"/>
          <w:szCs w:val="24"/>
          <w:lang w:eastAsia="ru-RU"/>
        </w:rPr>
        <w:t xml:space="preserve"> господарських будівель і споруд</w:t>
      </w:r>
      <w:r w:rsidR="0023164E">
        <w:rPr>
          <w:rFonts w:ascii="Times New Roman" w:eastAsia="Times New Roman" w:hAnsi="Times New Roman" w:cs="Times New Roman"/>
          <w:sz w:val="24"/>
          <w:szCs w:val="24"/>
          <w:lang w:eastAsia="ru-RU"/>
        </w:rPr>
        <w:t xml:space="preserve"> в селі Тростянець, </w:t>
      </w:r>
      <w:r w:rsidR="0023164E">
        <w:rPr>
          <w:rFonts w:ascii="Times New Roman" w:eastAsia="Times New Roman" w:hAnsi="Times New Roman" w:cs="Times New Roman"/>
          <w:sz w:val="24"/>
          <w:szCs w:val="24"/>
          <w:lang w:eastAsia="ru-RU"/>
        </w:rPr>
        <w:t xml:space="preserve">вул. Зелена, 127 </w:t>
      </w:r>
      <w:r w:rsidR="0023164E" w:rsidRPr="000F7426">
        <w:rPr>
          <w:rFonts w:ascii="Times New Roman" w:eastAsia="Times New Roman" w:hAnsi="Times New Roman" w:cs="Times New Roman"/>
          <w:sz w:val="24"/>
          <w:szCs w:val="24"/>
          <w:lang w:eastAsia="ru-RU"/>
        </w:rPr>
        <w:t>Миколаївського району Львівської області</w:t>
      </w:r>
      <w:r w:rsidR="0023164E">
        <w:rPr>
          <w:rFonts w:ascii="Times New Roman" w:eastAsia="Times New Roman" w:hAnsi="Times New Roman" w:cs="Times New Roman"/>
          <w:sz w:val="24"/>
          <w:szCs w:val="24"/>
          <w:lang w:eastAsia="ru-RU"/>
        </w:rPr>
        <w:t>.</w:t>
      </w:r>
    </w:p>
    <w:p w:rsidR="000F7D78" w:rsidRDefault="000F7D78" w:rsidP="000F7D78">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F7D78" w:rsidRPr="000F7426" w:rsidRDefault="000F7D78" w:rsidP="000F7D78">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0F7D78" w:rsidRPr="000F7426" w:rsidRDefault="000F7D78" w:rsidP="000F7D78">
      <w:pPr>
        <w:spacing w:after="0" w:line="276" w:lineRule="auto"/>
        <w:ind w:firstLine="576"/>
        <w:rPr>
          <w:rFonts w:ascii="Times New Roman" w:eastAsia="Times New Roman" w:hAnsi="Times New Roman" w:cs="Times New Roman"/>
          <w:sz w:val="24"/>
          <w:szCs w:val="24"/>
        </w:rPr>
      </w:pPr>
    </w:p>
    <w:p w:rsidR="000F7D78" w:rsidRDefault="000F7D78" w:rsidP="000F7D78">
      <w:pPr>
        <w:spacing w:after="0" w:line="276" w:lineRule="auto"/>
        <w:rPr>
          <w:rFonts w:ascii="Times New Roman" w:eastAsia="Times New Roman" w:hAnsi="Times New Roman" w:cs="Times New Roman"/>
          <w:sz w:val="24"/>
          <w:szCs w:val="24"/>
        </w:rPr>
      </w:pPr>
    </w:p>
    <w:p w:rsidR="000F7D78" w:rsidRPr="0023164E" w:rsidRDefault="000F7D78" w:rsidP="000F7D78">
      <w:pPr>
        <w:spacing w:after="0" w:line="276" w:lineRule="auto"/>
        <w:rPr>
          <w:rFonts w:ascii="Times New Roman" w:eastAsia="Times New Roman" w:hAnsi="Times New Roman" w:cs="Times New Roman"/>
          <w:b/>
          <w:sz w:val="24"/>
          <w:szCs w:val="24"/>
        </w:rPr>
      </w:pPr>
      <w:r w:rsidRPr="0023164E">
        <w:rPr>
          <w:rFonts w:ascii="Times New Roman" w:eastAsia="Times New Roman" w:hAnsi="Times New Roman" w:cs="Times New Roman"/>
          <w:b/>
          <w:sz w:val="24"/>
          <w:szCs w:val="24"/>
        </w:rPr>
        <w:t xml:space="preserve">Сільський голова </w:t>
      </w:r>
      <w:r w:rsidRPr="0023164E">
        <w:rPr>
          <w:rFonts w:ascii="Times New Roman" w:eastAsia="Times New Roman" w:hAnsi="Times New Roman" w:cs="Times New Roman"/>
          <w:b/>
          <w:sz w:val="24"/>
          <w:szCs w:val="24"/>
        </w:rPr>
        <w:tab/>
      </w:r>
      <w:r w:rsidRPr="0023164E">
        <w:rPr>
          <w:rFonts w:ascii="Times New Roman" w:eastAsia="Times New Roman" w:hAnsi="Times New Roman" w:cs="Times New Roman"/>
          <w:b/>
          <w:sz w:val="24"/>
          <w:szCs w:val="24"/>
        </w:rPr>
        <w:tab/>
      </w:r>
      <w:r w:rsidRPr="0023164E">
        <w:rPr>
          <w:rFonts w:ascii="Times New Roman" w:eastAsia="Times New Roman" w:hAnsi="Times New Roman" w:cs="Times New Roman"/>
          <w:b/>
          <w:sz w:val="24"/>
          <w:szCs w:val="24"/>
        </w:rPr>
        <w:tab/>
      </w:r>
      <w:r w:rsidRPr="0023164E">
        <w:rPr>
          <w:rFonts w:ascii="Times New Roman" w:eastAsia="Times New Roman" w:hAnsi="Times New Roman" w:cs="Times New Roman"/>
          <w:b/>
          <w:sz w:val="24"/>
          <w:szCs w:val="24"/>
        </w:rPr>
        <w:tab/>
        <w:t xml:space="preserve">             </w:t>
      </w:r>
      <w:r w:rsidRPr="0023164E">
        <w:rPr>
          <w:rFonts w:ascii="Times New Roman" w:eastAsia="Times New Roman" w:hAnsi="Times New Roman" w:cs="Times New Roman"/>
          <w:b/>
          <w:sz w:val="24"/>
          <w:szCs w:val="24"/>
        </w:rPr>
        <w:tab/>
      </w:r>
      <w:r w:rsidRPr="0023164E">
        <w:rPr>
          <w:rFonts w:ascii="Times New Roman" w:eastAsia="Times New Roman" w:hAnsi="Times New Roman" w:cs="Times New Roman"/>
          <w:b/>
          <w:sz w:val="24"/>
          <w:szCs w:val="24"/>
        </w:rPr>
        <w:tab/>
      </w:r>
      <w:r w:rsidRPr="0023164E">
        <w:rPr>
          <w:rFonts w:ascii="Times New Roman" w:eastAsia="Times New Roman" w:hAnsi="Times New Roman" w:cs="Times New Roman"/>
          <w:b/>
          <w:sz w:val="24"/>
          <w:szCs w:val="24"/>
        </w:rPr>
        <w:tab/>
        <w:t xml:space="preserve">Олександра </w:t>
      </w:r>
      <w:proofErr w:type="spellStart"/>
      <w:r w:rsidRPr="0023164E">
        <w:rPr>
          <w:rFonts w:ascii="Times New Roman" w:eastAsia="Times New Roman" w:hAnsi="Times New Roman" w:cs="Times New Roman"/>
          <w:b/>
          <w:sz w:val="24"/>
          <w:szCs w:val="24"/>
        </w:rPr>
        <w:t>Леницька</w:t>
      </w:r>
      <w:proofErr w:type="spellEnd"/>
    </w:p>
    <w:p w:rsidR="000F7D78" w:rsidRDefault="000F7D78" w:rsidP="000F7D78">
      <w:bookmarkStart w:id="0" w:name="_GoBack"/>
      <w:bookmarkEnd w:id="0"/>
    </w:p>
    <w:p w:rsidR="00865286" w:rsidRDefault="0023164E"/>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D78"/>
    <w:rsid w:val="0006143B"/>
    <w:rsid w:val="000F7D78"/>
    <w:rsid w:val="001A30AA"/>
    <w:rsid w:val="0023164E"/>
    <w:rsid w:val="00282777"/>
    <w:rsid w:val="00695F86"/>
    <w:rsid w:val="007D1DE0"/>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D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164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2316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D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164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2316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1443</Words>
  <Characters>824</Characters>
  <Application>Microsoft Office Word</Application>
  <DocSecurity>0</DocSecurity>
  <Lines>6</Lines>
  <Paragraphs>4</Paragraphs>
  <ScaleCrop>false</ScaleCrop>
  <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6</cp:revision>
  <dcterms:created xsi:type="dcterms:W3CDTF">2018-09-13T13:44:00Z</dcterms:created>
  <dcterms:modified xsi:type="dcterms:W3CDTF">2018-10-04T11:37:00Z</dcterms:modified>
</cp:coreProperties>
</file>