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85" w:rsidRDefault="00765585" w:rsidP="00765585">
      <w:pPr>
        <w:jc w:val="center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noProof/>
          <w:lang w:eastAsia="uk-UA" w:bidi="ar-SA"/>
        </w:rPr>
        <w:drawing>
          <wp:inline distT="0" distB="0" distL="0" distR="0" wp14:anchorId="0B95A2EC" wp14:editId="0697EC7D">
            <wp:extent cx="46672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585" w:rsidRDefault="00765585" w:rsidP="00765585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lang w:val="ru-RU"/>
        </w:rPr>
      </w:pPr>
      <w:r>
        <w:rPr>
          <w:rFonts w:ascii="Times New Roman" w:eastAsia="Calibri" w:hAnsi="Times New Roman" w:cs="Calibri"/>
          <w:b/>
          <w:bCs/>
          <w:lang w:val="ru-RU"/>
        </w:rPr>
        <w:t xml:space="preserve">                                             </w:t>
      </w:r>
      <w:r>
        <w:rPr>
          <w:rFonts w:ascii="Times New Roman CYR" w:eastAsia="Calibri" w:hAnsi="Times New Roman CYR" w:cs="Times New Roman CYR"/>
          <w:b/>
          <w:bCs/>
          <w:lang w:val="ru-RU"/>
        </w:rPr>
        <w:t>ТРОСТЯНЕЦЬКА СІЛЬСЬКА РАДА</w:t>
      </w:r>
    </w:p>
    <w:p w:rsidR="00765585" w:rsidRDefault="00765585" w:rsidP="00765585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lang w:val="ru-RU"/>
        </w:rPr>
      </w:pPr>
      <w:r>
        <w:rPr>
          <w:rFonts w:ascii="Times New Roman" w:eastAsia="Calibri" w:hAnsi="Times New Roman" w:cs="Calibri"/>
          <w:b/>
          <w:bCs/>
          <w:lang w:val="ru-RU"/>
        </w:rPr>
        <w:t xml:space="preserve">               </w:t>
      </w:r>
      <w:r>
        <w:rPr>
          <w:rFonts w:ascii="Times New Roman CYR" w:eastAsia="Calibri" w:hAnsi="Times New Roman CYR" w:cs="Times New Roman CYR"/>
          <w:b/>
          <w:bCs/>
          <w:lang w:val="ru-RU"/>
        </w:rPr>
        <w:t xml:space="preserve">ТРОСТЯНЕЦЬКОЇ ОБ'ЄДНАНОЇ ТЕРИТОРІАЛЬНОЇ ГРОМАДИ </w:t>
      </w:r>
    </w:p>
    <w:p w:rsidR="00765585" w:rsidRDefault="00765585" w:rsidP="00765585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району   </w:t>
      </w:r>
      <w:proofErr w:type="spellStart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765585" w:rsidRDefault="00765585" w:rsidP="00765585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lang w:val="ru-RU"/>
        </w:rPr>
      </w:pPr>
      <w:r>
        <w:rPr>
          <w:rFonts w:ascii="Times New Roman" w:eastAsia="Calibri" w:hAnsi="Times New Roman" w:cs="Calibri"/>
          <w:b/>
          <w:bCs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lang w:val="en-US"/>
        </w:rPr>
        <w:t>ХХVI</w:t>
      </w:r>
      <w:r>
        <w:rPr>
          <w:rFonts w:ascii="Times New Roman" w:eastAsia="Calibri" w:hAnsi="Times New Roman" w:cs="Calibri"/>
          <w:b/>
          <w:bCs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lang w:val="ru-RU"/>
        </w:rPr>
        <w:t>сесія</w:t>
      </w:r>
      <w:proofErr w:type="spellEnd"/>
      <w:r>
        <w:rPr>
          <w:rFonts w:ascii="Times New Roman CYR" w:eastAsia="Calibri" w:hAnsi="Times New Roman CYR" w:cs="Times New Roman CYR"/>
          <w:b/>
          <w:bCs/>
          <w:lang w:val="ru-RU"/>
        </w:rPr>
        <w:t xml:space="preserve">   VII </w:t>
      </w:r>
      <w:proofErr w:type="spellStart"/>
      <w:r>
        <w:rPr>
          <w:rFonts w:ascii="Times New Roman CYR" w:eastAsia="Calibri" w:hAnsi="Times New Roman CYR" w:cs="Times New Roman CYR"/>
          <w:b/>
          <w:bCs/>
          <w:lang w:val="ru-RU"/>
        </w:rPr>
        <w:t>скликання</w:t>
      </w:r>
      <w:proofErr w:type="spellEnd"/>
    </w:p>
    <w:p w:rsidR="00765585" w:rsidRDefault="00765585" w:rsidP="00765585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val="ru-RU"/>
        </w:rPr>
      </w:pPr>
    </w:p>
    <w:p w:rsidR="00765585" w:rsidRDefault="00765585" w:rsidP="00765585">
      <w:pPr>
        <w:autoSpaceDE w:val="0"/>
        <w:autoSpaceDN w:val="0"/>
        <w:adjustRightInd w:val="0"/>
        <w:spacing w:after="120"/>
        <w:ind w:left="283"/>
        <w:rPr>
          <w:rFonts w:ascii="Times New Roman CYR" w:eastAsia="Calibri" w:hAnsi="Times New Roman CYR" w:cs="Times New Roman CYR"/>
          <w:b/>
          <w:bCs/>
          <w:lang w:val="ru-RU"/>
        </w:rPr>
      </w:pPr>
      <w:r>
        <w:rPr>
          <w:rFonts w:ascii="Times New Roman" w:eastAsia="Calibri" w:hAnsi="Times New Roman" w:cs="Calibri"/>
          <w:b/>
          <w:bCs/>
          <w:lang w:val="ru-RU"/>
        </w:rPr>
        <w:t xml:space="preserve">                                                        </w:t>
      </w:r>
      <w:r>
        <w:rPr>
          <w:rFonts w:ascii="Times New Roman CYR" w:eastAsia="Calibri" w:hAnsi="Times New Roman CYR" w:cs="Times New Roman CYR"/>
          <w:b/>
          <w:bCs/>
          <w:lang w:val="ru-RU"/>
        </w:rPr>
        <w:t xml:space="preserve">Р І Ш Е Н </w:t>
      </w:r>
      <w:proofErr w:type="spellStart"/>
      <w:r>
        <w:rPr>
          <w:rFonts w:ascii="Times New Roman CYR" w:eastAsia="Calibri" w:hAnsi="Times New Roman CYR" w:cs="Times New Roman CYR"/>
          <w:b/>
          <w:bCs/>
          <w:lang w:val="ru-RU"/>
        </w:rPr>
        <w:t>Н</w:t>
      </w:r>
      <w:proofErr w:type="spellEnd"/>
      <w:r>
        <w:rPr>
          <w:rFonts w:ascii="Times New Roman CYR" w:eastAsia="Calibri" w:hAnsi="Times New Roman CYR" w:cs="Times New Roman CYR"/>
          <w:b/>
          <w:bCs/>
          <w:lang w:val="ru-RU"/>
        </w:rPr>
        <w:t xml:space="preserve"> Я   </w:t>
      </w:r>
    </w:p>
    <w:p w:rsidR="00765585" w:rsidRDefault="00765585" w:rsidP="00765585">
      <w:pPr>
        <w:autoSpaceDE w:val="0"/>
        <w:autoSpaceDN w:val="0"/>
        <w:adjustRightInd w:val="0"/>
        <w:spacing w:after="120"/>
        <w:rPr>
          <w:rFonts w:ascii="Times New Roman CYR" w:eastAsia="Calibri" w:hAnsi="Times New Roman CYR" w:cs="Times New Roman CYR"/>
          <w:b/>
          <w:bCs/>
          <w:lang w:val="ru-RU"/>
        </w:rPr>
      </w:pPr>
      <w:r>
        <w:rPr>
          <w:rFonts w:ascii="Times New Roman CYR" w:eastAsia="Calibri" w:hAnsi="Times New Roman CYR" w:cs="Times New Roman CYR"/>
          <w:bCs/>
          <w:lang w:val="ru-RU"/>
        </w:rPr>
        <w:t>15</w:t>
      </w:r>
      <w:r>
        <w:rPr>
          <w:rFonts w:ascii="Times New Roman CYR" w:eastAsia="Calibri" w:hAnsi="Times New Roman CYR" w:cs="Times New Roman CYR"/>
          <w:bCs/>
        </w:rPr>
        <w:t xml:space="preserve"> листопада </w:t>
      </w:r>
      <w:r>
        <w:rPr>
          <w:rFonts w:ascii="Times New Roman CYR" w:eastAsia="Calibri" w:hAnsi="Times New Roman CYR" w:cs="Times New Roman CYR"/>
          <w:bCs/>
          <w:lang w:val="ru-RU"/>
        </w:rPr>
        <w:t xml:space="preserve">2018 року  </w:t>
      </w:r>
      <w:r>
        <w:rPr>
          <w:rFonts w:ascii="Times New Roman CYR" w:eastAsia="Calibri" w:hAnsi="Times New Roman CYR" w:cs="Times New Roman CYR"/>
          <w:bCs/>
        </w:rPr>
        <w:t xml:space="preserve">                   </w:t>
      </w:r>
      <w:proofErr w:type="spellStart"/>
      <w:r>
        <w:rPr>
          <w:rFonts w:ascii="Times New Roman CYR" w:eastAsia="Calibri" w:hAnsi="Times New Roman CYR" w:cs="Times New Roman CYR"/>
          <w:bCs/>
        </w:rPr>
        <w:t>с.Тростянець</w:t>
      </w:r>
      <w:proofErr w:type="spellEnd"/>
      <w:r>
        <w:rPr>
          <w:rFonts w:ascii="Times New Roman CYR" w:eastAsia="Calibri" w:hAnsi="Times New Roman CYR" w:cs="Times New Roman CYR"/>
          <w:bCs/>
        </w:rPr>
        <w:t xml:space="preserve">                                               </w:t>
      </w:r>
      <w:r>
        <w:rPr>
          <w:rFonts w:ascii="Times New Roman CYR" w:eastAsia="Calibri" w:hAnsi="Times New Roman CYR" w:cs="Times New Roman CYR"/>
          <w:bCs/>
          <w:lang w:val="ru-RU"/>
        </w:rPr>
        <w:t xml:space="preserve"> №</w:t>
      </w:r>
      <w:r w:rsidR="00977DA1">
        <w:rPr>
          <w:rFonts w:ascii="Times New Roman CYR" w:eastAsia="Calibri" w:hAnsi="Times New Roman CYR" w:cs="Times New Roman CYR"/>
          <w:bCs/>
          <w:lang w:val="ru-RU"/>
        </w:rPr>
        <w:t xml:space="preserve"> 2274</w:t>
      </w:r>
    </w:p>
    <w:p w:rsidR="00765585" w:rsidRDefault="00765585" w:rsidP="00E4306C">
      <w:pPr>
        <w:jc w:val="both"/>
        <w:rPr>
          <w:rFonts w:ascii="Times New Roman" w:hAnsi="Times New Roman"/>
        </w:rPr>
      </w:pPr>
    </w:p>
    <w:p w:rsidR="00E4306C" w:rsidRPr="00765585" w:rsidRDefault="00E4306C" w:rsidP="00E4306C">
      <w:pPr>
        <w:jc w:val="both"/>
        <w:rPr>
          <w:rFonts w:ascii="Times New Roman" w:hAnsi="Times New Roman"/>
          <w:b/>
          <w:i/>
        </w:rPr>
      </w:pPr>
      <w:r w:rsidRPr="00765585">
        <w:rPr>
          <w:rFonts w:ascii="Times New Roman" w:hAnsi="Times New Roman"/>
          <w:b/>
          <w:i/>
        </w:rPr>
        <w:t xml:space="preserve">Про утворення </w:t>
      </w:r>
      <w:r w:rsidR="007D31DA" w:rsidRPr="00765585">
        <w:rPr>
          <w:rFonts w:ascii="Times New Roman" w:hAnsi="Times New Roman"/>
          <w:b/>
          <w:i/>
        </w:rPr>
        <w:t xml:space="preserve">підрозділу </w:t>
      </w:r>
      <w:r w:rsidRPr="00765585">
        <w:rPr>
          <w:rFonts w:ascii="Times New Roman" w:hAnsi="Times New Roman"/>
          <w:b/>
          <w:i/>
        </w:rPr>
        <w:t xml:space="preserve">місцевої пожежної </w:t>
      </w:r>
    </w:p>
    <w:p w:rsidR="00E4306C" w:rsidRPr="00765585" w:rsidRDefault="00765585" w:rsidP="00E4306C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</w:t>
      </w:r>
      <w:r w:rsidR="007D31DA" w:rsidRPr="00765585">
        <w:rPr>
          <w:rFonts w:ascii="Times New Roman" w:hAnsi="Times New Roman"/>
          <w:b/>
          <w:i/>
        </w:rPr>
        <w:t>хорони</w:t>
      </w:r>
      <w:r>
        <w:rPr>
          <w:rFonts w:ascii="Times New Roman" w:hAnsi="Times New Roman"/>
          <w:b/>
          <w:i/>
        </w:rPr>
        <w:t xml:space="preserve"> Тростянецької</w:t>
      </w:r>
      <w:r w:rsidR="00E4306C" w:rsidRPr="00765585">
        <w:rPr>
          <w:rFonts w:ascii="Times New Roman" w:hAnsi="Times New Roman"/>
          <w:b/>
          <w:i/>
        </w:rPr>
        <w:t xml:space="preserve"> </w:t>
      </w:r>
      <w:r w:rsidR="007D31DA" w:rsidRPr="00765585">
        <w:rPr>
          <w:rFonts w:ascii="Times New Roman" w:hAnsi="Times New Roman"/>
          <w:b/>
          <w:i/>
        </w:rPr>
        <w:t xml:space="preserve"> сільської</w:t>
      </w:r>
      <w:r w:rsidR="00E4306C" w:rsidRPr="00765585">
        <w:rPr>
          <w:rFonts w:ascii="Times New Roman" w:hAnsi="Times New Roman"/>
          <w:b/>
          <w:i/>
        </w:rPr>
        <w:t xml:space="preserve"> ради</w:t>
      </w:r>
    </w:p>
    <w:p w:rsidR="00E4306C" w:rsidRPr="00765585" w:rsidRDefault="00E4306C" w:rsidP="00E4306C">
      <w:pPr>
        <w:jc w:val="both"/>
        <w:rPr>
          <w:rFonts w:ascii="Times New Roman" w:hAnsi="Times New Roman"/>
          <w:b/>
          <w:i/>
        </w:rPr>
      </w:pPr>
    </w:p>
    <w:p w:rsidR="00E4306C" w:rsidRPr="00765585" w:rsidRDefault="00E4306C" w:rsidP="00E4306C">
      <w:pPr>
        <w:jc w:val="both"/>
        <w:rPr>
          <w:rFonts w:ascii="Times New Roman" w:hAnsi="Times New Roman"/>
        </w:rPr>
      </w:pPr>
      <w:r w:rsidRPr="00765585">
        <w:rPr>
          <w:rFonts w:ascii="Times New Roman" w:hAnsi="Times New Roman"/>
        </w:rPr>
        <w:tab/>
        <w:t>З метою організації заходів із запобігання виникнення пожеж та їх гасіння, ліквідації наслідків надзвичайних ситуацій та небезпечних подій, забезпечення ефективної роботи з організації та забезпечення пожежної без</w:t>
      </w:r>
      <w:r w:rsidR="00765585">
        <w:rPr>
          <w:rFonts w:ascii="Times New Roman" w:hAnsi="Times New Roman"/>
        </w:rPr>
        <w:t>пеки на території Тростянецької</w:t>
      </w:r>
      <w:r w:rsidRPr="00765585">
        <w:rPr>
          <w:rFonts w:ascii="Times New Roman" w:hAnsi="Times New Roman"/>
        </w:rPr>
        <w:t xml:space="preserve"> сільськ</w:t>
      </w:r>
      <w:r w:rsidR="00765585">
        <w:rPr>
          <w:rFonts w:ascii="Times New Roman" w:hAnsi="Times New Roman"/>
        </w:rPr>
        <w:t xml:space="preserve">ої ради, відповідно до </w:t>
      </w:r>
      <w:r w:rsidR="00977DA1" w:rsidRPr="00765585">
        <w:rPr>
          <w:rFonts w:ascii="Times New Roman" w:hAnsi="Times New Roman"/>
        </w:rPr>
        <w:t xml:space="preserve">статті 62 Кодексу цивільного </w:t>
      </w:r>
      <w:r w:rsidR="00977DA1">
        <w:rPr>
          <w:rFonts w:ascii="Times New Roman" w:hAnsi="Times New Roman"/>
        </w:rPr>
        <w:t>захисту України,</w:t>
      </w:r>
      <w:r w:rsidR="00690FD8">
        <w:rPr>
          <w:rFonts w:ascii="Times New Roman" w:hAnsi="Times New Roman"/>
        </w:rPr>
        <w:t xml:space="preserve"> </w:t>
      </w:r>
      <w:r w:rsidRPr="00765585">
        <w:rPr>
          <w:rFonts w:ascii="Times New Roman" w:hAnsi="Times New Roman"/>
        </w:rPr>
        <w:t>статті 26 Закону України “Про місцеве самоврядування</w:t>
      </w:r>
      <w:r w:rsidR="00A24F48">
        <w:rPr>
          <w:rFonts w:ascii="Times New Roman" w:hAnsi="Times New Roman"/>
        </w:rPr>
        <w:t xml:space="preserve"> в Україні</w:t>
      </w:r>
      <w:r w:rsidRPr="00765585">
        <w:rPr>
          <w:rFonts w:ascii="Times New Roman" w:hAnsi="Times New Roman"/>
        </w:rPr>
        <w:t>”</w:t>
      </w:r>
      <w:r w:rsidR="00A24F48">
        <w:rPr>
          <w:rFonts w:ascii="Times New Roman" w:hAnsi="Times New Roman"/>
        </w:rPr>
        <w:t xml:space="preserve">, </w:t>
      </w:r>
      <w:r w:rsidR="00765585">
        <w:rPr>
          <w:rFonts w:ascii="Times New Roman" w:hAnsi="Times New Roman"/>
        </w:rPr>
        <w:t xml:space="preserve"> </w:t>
      </w:r>
      <w:r w:rsidRPr="00765585">
        <w:rPr>
          <w:rFonts w:ascii="Times New Roman" w:hAnsi="Times New Roman"/>
        </w:rPr>
        <w:t>сільська рада</w:t>
      </w:r>
    </w:p>
    <w:p w:rsidR="00E4306C" w:rsidRPr="00765585" w:rsidRDefault="00E4306C" w:rsidP="00E4306C">
      <w:pPr>
        <w:jc w:val="both"/>
        <w:rPr>
          <w:rFonts w:ascii="Times New Roman" w:hAnsi="Times New Roman"/>
        </w:rPr>
      </w:pPr>
    </w:p>
    <w:p w:rsidR="00E4306C" w:rsidRDefault="00E4306C" w:rsidP="00E4306C">
      <w:pPr>
        <w:jc w:val="center"/>
        <w:rPr>
          <w:rFonts w:ascii="Times New Roman" w:hAnsi="Times New Roman"/>
          <w:b/>
          <w:bCs/>
        </w:rPr>
      </w:pPr>
      <w:r w:rsidRPr="00765585">
        <w:rPr>
          <w:rFonts w:ascii="Times New Roman" w:hAnsi="Times New Roman"/>
          <w:b/>
          <w:bCs/>
        </w:rPr>
        <w:t>ВИРІШИЛА:</w:t>
      </w:r>
    </w:p>
    <w:p w:rsidR="00A24F48" w:rsidRPr="00765585" w:rsidRDefault="00A24F48" w:rsidP="00E4306C">
      <w:pPr>
        <w:jc w:val="center"/>
        <w:rPr>
          <w:rFonts w:ascii="Times New Roman" w:hAnsi="Times New Roman"/>
        </w:rPr>
      </w:pPr>
    </w:p>
    <w:p w:rsidR="00E4306C" w:rsidRPr="00765585" w:rsidRDefault="00E4306C" w:rsidP="00E4306C">
      <w:pPr>
        <w:jc w:val="both"/>
        <w:rPr>
          <w:rFonts w:ascii="Times New Roman" w:hAnsi="Times New Roman"/>
        </w:rPr>
      </w:pPr>
      <w:r w:rsidRPr="00765585">
        <w:rPr>
          <w:rFonts w:ascii="Times New Roman" w:hAnsi="Times New Roman"/>
        </w:rPr>
        <w:tab/>
        <w:t xml:space="preserve">1. Створити </w:t>
      </w:r>
      <w:r w:rsidR="007D31DA" w:rsidRPr="00765585">
        <w:rPr>
          <w:rFonts w:ascii="Times New Roman" w:hAnsi="Times New Roman"/>
        </w:rPr>
        <w:t xml:space="preserve">підрозділ </w:t>
      </w:r>
      <w:r w:rsidRPr="00765585">
        <w:rPr>
          <w:rFonts w:ascii="Times New Roman" w:hAnsi="Times New Roman"/>
        </w:rPr>
        <w:t>місцев</w:t>
      </w:r>
      <w:r w:rsidR="007D31DA" w:rsidRPr="00765585">
        <w:rPr>
          <w:rFonts w:ascii="Times New Roman" w:hAnsi="Times New Roman"/>
        </w:rPr>
        <w:t>ої</w:t>
      </w:r>
      <w:r w:rsidRPr="00765585">
        <w:rPr>
          <w:rFonts w:ascii="Times New Roman" w:hAnsi="Times New Roman"/>
        </w:rPr>
        <w:t xml:space="preserve"> пожежн</w:t>
      </w:r>
      <w:r w:rsidR="007D31DA" w:rsidRPr="00765585">
        <w:rPr>
          <w:rFonts w:ascii="Times New Roman" w:hAnsi="Times New Roman"/>
        </w:rPr>
        <w:t>ої охорони</w:t>
      </w:r>
      <w:r w:rsidR="00765585">
        <w:rPr>
          <w:rFonts w:ascii="Times New Roman" w:hAnsi="Times New Roman"/>
        </w:rPr>
        <w:t xml:space="preserve"> Тростянецької</w:t>
      </w:r>
      <w:r w:rsidRPr="00765585">
        <w:rPr>
          <w:rFonts w:ascii="Times New Roman" w:hAnsi="Times New Roman"/>
        </w:rPr>
        <w:t xml:space="preserve"> сільської ради.</w:t>
      </w:r>
    </w:p>
    <w:p w:rsidR="00E4306C" w:rsidRPr="00765585" w:rsidRDefault="00E4306C" w:rsidP="00E4306C">
      <w:pPr>
        <w:jc w:val="both"/>
        <w:rPr>
          <w:rFonts w:ascii="Times New Roman" w:hAnsi="Times New Roman"/>
        </w:rPr>
      </w:pPr>
      <w:r w:rsidRPr="00765585">
        <w:rPr>
          <w:rFonts w:ascii="Times New Roman" w:hAnsi="Times New Roman"/>
        </w:rPr>
        <w:tab/>
        <w:t xml:space="preserve">2. Затвердити Положення про </w:t>
      </w:r>
      <w:r w:rsidR="007D31DA" w:rsidRPr="00765585">
        <w:rPr>
          <w:rFonts w:ascii="Times New Roman" w:hAnsi="Times New Roman"/>
        </w:rPr>
        <w:t xml:space="preserve">підрозділ </w:t>
      </w:r>
      <w:r w:rsidRPr="00765585">
        <w:rPr>
          <w:rFonts w:ascii="Times New Roman" w:hAnsi="Times New Roman"/>
        </w:rPr>
        <w:t>місцев</w:t>
      </w:r>
      <w:r w:rsidR="007D31DA" w:rsidRPr="00765585">
        <w:rPr>
          <w:rFonts w:ascii="Times New Roman" w:hAnsi="Times New Roman"/>
        </w:rPr>
        <w:t>ої</w:t>
      </w:r>
      <w:r w:rsidRPr="00765585">
        <w:rPr>
          <w:rFonts w:ascii="Times New Roman" w:hAnsi="Times New Roman"/>
        </w:rPr>
        <w:t xml:space="preserve"> пожежн</w:t>
      </w:r>
      <w:r w:rsidR="007D31DA" w:rsidRPr="00765585">
        <w:rPr>
          <w:rFonts w:ascii="Times New Roman" w:hAnsi="Times New Roman"/>
        </w:rPr>
        <w:t>ої</w:t>
      </w:r>
      <w:r w:rsidRPr="00765585">
        <w:rPr>
          <w:rFonts w:ascii="Times New Roman" w:hAnsi="Times New Roman"/>
        </w:rPr>
        <w:t xml:space="preserve"> </w:t>
      </w:r>
      <w:r w:rsidR="007D31DA" w:rsidRPr="00765585">
        <w:rPr>
          <w:rFonts w:ascii="Times New Roman" w:hAnsi="Times New Roman"/>
        </w:rPr>
        <w:t>охорони</w:t>
      </w:r>
      <w:r w:rsidRPr="00765585">
        <w:rPr>
          <w:rFonts w:ascii="Times New Roman" w:hAnsi="Times New Roman"/>
        </w:rPr>
        <w:t xml:space="preserve"> (додається).</w:t>
      </w:r>
    </w:p>
    <w:p w:rsidR="00E4306C" w:rsidRPr="00765585" w:rsidRDefault="00E4306C" w:rsidP="00E4306C">
      <w:pPr>
        <w:jc w:val="both"/>
        <w:rPr>
          <w:rFonts w:ascii="Times New Roman" w:hAnsi="Times New Roman"/>
        </w:rPr>
      </w:pPr>
      <w:r w:rsidRPr="00765585">
        <w:rPr>
          <w:rFonts w:ascii="Times New Roman" w:hAnsi="Times New Roman"/>
        </w:rPr>
        <w:tab/>
      </w:r>
      <w:r w:rsidR="007D31DA" w:rsidRPr="00765585">
        <w:rPr>
          <w:rFonts w:ascii="Times New Roman" w:hAnsi="Times New Roman"/>
        </w:rPr>
        <w:t>3</w:t>
      </w:r>
      <w:r w:rsidRPr="00765585">
        <w:rPr>
          <w:rFonts w:ascii="Times New Roman" w:hAnsi="Times New Roman"/>
        </w:rPr>
        <w:t xml:space="preserve">. Визначити місцем розташування місцевої пожежної </w:t>
      </w:r>
      <w:r w:rsidR="00765585">
        <w:rPr>
          <w:rFonts w:ascii="Times New Roman" w:hAnsi="Times New Roman"/>
        </w:rPr>
        <w:t xml:space="preserve">команди будівлю за </w:t>
      </w:r>
      <w:proofErr w:type="spellStart"/>
      <w:r w:rsidR="00765585">
        <w:rPr>
          <w:rFonts w:ascii="Times New Roman" w:hAnsi="Times New Roman"/>
        </w:rPr>
        <w:t>адре</w:t>
      </w:r>
      <w:r w:rsidR="00A56C02">
        <w:rPr>
          <w:rFonts w:ascii="Times New Roman" w:hAnsi="Times New Roman"/>
        </w:rPr>
        <w:t>сою</w:t>
      </w:r>
      <w:proofErr w:type="spellEnd"/>
      <w:r w:rsidR="00A56C02">
        <w:rPr>
          <w:rFonts w:ascii="Times New Roman" w:hAnsi="Times New Roman"/>
        </w:rPr>
        <w:t xml:space="preserve">: с. </w:t>
      </w:r>
      <w:proofErr w:type="spellStart"/>
      <w:r w:rsidR="00A56C02">
        <w:rPr>
          <w:rFonts w:ascii="Times New Roman" w:hAnsi="Times New Roman"/>
        </w:rPr>
        <w:t>Тернопілля</w:t>
      </w:r>
      <w:proofErr w:type="spellEnd"/>
      <w:r w:rsidR="00A56C02">
        <w:rPr>
          <w:rFonts w:ascii="Times New Roman" w:hAnsi="Times New Roman"/>
        </w:rPr>
        <w:t xml:space="preserve">, </w:t>
      </w:r>
      <w:proofErr w:type="spellStart"/>
      <w:r w:rsidR="00A56C02">
        <w:rPr>
          <w:rFonts w:ascii="Times New Roman" w:hAnsi="Times New Roman"/>
        </w:rPr>
        <w:t>вул.Івасюка</w:t>
      </w:r>
      <w:proofErr w:type="spellEnd"/>
      <w:r w:rsidR="00C86670">
        <w:rPr>
          <w:rFonts w:ascii="Times New Roman" w:hAnsi="Times New Roman"/>
        </w:rPr>
        <w:t xml:space="preserve">, </w:t>
      </w:r>
      <w:bookmarkStart w:id="0" w:name="_GoBack"/>
      <w:bookmarkEnd w:id="0"/>
      <w:r w:rsidR="00A56C02">
        <w:rPr>
          <w:rFonts w:ascii="Times New Roman" w:hAnsi="Times New Roman"/>
        </w:rPr>
        <w:t>5 «д»</w:t>
      </w:r>
      <w:r w:rsidRPr="00765585">
        <w:rPr>
          <w:rFonts w:ascii="Times New Roman" w:hAnsi="Times New Roman"/>
        </w:rPr>
        <w:t>.</w:t>
      </w:r>
    </w:p>
    <w:p w:rsidR="00E4306C" w:rsidRPr="00765585" w:rsidRDefault="00E4306C" w:rsidP="00E4306C">
      <w:pPr>
        <w:jc w:val="both"/>
        <w:rPr>
          <w:rFonts w:ascii="Times New Roman" w:hAnsi="Times New Roman"/>
        </w:rPr>
      </w:pPr>
      <w:r w:rsidRPr="00765585">
        <w:rPr>
          <w:rFonts w:ascii="Times New Roman" w:hAnsi="Times New Roman"/>
        </w:rPr>
        <w:tab/>
      </w:r>
      <w:r w:rsidR="007D31DA" w:rsidRPr="00765585">
        <w:rPr>
          <w:rFonts w:ascii="Times New Roman" w:hAnsi="Times New Roman"/>
        </w:rPr>
        <w:t>4</w:t>
      </w:r>
      <w:r w:rsidRPr="00765585">
        <w:rPr>
          <w:rFonts w:ascii="Times New Roman" w:hAnsi="Times New Roman"/>
        </w:rPr>
        <w:t xml:space="preserve">. Тимчасове виконання обов’язків начальника </w:t>
      </w:r>
      <w:r w:rsidR="007D31DA" w:rsidRPr="00765585">
        <w:rPr>
          <w:rFonts w:ascii="Times New Roman" w:hAnsi="Times New Roman"/>
        </w:rPr>
        <w:t xml:space="preserve">підрозділу </w:t>
      </w:r>
      <w:r w:rsidRPr="00765585">
        <w:rPr>
          <w:rFonts w:ascii="Times New Roman" w:hAnsi="Times New Roman"/>
        </w:rPr>
        <w:t xml:space="preserve">місцевої пожежної </w:t>
      </w:r>
      <w:r w:rsidR="007D31DA" w:rsidRPr="00765585">
        <w:rPr>
          <w:rFonts w:ascii="Times New Roman" w:hAnsi="Times New Roman"/>
        </w:rPr>
        <w:t>охорони</w:t>
      </w:r>
      <w:r w:rsidRPr="00765585">
        <w:rPr>
          <w:rFonts w:ascii="Times New Roman" w:hAnsi="Times New Roman"/>
        </w:rPr>
        <w:t xml:space="preserve"> </w:t>
      </w:r>
      <w:r w:rsidR="009B13AE">
        <w:rPr>
          <w:rFonts w:ascii="Times New Roman" w:hAnsi="Times New Roman"/>
        </w:rPr>
        <w:t>покласти на Микиту І.Л., директора КП «Тростянецьке  житлово-комунальне управління».</w:t>
      </w:r>
    </w:p>
    <w:p w:rsidR="00E4306C" w:rsidRPr="00765585" w:rsidRDefault="00E4306C" w:rsidP="00E4306C">
      <w:pPr>
        <w:jc w:val="both"/>
        <w:rPr>
          <w:rFonts w:ascii="Times New Roman" w:hAnsi="Times New Roman"/>
        </w:rPr>
      </w:pPr>
      <w:r w:rsidRPr="00765585">
        <w:rPr>
          <w:rFonts w:ascii="Times New Roman" w:hAnsi="Times New Roman"/>
        </w:rPr>
        <w:tab/>
      </w:r>
      <w:r w:rsidR="007D31DA" w:rsidRPr="00765585">
        <w:rPr>
          <w:rFonts w:ascii="Times New Roman" w:hAnsi="Times New Roman"/>
        </w:rPr>
        <w:t>5</w:t>
      </w:r>
      <w:r w:rsidRPr="00765585">
        <w:rPr>
          <w:rFonts w:ascii="Times New Roman" w:hAnsi="Times New Roman"/>
        </w:rPr>
        <w:t>. Фінансування та матеріально-технічне забезпечення місцевої пожежної команди здійснювати за рахунок коштів місцевого бюджету та інших джерел, не заборонених законодавством.</w:t>
      </w:r>
    </w:p>
    <w:p w:rsidR="00E4306C" w:rsidRPr="00765585" w:rsidRDefault="00E4306C" w:rsidP="00E4306C">
      <w:pPr>
        <w:jc w:val="both"/>
        <w:rPr>
          <w:rFonts w:ascii="Times New Roman" w:hAnsi="Times New Roman"/>
        </w:rPr>
      </w:pPr>
      <w:r w:rsidRPr="00765585">
        <w:rPr>
          <w:rFonts w:ascii="Times New Roman" w:hAnsi="Times New Roman"/>
        </w:rPr>
        <w:tab/>
      </w:r>
      <w:r w:rsidR="007D31DA" w:rsidRPr="00765585">
        <w:rPr>
          <w:rFonts w:ascii="Times New Roman" w:hAnsi="Times New Roman"/>
        </w:rPr>
        <w:t>6</w:t>
      </w:r>
      <w:r w:rsidRPr="00765585">
        <w:rPr>
          <w:rFonts w:ascii="Times New Roman" w:hAnsi="Times New Roman"/>
        </w:rPr>
        <w:t>. Контроль за виконанням цього рішення покл</w:t>
      </w:r>
      <w:r w:rsidR="00765585">
        <w:rPr>
          <w:rFonts w:ascii="Times New Roman" w:hAnsi="Times New Roman"/>
        </w:rPr>
        <w:t>асти на постійну комісію сільської ради</w:t>
      </w:r>
      <w:r w:rsidR="00EF0E84">
        <w:rPr>
          <w:rFonts w:ascii="Times New Roman" w:hAnsi="Times New Roman"/>
        </w:rPr>
        <w:t xml:space="preserve"> </w:t>
      </w:r>
      <w:r w:rsidR="00B3782D">
        <w:rPr>
          <w:rFonts w:ascii="Times New Roman" w:hAnsi="Times New Roman"/>
        </w:rPr>
        <w:t xml:space="preserve">з питань комунальної власності, транспорту та житлово-комунального господарства (голова комісії </w:t>
      </w:r>
      <w:proofErr w:type="spellStart"/>
      <w:r w:rsidR="00B3782D">
        <w:rPr>
          <w:rFonts w:ascii="Times New Roman" w:hAnsi="Times New Roman"/>
        </w:rPr>
        <w:t>Шипов</w:t>
      </w:r>
      <w:proofErr w:type="spellEnd"/>
      <w:r w:rsidR="00B3782D">
        <w:rPr>
          <w:rFonts w:ascii="Times New Roman" w:hAnsi="Times New Roman"/>
        </w:rPr>
        <w:t xml:space="preserve"> Ю.О.).</w:t>
      </w:r>
    </w:p>
    <w:p w:rsidR="00E4306C" w:rsidRPr="00765585" w:rsidRDefault="00E4306C" w:rsidP="00E4306C">
      <w:pPr>
        <w:jc w:val="both"/>
        <w:rPr>
          <w:rFonts w:ascii="Times New Roman" w:hAnsi="Times New Roman"/>
        </w:rPr>
      </w:pPr>
    </w:p>
    <w:p w:rsidR="00E4306C" w:rsidRPr="00765585" w:rsidRDefault="00E4306C" w:rsidP="00E4306C">
      <w:pPr>
        <w:jc w:val="both"/>
        <w:rPr>
          <w:rFonts w:ascii="Times New Roman" w:hAnsi="Times New Roman"/>
        </w:rPr>
      </w:pPr>
    </w:p>
    <w:p w:rsidR="00E4306C" w:rsidRPr="00765585" w:rsidRDefault="007D31DA" w:rsidP="00E4306C">
      <w:pPr>
        <w:jc w:val="both"/>
        <w:rPr>
          <w:rFonts w:ascii="Times New Roman" w:hAnsi="Times New Roman"/>
        </w:rPr>
      </w:pPr>
      <w:r w:rsidRPr="00765585">
        <w:rPr>
          <w:rFonts w:ascii="Times New Roman" w:hAnsi="Times New Roman"/>
        </w:rPr>
        <w:t>С</w:t>
      </w:r>
      <w:r w:rsidR="00E4306C" w:rsidRPr="00765585">
        <w:rPr>
          <w:rFonts w:ascii="Times New Roman" w:hAnsi="Times New Roman"/>
        </w:rPr>
        <w:t>ільсь</w:t>
      </w:r>
      <w:r w:rsidR="00765585">
        <w:rPr>
          <w:rFonts w:ascii="Times New Roman" w:hAnsi="Times New Roman"/>
        </w:rPr>
        <w:t xml:space="preserve">кий голова </w:t>
      </w:r>
      <w:r w:rsidR="00765585">
        <w:rPr>
          <w:rFonts w:ascii="Times New Roman" w:hAnsi="Times New Roman"/>
        </w:rPr>
        <w:tab/>
      </w:r>
      <w:r w:rsidR="00765585">
        <w:rPr>
          <w:rFonts w:ascii="Times New Roman" w:hAnsi="Times New Roman"/>
        </w:rPr>
        <w:tab/>
      </w:r>
      <w:r w:rsidR="00765585">
        <w:rPr>
          <w:rFonts w:ascii="Times New Roman" w:hAnsi="Times New Roman"/>
        </w:rPr>
        <w:tab/>
      </w:r>
      <w:r w:rsidR="00765585">
        <w:rPr>
          <w:rFonts w:ascii="Times New Roman" w:hAnsi="Times New Roman"/>
        </w:rPr>
        <w:tab/>
      </w:r>
      <w:r w:rsidR="00765585">
        <w:rPr>
          <w:rFonts w:ascii="Times New Roman" w:hAnsi="Times New Roman"/>
        </w:rPr>
        <w:tab/>
      </w:r>
      <w:r w:rsidR="00765585">
        <w:rPr>
          <w:rFonts w:ascii="Times New Roman" w:hAnsi="Times New Roman"/>
        </w:rPr>
        <w:tab/>
      </w:r>
      <w:r w:rsidR="00765585">
        <w:rPr>
          <w:rFonts w:ascii="Times New Roman" w:hAnsi="Times New Roman"/>
        </w:rPr>
        <w:tab/>
      </w:r>
      <w:r w:rsidR="00765585">
        <w:rPr>
          <w:rFonts w:ascii="Times New Roman" w:hAnsi="Times New Roman"/>
        </w:rPr>
        <w:tab/>
        <w:t xml:space="preserve">Олександра </w:t>
      </w:r>
      <w:proofErr w:type="spellStart"/>
      <w:r w:rsidR="00765585">
        <w:rPr>
          <w:rFonts w:ascii="Times New Roman" w:hAnsi="Times New Roman"/>
        </w:rPr>
        <w:t>Леницька</w:t>
      </w:r>
      <w:proofErr w:type="spellEnd"/>
    </w:p>
    <w:p w:rsidR="00E4306C" w:rsidRDefault="00E4306C" w:rsidP="00E4306C">
      <w:pPr>
        <w:jc w:val="right"/>
        <w:rPr>
          <w:rFonts w:ascii="Times New Roman" w:hAnsi="Times New Roman"/>
          <w:sz w:val="28"/>
          <w:szCs w:val="28"/>
        </w:rPr>
      </w:pPr>
    </w:p>
    <w:p w:rsidR="00387048" w:rsidRDefault="00387048"/>
    <w:p w:rsidR="00765585" w:rsidRDefault="00765585"/>
    <w:p w:rsidR="00765585" w:rsidRDefault="00765585"/>
    <w:sectPr w:rsidR="00765585" w:rsidSect="0038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>
      <w:start w:val="1"/>
      <w:numFmt w:val="lowerLetter"/>
      <w:lvlText w:val="%2."/>
      <w:lvlJc w:val="left"/>
      <w:pPr>
        <w:ind w:left="2100" w:hanging="360"/>
      </w:pPr>
    </w:lvl>
    <w:lvl w:ilvl="2" w:tplc="0422001B">
      <w:start w:val="1"/>
      <w:numFmt w:val="lowerRoman"/>
      <w:lvlText w:val="%3."/>
      <w:lvlJc w:val="right"/>
      <w:pPr>
        <w:ind w:left="2820" w:hanging="180"/>
      </w:pPr>
    </w:lvl>
    <w:lvl w:ilvl="3" w:tplc="0422000F">
      <w:start w:val="1"/>
      <w:numFmt w:val="decimal"/>
      <w:lvlText w:val="%4."/>
      <w:lvlJc w:val="left"/>
      <w:pPr>
        <w:ind w:left="3540" w:hanging="360"/>
      </w:pPr>
    </w:lvl>
    <w:lvl w:ilvl="4" w:tplc="04220019">
      <w:start w:val="1"/>
      <w:numFmt w:val="lowerLetter"/>
      <w:lvlText w:val="%5."/>
      <w:lvlJc w:val="left"/>
      <w:pPr>
        <w:ind w:left="4260" w:hanging="360"/>
      </w:pPr>
    </w:lvl>
    <w:lvl w:ilvl="5" w:tplc="0422001B">
      <w:start w:val="1"/>
      <w:numFmt w:val="lowerRoman"/>
      <w:lvlText w:val="%6."/>
      <w:lvlJc w:val="right"/>
      <w:pPr>
        <w:ind w:left="4980" w:hanging="180"/>
      </w:pPr>
    </w:lvl>
    <w:lvl w:ilvl="6" w:tplc="0422000F">
      <w:start w:val="1"/>
      <w:numFmt w:val="decimal"/>
      <w:lvlText w:val="%7."/>
      <w:lvlJc w:val="left"/>
      <w:pPr>
        <w:ind w:left="5700" w:hanging="360"/>
      </w:pPr>
    </w:lvl>
    <w:lvl w:ilvl="7" w:tplc="04220019">
      <w:start w:val="1"/>
      <w:numFmt w:val="lowerLetter"/>
      <w:lvlText w:val="%8."/>
      <w:lvlJc w:val="left"/>
      <w:pPr>
        <w:ind w:left="6420" w:hanging="360"/>
      </w:pPr>
    </w:lvl>
    <w:lvl w:ilvl="8" w:tplc="0422001B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306C"/>
    <w:rsid w:val="00186BA7"/>
    <w:rsid w:val="00387048"/>
    <w:rsid w:val="00690FD8"/>
    <w:rsid w:val="00765585"/>
    <w:rsid w:val="0079246C"/>
    <w:rsid w:val="007D31DA"/>
    <w:rsid w:val="00977DA1"/>
    <w:rsid w:val="009B13AE"/>
    <w:rsid w:val="00A24F48"/>
    <w:rsid w:val="00A56C02"/>
    <w:rsid w:val="00B3782D"/>
    <w:rsid w:val="00C86670"/>
    <w:rsid w:val="00E4306C"/>
    <w:rsid w:val="00E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6D50"/>
  <w15:docId w15:val="{0D4FCED6-128E-4BA6-A21B-514B6D0D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6C"/>
    <w:pPr>
      <w:widowControl w:val="0"/>
      <w:suppressAutoHyphens/>
      <w:spacing w:after="0" w:line="240" w:lineRule="auto"/>
    </w:pPr>
    <w:rPr>
      <w:rFonts w:ascii="Liberation Serif" w:eastAsia="Tahoma" w:hAnsi="Liberation Serif" w:cs="Lohit Devanagari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58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56C02"/>
    <w:rPr>
      <w:rFonts w:ascii="Segoe UI" w:hAnsi="Segoe UI" w:cs="Mangal"/>
      <w:sz w:val="18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6C02"/>
    <w:rPr>
      <w:rFonts w:ascii="Segoe UI" w:eastAsia="Tahoma" w:hAnsi="Segoe UI" w:cs="Mangal"/>
      <w:kern w:val="1"/>
      <w:sz w:val="18"/>
      <w:szCs w:val="1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 Windows</cp:lastModifiedBy>
  <cp:revision>21</cp:revision>
  <cp:lastPrinted>2018-11-23T12:21:00Z</cp:lastPrinted>
  <dcterms:created xsi:type="dcterms:W3CDTF">2018-11-08T07:24:00Z</dcterms:created>
  <dcterms:modified xsi:type="dcterms:W3CDTF">2018-11-23T12:22:00Z</dcterms:modified>
</cp:coreProperties>
</file>