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7E8" w:rsidRPr="00DD6E6E" w:rsidRDefault="00E957E8" w:rsidP="00E957E8">
      <w:pPr>
        <w:tabs>
          <w:tab w:val="left" w:pos="3885"/>
        </w:tabs>
        <w:suppressAutoHyphens/>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205CA8FB" wp14:editId="1DCB578A">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r w:rsidR="00C21767">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E957E8" w:rsidRPr="00DD6E6E" w:rsidRDefault="00E957E8" w:rsidP="00E957E8">
      <w:pPr>
        <w:suppressAutoHyphens/>
        <w:spacing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E957E8" w:rsidRPr="00DD6E6E" w:rsidRDefault="00E957E8" w:rsidP="00E957E8">
      <w:pPr>
        <w:suppressAutoHyphens/>
        <w:spacing w:line="100" w:lineRule="atLeast"/>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ТРОСТЯНЕЦЬКОЇ СІЛЬСЬКОЇ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E957E8" w:rsidRPr="00DD6E6E" w:rsidRDefault="00E957E8" w:rsidP="00E957E8">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957E8" w:rsidRPr="00DD6E6E" w:rsidRDefault="00E957E8" w:rsidP="00E957E8">
      <w:pPr>
        <w:suppressAutoHyphens/>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4C4A52">
        <w:rPr>
          <w:rFonts w:ascii="Times New Roman" w:eastAsia="SimSun" w:hAnsi="Times New Roman" w:cs="Times New Roman"/>
          <w:b/>
          <w:kern w:val="2"/>
          <w:sz w:val="24"/>
          <w:szCs w:val="24"/>
          <w:lang w:eastAsia="ar-SA"/>
        </w:rPr>
        <w:t>ІХ</w:t>
      </w:r>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sidR="00C21767">
        <w:rPr>
          <w:rFonts w:ascii="Times New Roman" w:eastAsia="SimSun" w:hAnsi="Times New Roman" w:cs="Times New Roman"/>
          <w:b/>
          <w:kern w:val="2"/>
          <w:sz w:val="24"/>
          <w:szCs w:val="24"/>
          <w:lang w:eastAsia="ar-SA"/>
        </w:rPr>
        <w:t>ІІ</w:t>
      </w:r>
      <w:r w:rsidRPr="00DD6E6E">
        <w:rPr>
          <w:rFonts w:ascii="Times New Roman" w:eastAsia="SimSun" w:hAnsi="Times New Roman" w:cs="Times New Roman"/>
          <w:b/>
          <w:kern w:val="2"/>
          <w:sz w:val="24"/>
          <w:szCs w:val="24"/>
          <w:lang w:eastAsia="ar-SA"/>
        </w:rPr>
        <w:t xml:space="preserve"> скликання</w:t>
      </w:r>
    </w:p>
    <w:p w:rsidR="00E957E8" w:rsidRDefault="00E957E8" w:rsidP="00E957E8">
      <w:pPr>
        <w:suppressAutoHyphens/>
        <w:rPr>
          <w:rFonts w:ascii="Times New Roman" w:eastAsia="SimSun" w:hAnsi="Times New Roman" w:cs="Times New Roman"/>
          <w:b/>
          <w:kern w:val="2"/>
          <w:sz w:val="24"/>
          <w:szCs w:val="24"/>
          <w:lang w:val="ru-RU" w:eastAsia="ar-SA"/>
        </w:rPr>
      </w:pP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E957E8" w:rsidRPr="00EE05FE" w:rsidRDefault="00E957E8" w:rsidP="00E957E8">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 </w:t>
      </w:r>
      <w:r w:rsidR="00C21767">
        <w:rPr>
          <w:rFonts w:ascii="Times New Roman" w:eastAsia="SimSun" w:hAnsi="Times New Roman" w:cs="Times New Roman"/>
          <w:kern w:val="2"/>
          <w:sz w:val="24"/>
          <w:szCs w:val="24"/>
          <w:lang w:val="ru-RU" w:eastAsia="ar-SA"/>
        </w:rPr>
        <w:t xml:space="preserve">19 </w:t>
      </w:r>
      <w:r>
        <w:rPr>
          <w:rFonts w:ascii="Times New Roman" w:eastAsia="SimSun" w:hAnsi="Times New Roman" w:cs="Times New Roman"/>
          <w:kern w:val="2"/>
          <w:sz w:val="24"/>
          <w:szCs w:val="24"/>
          <w:lang w:val="ru-RU" w:eastAsia="ar-SA"/>
        </w:rPr>
        <w:t>лютого</w:t>
      </w:r>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val="ru-RU" w:eastAsia="ar-SA"/>
        </w:rPr>
        <w:t xml:space="preserve"> 201</w:t>
      </w:r>
      <w:r w:rsidR="00C21767">
        <w:rPr>
          <w:rFonts w:ascii="Times New Roman" w:eastAsia="SimSun" w:hAnsi="Times New Roman" w:cs="Times New Roman"/>
          <w:kern w:val="2"/>
          <w:sz w:val="24"/>
          <w:szCs w:val="24"/>
          <w:lang w:val="ru-RU" w:eastAsia="ar-SA"/>
        </w:rPr>
        <w:t>9</w:t>
      </w:r>
      <w:r w:rsidRPr="00EE05FE">
        <w:rPr>
          <w:rFonts w:ascii="Times New Roman" w:eastAsia="SimSun" w:hAnsi="Times New Roman" w:cs="Times New Roman"/>
          <w:kern w:val="2"/>
          <w:sz w:val="24"/>
          <w:szCs w:val="24"/>
          <w:lang w:val="ru-RU" w:eastAsia="ar-SA"/>
        </w:rPr>
        <w:t xml:space="preserve"> року</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eastAsia="ar-SA"/>
        </w:rPr>
        <w:t>с.</w:t>
      </w:r>
      <w:r w:rsidR="00456805">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w:t>
      </w:r>
      <w:r w:rsidR="00456805">
        <w:rPr>
          <w:rFonts w:ascii="Times New Roman" w:eastAsia="SimSun" w:hAnsi="Times New Roman" w:cs="Times New Roman"/>
          <w:kern w:val="2"/>
          <w:sz w:val="24"/>
          <w:szCs w:val="24"/>
          <w:lang w:val="ru-RU" w:eastAsia="ar-SA"/>
        </w:rPr>
        <w:t xml:space="preserve"> 2489</w:t>
      </w:r>
    </w:p>
    <w:p w:rsidR="00E957E8" w:rsidRDefault="00E957E8" w:rsidP="00E957E8">
      <w:pPr>
        <w:autoSpaceDE w:val="0"/>
        <w:autoSpaceDN w:val="0"/>
        <w:spacing w:after="0" w:line="240" w:lineRule="auto"/>
        <w:jc w:val="both"/>
        <w:rPr>
          <w:rFonts w:ascii="Times New Roman" w:eastAsia="Times New Roman" w:hAnsi="Times New Roman" w:cs="Times New Roman"/>
          <w:b/>
          <w:i/>
          <w:sz w:val="24"/>
          <w:szCs w:val="24"/>
          <w:lang w:eastAsia="ru-RU"/>
        </w:rPr>
      </w:pPr>
    </w:p>
    <w:p w:rsidR="00E957E8" w:rsidRPr="00EE05FE" w:rsidRDefault="00E957E8" w:rsidP="00E957E8">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о надання дозволу Піці О.В.</w:t>
      </w:r>
      <w:r w:rsidRPr="00EE05FE">
        <w:rPr>
          <w:rFonts w:ascii="Times New Roman" w:eastAsia="Times New Roman" w:hAnsi="Times New Roman" w:cs="Times New Roman"/>
          <w:b/>
          <w:i/>
          <w:sz w:val="24"/>
          <w:szCs w:val="24"/>
          <w:lang w:eastAsia="ru-RU"/>
        </w:rPr>
        <w:t xml:space="preserve"> на розроблення</w:t>
      </w:r>
    </w:p>
    <w:p w:rsidR="00E957E8" w:rsidRPr="00EE05FE" w:rsidRDefault="00E957E8" w:rsidP="00E957E8">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E957E8" w:rsidRDefault="00E957E8" w:rsidP="00E957E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земельних ділянок </w:t>
      </w:r>
      <w:r w:rsidRPr="00EE05FE">
        <w:rPr>
          <w:rFonts w:ascii="Times New Roman" w:eastAsia="Times New Roman" w:hAnsi="Times New Roman" w:cs="Times New Roman"/>
          <w:b/>
          <w:i/>
          <w:sz w:val="24"/>
          <w:szCs w:val="24"/>
          <w:lang w:eastAsia="ru-RU"/>
        </w:rPr>
        <w:t xml:space="preserve"> для</w:t>
      </w:r>
      <w:r>
        <w:rPr>
          <w:rFonts w:ascii="Times New Roman" w:eastAsia="Times New Roman" w:hAnsi="Times New Roman" w:cs="Times New Roman"/>
          <w:b/>
          <w:i/>
          <w:sz w:val="24"/>
          <w:szCs w:val="24"/>
          <w:lang w:eastAsia="ru-RU"/>
        </w:rPr>
        <w:t xml:space="preserve"> будівництва і обслуговування житлового </w:t>
      </w:r>
    </w:p>
    <w:p w:rsidR="00E957E8" w:rsidRDefault="00E957E8" w:rsidP="00E957E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будинку, господарських будівель та споруд</w:t>
      </w:r>
      <w:r w:rsidRPr="00EE05FE">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 і ведення особистого </w:t>
      </w:r>
    </w:p>
    <w:p w:rsidR="00E957E8" w:rsidRPr="00EE05FE" w:rsidRDefault="00E957E8" w:rsidP="00E957E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селянського господарства</w:t>
      </w:r>
      <w:r w:rsidRPr="00EE05FE">
        <w:rPr>
          <w:rFonts w:ascii="Times New Roman" w:eastAsia="Times New Roman" w:hAnsi="Times New Roman" w:cs="Times New Roman"/>
          <w:b/>
          <w:i/>
          <w:sz w:val="24"/>
          <w:szCs w:val="24"/>
          <w:lang w:eastAsia="ru-RU"/>
        </w:rPr>
        <w:t xml:space="preserve"> .</w:t>
      </w:r>
    </w:p>
    <w:p w:rsidR="00E957E8" w:rsidRDefault="00E957E8" w:rsidP="00E957E8">
      <w:pPr>
        <w:autoSpaceDE w:val="0"/>
        <w:autoSpaceDN w:val="0"/>
        <w:spacing w:after="0" w:line="240" w:lineRule="auto"/>
        <w:ind w:firstLine="576"/>
        <w:jc w:val="both"/>
        <w:rPr>
          <w:rFonts w:ascii="Times New Roman" w:eastAsia="Times New Roman" w:hAnsi="Times New Roman" w:cs="Times New Roman"/>
          <w:sz w:val="24"/>
          <w:szCs w:val="24"/>
        </w:rPr>
      </w:pPr>
    </w:p>
    <w:p w:rsidR="00E957E8" w:rsidRPr="00EE05FE" w:rsidRDefault="00E957E8" w:rsidP="00E957E8">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Піки О.В. </w:t>
      </w:r>
      <w:r w:rsidRPr="00EE05FE">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w:t>
      </w:r>
      <w:r>
        <w:rPr>
          <w:rFonts w:ascii="Times New Roman" w:eastAsia="Times New Roman" w:hAnsi="Times New Roman" w:cs="Times New Roman"/>
          <w:sz w:val="24"/>
          <w:szCs w:val="24"/>
          <w:lang w:eastAsia="ru-RU"/>
        </w:rPr>
        <w:t xml:space="preserve"> щодо встановлення меж земельних ділянок</w:t>
      </w:r>
      <w:r w:rsidRPr="00EE05FE">
        <w:rPr>
          <w:rFonts w:ascii="Times New Roman" w:eastAsia="Times New Roman" w:hAnsi="Times New Roman" w:cs="Times New Roman"/>
          <w:sz w:val="24"/>
          <w:szCs w:val="24"/>
          <w:lang w:eastAsia="ru-RU"/>
        </w:rPr>
        <w:t xml:space="preserve"> для</w:t>
      </w:r>
      <w:r>
        <w:rPr>
          <w:rFonts w:ascii="Times New Roman" w:eastAsia="Times New Roman" w:hAnsi="Times New Roman" w:cs="Times New Roman"/>
          <w:sz w:val="24"/>
          <w:szCs w:val="24"/>
          <w:lang w:eastAsia="ru-RU"/>
        </w:rPr>
        <w:t xml:space="preserve"> будівництва і обслуговування житлового будинку, господарських будівель</w:t>
      </w:r>
      <w:r w:rsidRPr="00EE05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та споруд і для ведення особистого селянського господарства, які знаходя</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селі </w:t>
      </w:r>
      <w:proofErr w:type="spellStart"/>
      <w:r>
        <w:rPr>
          <w:rFonts w:ascii="Times New Roman" w:eastAsia="Times New Roman" w:hAnsi="Times New Roman" w:cs="Times New Roman"/>
          <w:sz w:val="24"/>
          <w:szCs w:val="24"/>
          <w:lang w:eastAsia="ru-RU"/>
        </w:rPr>
        <w:t>Глухівець</w:t>
      </w:r>
      <w:proofErr w:type="spellEnd"/>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E957E8" w:rsidRPr="00EE05FE" w:rsidRDefault="00E957E8" w:rsidP="00E957E8">
      <w:pPr>
        <w:autoSpaceDE w:val="0"/>
        <w:autoSpaceDN w:val="0"/>
        <w:spacing w:after="0" w:line="240" w:lineRule="auto"/>
        <w:jc w:val="center"/>
        <w:rPr>
          <w:rFonts w:ascii="Times New Roman" w:eastAsia="Times New Roman" w:hAnsi="Times New Roman" w:cs="Times New Roman"/>
          <w:b/>
          <w:sz w:val="24"/>
          <w:szCs w:val="24"/>
          <w:lang w:eastAsia="ru-RU"/>
        </w:rPr>
      </w:pPr>
    </w:p>
    <w:p w:rsidR="00E957E8" w:rsidRPr="00EE05FE" w:rsidRDefault="00E957E8" w:rsidP="00E957E8">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E957E8" w:rsidRPr="00EE05FE" w:rsidRDefault="00E957E8" w:rsidP="00E957E8">
      <w:pPr>
        <w:spacing w:after="0"/>
        <w:ind w:firstLine="576"/>
        <w:jc w:val="both"/>
        <w:rPr>
          <w:rFonts w:ascii="Times New Roman" w:eastAsia="Times New Roman" w:hAnsi="Times New Roman" w:cs="Times New Roman"/>
          <w:sz w:val="24"/>
          <w:szCs w:val="24"/>
        </w:rPr>
      </w:pPr>
    </w:p>
    <w:p w:rsidR="00E957E8" w:rsidRDefault="00E957E8" w:rsidP="00E957E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Піці Ользі Василівні </w:t>
      </w:r>
      <w:r w:rsidRPr="00EE05FE">
        <w:rPr>
          <w:rFonts w:ascii="Times New Roman" w:eastAsia="Times New Roman" w:hAnsi="Times New Roman" w:cs="Times New Roman"/>
          <w:sz w:val="24"/>
          <w:szCs w:val="24"/>
          <w:lang w:eastAsia="ru-RU"/>
        </w:rPr>
        <w:t>на розроблення технічної документації</w:t>
      </w:r>
      <w:r>
        <w:rPr>
          <w:rFonts w:ascii="Times New Roman" w:eastAsia="Times New Roman" w:hAnsi="Times New Roman" w:cs="Times New Roman"/>
          <w:sz w:val="24"/>
          <w:szCs w:val="24"/>
          <w:lang w:eastAsia="ru-RU"/>
        </w:rPr>
        <w:t xml:space="preserve"> щодо встановлення меж земельних ділянок:</w:t>
      </w:r>
    </w:p>
    <w:p w:rsidR="00E957E8" w:rsidRDefault="00E957E8" w:rsidP="00E957E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будівництва і обслуговування житлового будинку, господарських будівель</w:t>
      </w:r>
      <w:r w:rsidRPr="00EE05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та споруд в </w:t>
      </w:r>
      <w:r w:rsidR="00BF4501">
        <w:rPr>
          <w:rFonts w:ascii="Times New Roman" w:eastAsia="Times New Roman" w:hAnsi="Times New Roman" w:cs="Times New Roman"/>
          <w:sz w:val="24"/>
          <w:szCs w:val="24"/>
          <w:lang w:eastAsia="ru-RU"/>
        </w:rPr>
        <w:t xml:space="preserve">селі </w:t>
      </w:r>
      <w:proofErr w:type="spellStart"/>
      <w:r w:rsidR="00BF4501">
        <w:rPr>
          <w:rFonts w:ascii="Times New Roman" w:eastAsia="Times New Roman" w:hAnsi="Times New Roman" w:cs="Times New Roman"/>
          <w:sz w:val="24"/>
          <w:szCs w:val="24"/>
          <w:lang w:eastAsia="ru-RU"/>
        </w:rPr>
        <w:t>Глухівець</w:t>
      </w:r>
      <w:proofErr w:type="spellEnd"/>
      <w:r w:rsidR="00BF4501">
        <w:rPr>
          <w:rFonts w:ascii="Times New Roman" w:eastAsia="Times New Roman" w:hAnsi="Times New Roman" w:cs="Times New Roman"/>
          <w:sz w:val="24"/>
          <w:szCs w:val="24"/>
          <w:lang w:eastAsia="ru-RU"/>
        </w:rPr>
        <w:t xml:space="preserve"> вул. Джерельна,35</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 орієнтовною площею 0,2500</w:t>
      </w:r>
      <w:r w:rsidRPr="00EE05FE">
        <w:rPr>
          <w:rFonts w:ascii="Times New Roman" w:eastAsia="Times New Roman" w:hAnsi="Times New Roman" w:cs="Times New Roman"/>
          <w:sz w:val="24"/>
          <w:szCs w:val="24"/>
          <w:lang w:eastAsia="ru-RU"/>
        </w:rPr>
        <w:t>га.</w:t>
      </w:r>
    </w:p>
    <w:p w:rsidR="00E957E8" w:rsidRDefault="00E957E8" w:rsidP="00E957E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в селі </w:t>
      </w:r>
      <w:proofErr w:type="spellStart"/>
      <w:r>
        <w:rPr>
          <w:rFonts w:ascii="Times New Roman" w:eastAsia="Times New Roman" w:hAnsi="Times New Roman" w:cs="Times New Roman"/>
          <w:sz w:val="24"/>
          <w:szCs w:val="24"/>
          <w:lang w:eastAsia="ru-RU"/>
        </w:rPr>
        <w:t>Глухівець</w:t>
      </w:r>
      <w:proofErr w:type="spellEnd"/>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 орієнтовною площею 0,3000</w:t>
      </w:r>
      <w:r w:rsidRPr="00EE05FE">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w:t>
      </w:r>
    </w:p>
    <w:p w:rsidR="00E957E8" w:rsidRDefault="00E957E8" w:rsidP="00E957E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957E8" w:rsidRPr="004227DC" w:rsidRDefault="00E957E8" w:rsidP="00E957E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E957E8" w:rsidRDefault="00E957E8" w:rsidP="00E957E8">
      <w:pPr>
        <w:rPr>
          <w:rFonts w:ascii="Times New Roman" w:eastAsia="Times New Roman" w:hAnsi="Times New Roman" w:cs="Times New Roman"/>
          <w:sz w:val="24"/>
          <w:szCs w:val="24"/>
        </w:rPr>
      </w:pPr>
    </w:p>
    <w:p w:rsidR="00E957E8" w:rsidRDefault="00E957E8" w:rsidP="00E957E8">
      <w:pPr>
        <w:rPr>
          <w:rFonts w:ascii="Times New Roman" w:eastAsia="Times New Roman" w:hAnsi="Times New Roman" w:cs="Times New Roman"/>
          <w:sz w:val="24"/>
          <w:szCs w:val="24"/>
        </w:rPr>
      </w:pPr>
    </w:p>
    <w:p w:rsidR="00E957E8" w:rsidRPr="00EE05FE" w:rsidRDefault="00E957E8" w:rsidP="00E957E8">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E957E8" w:rsidRDefault="00E957E8" w:rsidP="00E957E8"/>
    <w:p w:rsidR="00865286" w:rsidRDefault="004C4A52">
      <w:bookmarkStart w:id="0" w:name="_GoBack"/>
      <w:bookmarkEnd w:id="0"/>
    </w:p>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7E8"/>
    <w:rsid w:val="00456805"/>
    <w:rsid w:val="004C4A52"/>
    <w:rsid w:val="007D1DE0"/>
    <w:rsid w:val="00A945FB"/>
    <w:rsid w:val="00BF4501"/>
    <w:rsid w:val="00C21767"/>
    <w:rsid w:val="00CA1890"/>
    <w:rsid w:val="00E957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7E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45FB"/>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A945F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7E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45FB"/>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A945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1358</Words>
  <Characters>775</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Diakov</cp:lastModifiedBy>
  <cp:revision>5</cp:revision>
  <cp:lastPrinted>2019-03-04T08:37:00Z</cp:lastPrinted>
  <dcterms:created xsi:type="dcterms:W3CDTF">2019-01-25T12:20:00Z</dcterms:created>
  <dcterms:modified xsi:type="dcterms:W3CDTF">2019-07-24T09:44:00Z</dcterms:modified>
</cp:coreProperties>
</file>