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042" w:rsidRPr="000F7426" w:rsidRDefault="00094042" w:rsidP="00094042">
      <w:pPr>
        <w:tabs>
          <w:tab w:val="left" w:pos="3234"/>
        </w:tabs>
        <w:suppressAutoHyphens/>
        <w:spacing w:after="200" w:line="276" w:lineRule="auto"/>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68A4D470" wp14:editId="1676AE52">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sidR="00AF6A42">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094042" w:rsidRPr="000F7426" w:rsidRDefault="00094042" w:rsidP="00094042">
      <w:pPr>
        <w:tabs>
          <w:tab w:val="left" w:pos="3234"/>
        </w:tabs>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094042" w:rsidRPr="000F7426" w:rsidRDefault="00094042" w:rsidP="00094042">
      <w:pPr>
        <w:tabs>
          <w:tab w:val="left" w:pos="3234"/>
        </w:tabs>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0F7426">
        <w:rPr>
          <w:rFonts w:ascii="Times New Roman" w:eastAsia="SimSun" w:hAnsi="Times New Roman" w:cs="Times New Roman"/>
          <w:b/>
          <w:bCs/>
          <w:kern w:val="2"/>
          <w:sz w:val="24"/>
          <w:szCs w:val="24"/>
          <w:lang w:eastAsia="ar-SA"/>
        </w:rPr>
        <w:t>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094042" w:rsidRPr="000F7426" w:rsidRDefault="00094042" w:rsidP="00094042">
      <w:pPr>
        <w:keepNext/>
        <w:tabs>
          <w:tab w:val="left" w:pos="708"/>
          <w:tab w:val="left" w:pos="3234"/>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094042" w:rsidRDefault="00094042" w:rsidP="00094042">
      <w:pPr>
        <w:tabs>
          <w:tab w:val="left" w:pos="3234"/>
        </w:tabs>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ІХ</w:t>
      </w:r>
      <w:r>
        <w:rPr>
          <w:rFonts w:ascii="Times New Roman" w:eastAsia="SimSun" w:hAnsi="Times New Roman" w:cs="Times New Roman"/>
          <w:b/>
          <w:kern w:val="2"/>
          <w:sz w:val="24"/>
          <w:szCs w:val="24"/>
          <w:lang w:eastAsia="ar-SA"/>
        </w:rPr>
        <w:t xml:space="preserve"> </w:t>
      </w:r>
      <w:r w:rsidRPr="000F7426">
        <w:rPr>
          <w:rFonts w:ascii="Times New Roman" w:eastAsia="SimSun" w:hAnsi="Times New Roman" w:cs="Times New Roman"/>
          <w:b/>
          <w:kern w:val="2"/>
          <w:sz w:val="24"/>
          <w:szCs w:val="24"/>
          <w:lang w:eastAsia="ar-SA"/>
        </w:rPr>
        <w:t xml:space="preserve">сесія  </w:t>
      </w:r>
      <w:r w:rsidRPr="000F7426">
        <w:rPr>
          <w:rFonts w:ascii="Times New Roman" w:eastAsia="SimSun" w:hAnsi="Times New Roman" w:cs="Times New Roman"/>
          <w:b/>
          <w:kern w:val="2"/>
          <w:sz w:val="24"/>
          <w:szCs w:val="24"/>
          <w:lang w:val="en-US" w:eastAsia="ar-SA"/>
        </w:rPr>
        <w:t>V</w:t>
      </w:r>
      <w:r w:rsidR="00AF6A42">
        <w:rPr>
          <w:rFonts w:ascii="Times New Roman" w:eastAsia="SimSun" w:hAnsi="Times New Roman" w:cs="Times New Roman"/>
          <w:b/>
          <w:kern w:val="2"/>
          <w:sz w:val="24"/>
          <w:szCs w:val="24"/>
          <w:lang w:eastAsia="ar-SA"/>
        </w:rPr>
        <w:t>ІІ</w:t>
      </w:r>
      <w:r w:rsidRPr="000F7426">
        <w:rPr>
          <w:rFonts w:ascii="Times New Roman" w:eastAsia="SimSun" w:hAnsi="Times New Roman" w:cs="Times New Roman"/>
          <w:b/>
          <w:kern w:val="2"/>
          <w:sz w:val="24"/>
          <w:szCs w:val="24"/>
          <w:lang w:eastAsia="ar-SA"/>
        </w:rPr>
        <w:t xml:space="preserve"> скликання</w:t>
      </w:r>
    </w:p>
    <w:p w:rsidR="00094042" w:rsidRPr="00E4041D" w:rsidRDefault="00AF6A42" w:rsidP="00094042">
      <w:pPr>
        <w:tabs>
          <w:tab w:val="left" w:pos="3234"/>
        </w:tabs>
        <w:suppressAutoHyphens/>
        <w:spacing w:after="20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19</w:t>
      </w:r>
      <w:r w:rsidR="00094042">
        <w:rPr>
          <w:rFonts w:ascii="Times New Roman" w:eastAsia="SimSun" w:hAnsi="Times New Roman" w:cs="Times New Roman"/>
          <w:b/>
          <w:kern w:val="2"/>
          <w:sz w:val="24"/>
          <w:szCs w:val="24"/>
          <w:lang w:eastAsia="ar-SA"/>
        </w:rPr>
        <w:t xml:space="preserve"> </w:t>
      </w:r>
      <w:r w:rsidR="00094042">
        <w:rPr>
          <w:rFonts w:ascii="Times New Roman" w:eastAsia="SimSun" w:hAnsi="Times New Roman" w:cs="Times New Roman"/>
          <w:kern w:val="2"/>
          <w:sz w:val="24"/>
          <w:szCs w:val="24"/>
          <w:lang w:eastAsia="ar-SA"/>
        </w:rPr>
        <w:t xml:space="preserve">лютого </w:t>
      </w:r>
      <w:r w:rsidR="00094042"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9</w:t>
      </w:r>
      <w:r w:rsidR="00094042" w:rsidRPr="000F7426">
        <w:rPr>
          <w:rFonts w:ascii="Times New Roman" w:eastAsia="SimSun" w:hAnsi="Times New Roman" w:cs="Times New Roman"/>
          <w:kern w:val="2"/>
          <w:sz w:val="24"/>
          <w:szCs w:val="24"/>
          <w:lang w:val="ru-RU" w:eastAsia="ar-SA"/>
        </w:rPr>
        <w:t xml:space="preserve"> року </w:t>
      </w:r>
      <w:r w:rsidR="00094042" w:rsidRPr="000F7426">
        <w:rPr>
          <w:rFonts w:ascii="Times New Roman" w:eastAsia="SimSun" w:hAnsi="Times New Roman" w:cs="Times New Roman"/>
          <w:kern w:val="2"/>
          <w:sz w:val="24"/>
          <w:szCs w:val="24"/>
          <w:lang w:eastAsia="ar-SA"/>
        </w:rPr>
        <w:t xml:space="preserve">                 </w:t>
      </w:r>
      <w:r w:rsidR="00094042">
        <w:rPr>
          <w:rFonts w:ascii="Times New Roman" w:eastAsia="SimSun" w:hAnsi="Times New Roman" w:cs="Times New Roman"/>
          <w:kern w:val="2"/>
          <w:sz w:val="24"/>
          <w:szCs w:val="24"/>
          <w:lang w:eastAsia="ar-SA"/>
        </w:rPr>
        <w:t xml:space="preserve">        с. Тростянець                                                      </w:t>
      </w:r>
      <w:r w:rsidR="00094042">
        <w:rPr>
          <w:rFonts w:ascii="Times New Roman" w:eastAsia="SimSun" w:hAnsi="Times New Roman" w:cs="Times New Roman"/>
          <w:kern w:val="2"/>
          <w:sz w:val="24"/>
          <w:szCs w:val="24"/>
          <w:lang w:val="ru-RU" w:eastAsia="ar-SA"/>
        </w:rPr>
        <w:t xml:space="preserve">№ </w:t>
      </w:r>
      <w:r w:rsidR="00BC17A4">
        <w:rPr>
          <w:rFonts w:ascii="Times New Roman" w:eastAsia="SimSun" w:hAnsi="Times New Roman" w:cs="Times New Roman"/>
          <w:kern w:val="2"/>
          <w:sz w:val="24"/>
          <w:szCs w:val="24"/>
          <w:lang w:val="ru-RU" w:eastAsia="ar-SA"/>
        </w:rPr>
        <w:t>2504</w:t>
      </w:r>
      <w:bookmarkStart w:id="0" w:name="_GoBack"/>
      <w:bookmarkEnd w:id="0"/>
    </w:p>
    <w:p w:rsidR="00094042" w:rsidRDefault="00094042" w:rsidP="00094042">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технічної документації </w:t>
      </w:r>
      <w:r w:rsidRPr="000F7426">
        <w:rPr>
          <w:rFonts w:ascii="Times New Roman" w:eastAsia="Times New Roman" w:hAnsi="Times New Roman" w:cs="Times New Roman"/>
          <w:b/>
          <w:i/>
          <w:sz w:val="24"/>
          <w:szCs w:val="24"/>
          <w:lang w:eastAsia="ru-RU"/>
        </w:rPr>
        <w:t xml:space="preserve"> щодо </w:t>
      </w:r>
      <w:r>
        <w:rPr>
          <w:rFonts w:ascii="Times New Roman" w:eastAsia="Times New Roman" w:hAnsi="Times New Roman" w:cs="Times New Roman"/>
          <w:b/>
          <w:i/>
          <w:sz w:val="24"/>
          <w:szCs w:val="24"/>
          <w:lang w:eastAsia="ru-RU"/>
        </w:rPr>
        <w:t xml:space="preserve">встановлення </w:t>
      </w:r>
    </w:p>
    <w:p w:rsidR="00094042" w:rsidRDefault="00094042" w:rsidP="00094042">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меж земельної  ділянки в натурі (на місцевості) </w:t>
      </w:r>
    </w:p>
    <w:p w:rsidR="00094042" w:rsidRDefault="00094042" w:rsidP="00094042">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для </w:t>
      </w:r>
      <w:r w:rsidRPr="00CA69C1">
        <w:rPr>
          <w:rFonts w:ascii="Times New Roman" w:eastAsia="Times New Roman" w:hAnsi="Times New Roman" w:cs="Times New Roman"/>
          <w:b/>
          <w:i/>
          <w:sz w:val="24"/>
          <w:szCs w:val="24"/>
          <w:lang w:eastAsia="ru-RU"/>
        </w:rPr>
        <w:t xml:space="preserve"> будівництва і обслуговування</w:t>
      </w:r>
      <w:r>
        <w:rPr>
          <w:rFonts w:ascii="Times New Roman" w:eastAsia="Times New Roman" w:hAnsi="Times New Roman" w:cs="Times New Roman"/>
          <w:b/>
          <w:i/>
          <w:sz w:val="24"/>
          <w:szCs w:val="24"/>
          <w:lang w:eastAsia="ru-RU"/>
        </w:rPr>
        <w:t xml:space="preserve"> </w:t>
      </w:r>
      <w:r w:rsidRPr="00CA69C1">
        <w:rPr>
          <w:rFonts w:ascii="Times New Roman" w:eastAsia="Times New Roman" w:hAnsi="Times New Roman" w:cs="Times New Roman"/>
          <w:b/>
          <w:i/>
          <w:sz w:val="24"/>
          <w:szCs w:val="24"/>
          <w:lang w:eastAsia="ru-RU"/>
        </w:rPr>
        <w:t>житлового будинку,</w:t>
      </w:r>
    </w:p>
    <w:p w:rsidR="00094042" w:rsidRDefault="00094042" w:rsidP="00094042">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CA69C1">
        <w:rPr>
          <w:rFonts w:ascii="Times New Roman" w:eastAsia="Times New Roman" w:hAnsi="Times New Roman" w:cs="Times New Roman"/>
          <w:b/>
          <w:i/>
          <w:sz w:val="24"/>
          <w:szCs w:val="24"/>
          <w:lang w:eastAsia="ru-RU"/>
        </w:rPr>
        <w:t xml:space="preserve">господарських будівель і споруд  </w:t>
      </w:r>
      <w:r>
        <w:rPr>
          <w:rFonts w:ascii="Times New Roman" w:eastAsia="Times New Roman" w:hAnsi="Times New Roman" w:cs="Times New Roman"/>
          <w:b/>
          <w:i/>
          <w:sz w:val="24"/>
          <w:szCs w:val="24"/>
          <w:lang w:eastAsia="ru-RU"/>
        </w:rPr>
        <w:t xml:space="preserve">та передачу їх </w:t>
      </w:r>
      <w:r w:rsidRPr="000F7426">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Малех</w:t>
      </w:r>
      <w:proofErr w:type="spellEnd"/>
      <w:r>
        <w:rPr>
          <w:rFonts w:ascii="Times New Roman" w:eastAsia="Times New Roman" w:hAnsi="Times New Roman" w:cs="Times New Roman"/>
          <w:b/>
          <w:i/>
          <w:sz w:val="24"/>
          <w:szCs w:val="24"/>
          <w:lang w:eastAsia="ru-RU"/>
        </w:rPr>
        <w:t xml:space="preserve"> Ю.Б.</w:t>
      </w:r>
    </w:p>
    <w:p w:rsidR="00094042" w:rsidRDefault="00094042" w:rsidP="00094042">
      <w:pPr>
        <w:tabs>
          <w:tab w:val="left" w:pos="3234"/>
        </w:tabs>
        <w:autoSpaceDE w:val="0"/>
        <w:autoSpaceDN w:val="0"/>
        <w:spacing w:after="0" w:line="240" w:lineRule="auto"/>
        <w:ind w:firstLine="576"/>
        <w:jc w:val="both"/>
        <w:rPr>
          <w:rFonts w:ascii="Times New Roman" w:eastAsia="Times New Roman" w:hAnsi="Times New Roman" w:cs="Times New Roman"/>
          <w:sz w:val="24"/>
          <w:szCs w:val="24"/>
        </w:rPr>
      </w:pPr>
    </w:p>
    <w:p w:rsidR="00094042" w:rsidRPr="00CA69C1" w:rsidRDefault="00094042" w:rsidP="00094042">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Малех</w:t>
      </w:r>
      <w:proofErr w:type="spellEnd"/>
      <w:r>
        <w:rPr>
          <w:rFonts w:ascii="Times New Roman" w:eastAsia="Times New Roman" w:hAnsi="Times New Roman" w:cs="Times New Roman"/>
          <w:sz w:val="24"/>
          <w:szCs w:val="24"/>
        </w:rPr>
        <w:t xml:space="preserve"> Ю.Б.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щодо </w:t>
      </w:r>
      <w:r>
        <w:rPr>
          <w:rFonts w:ascii="Times New Roman" w:eastAsia="Times New Roman" w:hAnsi="Times New Roman" w:cs="Times New Roman"/>
          <w:sz w:val="24"/>
          <w:szCs w:val="24"/>
          <w:lang w:eastAsia="ru-RU"/>
        </w:rPr>
        <w:t>встановлення меж земельної ділянки</w:t>
      </w:r>
      <w:r w:rsidRPr="000F7426">
        <w:rPr>
          <w:rFonts w:ascii="Times New Roman" w:eastAsia="Times New Roman" w:hAnsi="Times New Roman" w:cs="Times New Roman"/>
          <w:sz w:val="24"/>
          <w:szCs w:val="24"/>
          <w:lang w:eastAsia="ru-RU"/>
        </w:rPr>
        <w:t xml:space="preserve"> для </w:t>
      </w:r>
      <w:r w:rsidRPr="00CA69C1">
        <w:rPr>
          <w:rFonts w:ascii="Times New Roman" w:eastAsia="Times New Roman" w:hAnsi="Times New Roman" w:cs="Times New Roman"/>
          <w:sz w:val="24"/>
          <w:szCs w:val="24"/>
          <w:lang w:eastAsia="ru-RU"/>
        </w:rPr>
        <w:t>будівництва і обслуговування житлового будинку,</w:t>
      </w:r>
      <w:r>
        <w:rPr>
          <w:rFonts w:ascii="Times New Roman" w:eastAsia="Times New Roman" w:hAnsi="Times New Roman" w:cs="Times New Roman"/>
          <w:sz w:val="24"/>
          <w:szCs w:val="24"/>
          <w:lang w:eastAsia="ru-RU"/>
        </w:rPr>
        <w:t xml:space="preserve"> </w:t>
      </w:r>
      <w:r w:rsidRPr="00CA69C1">
        <w:rPr>
          <w:rFonts w:ascii="Times New Roman" w:eastAsia="Times New Roman" w:hAnsi="Times New Roman" w:cs="Times New Roman"/>
          <w:sz w:val="24"/>
          <w:szCs w:val="24"/>
          <w:lang w:eastAsia="ru-RU"/>
        </w:rPr>
        <w:t>господарських будівель і споруд,</w:t>
      </w:r>
      <w:r>
        <w:rPr>
          <w:rFonts w:ascii="Times New Roman" w:eastAsia="Times New Roman" w:hAnsi="Times New Roman" w:cs="Times New Roman"/>
          <w:sz w:val="24"/>
          <w:szCs w:val="24"/>
          <w:lang w:eastAsia="ru-RU"/>
        </w:rPr>
        <w:t xml:space="preserve"> яка знаходи</w:t>
      </w:r>
      <w:r w:rsidRPr="000F7426">
        <w:rPr>
          <w:rFonts w:ascii="Times New Roman" w:eastAsia="Times New Roman" w:hAnsi="Times New Roman" w:cs="Times New Roman"/>
          <w:sz w:val="24"/>
          <w:szCs w:val="24"/>
          <w:lang w:eastAsia="ru-RU"/>
        </w:rPr>
        <w:t xml:space="preserve">ться в селі </w:t>
      </w:r>
      <w:r>
        <w:rPr>
          <w:rFonts w:ascii="Times New Roman" w:eastAsia="Times New Roman" w:hAnsi="Times New Roman" w:cs="Times New Roman"/>
          <w:sz w:val="24"/>
          <w:szCs w:val="24"/>
          <w:lang w:eastAsia="ru-RU"/>
        </w:rPr>
        <w:t>Заклад та передачу її</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094042" w:rsidRPr="000F7426" w:rsidRDefault="00094042" w:rsidP="00094042">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094042" w:rsidRPr="000F7426" w:rsidRDefault="00094042" w:rsidP="00094042">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094042" w:rsidRPr="000F7426" w:rsidRDefault="00094042" w:rsidP="00094042">
      <w:pPr>
        <w:tabs>
          <w:tab w:val="left" w:pos="3234"/>
        </w:tabs>
        <w:spacing w:after="0" w:line="276" w:lineRule="auto"/>
        <w:ind w:firstLine="576"/>
        <w:jc w:val="both"/>
        <w:rPr>
          <w:rFonts w:ascii="Times New Roman" w:eastAsia="Times New Roman" w:hAnsi="Times New Roman" w:cs="Times New Roman"/>
          <w:sz w:val="24"/>
          <w:szCs w:val="24"/>
        </w:rPr>
      </w:pPr>
    </w:p>
    <w:p w:rsidR="00094042" w:rsidRDefault="00094042" w:rsidP="00094042">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1. Затвердити </w:t>
      </w:r>
      <w:r>
        <w:rPr>
          <w:rFonts w:ascii="Times New Roman" w:eastAsia="Times New Roman" w:hAnsi="Times New Roman" w:cs="Times New Roman"/>
          <w:sz w:val="24"/>
          <w:szCs w:val="24"/>
          <w:lang w:eastAsia="ru-RU"/>
        </w:rPr>
        <w:t>технічну документацію</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щодо встановлення меж земельної ділянки в натурі (на місцевості)</w:t>
      </w:r>
      <w:r w:rsidRPr="00363399">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Малех</w:t>
      </w:r>
      <w:proofErr w:type="spellEnd"/>
      <w:r>
        <w:rPr>
          <w:rFonts w:ascii="Times New Roman" w:eastAsia="Times New Roman" w:hAnsi="Times New Roman" w:cs="Times New Roman"/>
          <w:sz w:val="24"/>
          <w:szCs w:val="24"/>
          <w:lang w:eastAsia="ru-RU"/>
        </w:rPr>
        <w:t xml:space="preserve"> Юлії Богданівні (ІКН 4623084000:01:009:0022) площею  0.0224 </w:t>
      </w:r>
      <w:r w:rsidRPr="000F7426">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sidRPr="00CA69C1">
        <w:rPr>
          <w:rFonts w:ascii="Times New Roman" w:eastAsia="Times New Roman" w:hAnsi="Times New Roman" w:cs="Times New Roman"/>
          <w:sz w:val="24"/>
          <w:szCs w:val="24"/>
          <w:lang w:eastAsia="ru-RU"/>
        </w:rPr>
        <w:t>будівництва і обслуговування житлового будинку,</w:t>
      </w:r>
      <w:r>
        <w:rPr>
          <w:rFonts w:ascii="Times New Roman" w:eastAsia="Times New Roman" w:hAnsi="Times New Roman" w:cs="Times New Roman"/>
          <w:sz w:val="24"/>
          <w:szCs w:val="24"/>
          <w:lang w:eastAsia="ru-RU"/>
        </w:rPr>
        <w:t xml:space="preserve"> </w:t>
      </w:r>
      <w:r w:rsidRPr="00CA69C1">
        <w:rPr>
          <w:rFonts w:ascii="Times New Roman" w:eastAsia="Times New Roman" w:hAnsi="Times New Roman" w:cs="Times New Roman"/>
          <w:sz w:val="24"/>
          <w:szCs w:val="24"/>
          <w:lang w:eastAsia="ru-RU"/>
        </w:rPr>
        <w:t>господарських будівель і споруд</w:t>
      </w:r>
      <w:r>
        <w:rPr>
          <w:rFonts w:ascii="Times New Roman" w:eastAsia="Times New Roman" w:hAnsi="Times New Roman" w:cs="Times New Roman"/>
          <w:sz w:val="24"/>
          <w:szCs w:val="24"/>
          <w:lang w:eastAsia="ru-RU"/>
        </w:rPr>
        <w:t xml:space="preserve"> ,яка зн</w:t>
      </w:r>
      <w:r w:rsidR="00AF0F06">
        <w:rPr>
          <w:rFonts w:ascii="Times New Roman" w:eastAsia="Times New Roman" w:hAnsi="Times New Roman" w:cs="Times New Roman"/>
          <w:sz w:val="24"/>
          <w:szCs w:val="24"/>
          <w:lang w:eastAsia="ru-RU"/>
        </w:rPr>
        <w:t>аходиться в селі Заклад вул.</w:t>
      </w:r>
      <w:r>
        <w:rPr>
          <w:rFonts w:ascii="Times New Roman" w:eastAsia="Times New Roman" w:hAnsi="Times New Roman" w:cs="Times New Roman"/>
          <w:sz w:val="24"/>
          <w:szCs w:val="24"/>
          <w:lang w:eastAsia="ru-RU"/>
        </w:rPr>
        <w:t xml:space="preserve">Стуса,10а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094042" w:rsidRDefault="00094042" w:rsidP="00094042">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94042" w:rsidRDefault="00094042" w:rsidP="00094042">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Передати безоплатно у приватну власність</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Малех</w:t>
      </w:r>
      <w:proofErr w:type="spellEnd"/>
      <w:r>
        <w:rPr>
          <w:rFonts w:ascii="Times New Roman" w:eastAsia="Times New Roman" w:hAnsi="Times New Roman" w:cs="Times New Roman"/>
          <w:sz w:val="24"/>
          <w:szCs w:val="24"/>
          <w:lang w:eastAsia="ru-RU"/>
        </w:rPr>
        <w:t xml:space="preserve"> Юлії Богданівні (ІКН 4623084000:01:009:0022) площею  0.0224 </w:t>
      </w:r>
      <w:r w:rsidRPr="000F7426">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sidRPr="00CA69C1">
        <w:rPr>
          <w:rFonts w:ascii="Times New Roman" w:eastAsia="Times New Roman" w:hAnsi="Times New Roman" w:cs="Times New Roman"/>
          <w:sz w:val="24"/>
          <w:szCs w:val="24"/>
          <w:lang w:eastAsia="ru-RU"/>
        </w:rPr>
        <w:t>будівництва і обслуговування житлового будинку,</w:t>
      </w:r>
      <w:r>
        <w:rPr>
          <w:rFonts w:ascii="Times New Roman" w:eastAsia="Times New Roman" w:hAnsi="Times New Roman" w:cs="Times New Roman"/>
          <w:sz w:val="24"/>
          <w:szCs w:val="24"/>
          <w:lang w:eastAsia="ru-RU"/>
        </w:rPr>
        <w:t xml:space="preserve"> </w:t>
      </w:r>
      <w:r w:rsidRPr="00CA69C1">
        <w:rPr>
          <w:rFonts w:ascii="Times New Roman" w:eastAsia="Times New Roman" w:hAnsi="Times New Roman" w:cs="Times New Roman"/>
          <w:sz w:val="24"/>
          <w:szCs w:val="24"/>
          <w:lang w:eastAsia="ru-RU"/>
        </w:rPr>
        <w:t>господарських будівель і споруд</w:t>
      </w:r>
      <w:r>
        <w:rPr>
          <w:rFonts w:ascii="Times New Roman" w:eastAsia="Times New Roman" w:hAnsi="Times New Roman" w:cs="Times New Roman"/>
          <w:sz w:val="24"/>
          <w:szCs w:val="24"/>
          <w:lang w:eastAsia="ru-RU"/>
        </w:rPr>
        <w:t xml:space="preserve"> ,як</w:t>
      </w:r>
      <w:r w:rsidR="00AF0F06">
        <w:rPr>
          <w:rFonts w:ascii="Times New Roman" w:eastAsia="Times New Roman" w:hAnsi="Times New Roman" w:cs="Times New Roman"/>
          <w:sz w:val="24"/>
          <w:szCs w:val="24"/>
          <w:lang w:eastAsia="ru-RU"/>
        </w:rPr>
        <w:t xml:space="preserve">а знаходиться в селі Заклад </w:t>
      </w:r>
      <w:r>
        <w:rPr>
          <w:rFonts w:ascii="Times New Roman" w:eastAsia="Times New Roman" w:hAnsi="Times New Roman" w:cs="Times New Roman"/>
          <w:sz w:val="24"/>
          <w:szCs w:val="24"/>
          <w:lang w:eastAsia="ru-RU"/>
        </w:rPr>
        <w:t xml:space="preserve">вул.Стуса,10а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094042" w:rsidRDefault="00094042" w:rsidP="00094042">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94042" w:rsidRPr="000F7426" w:rsidRDefault="00094042" w:rsidP="00094042">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094042" w:rsidRDefault="00094042" w:rsidP="00094042">
      <w:pPr>
        <w:tabs>
          <w:tab w:val="left" w:pos="323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94042" w:rsidRDefault="00094042" w:rsidP="00094042">
      <w:pPr>
        <w:tabs>
          <w:tab w:val="left" w:pos="3234"/>
        </w:tabs>
        <w:spacing w:after="0" w:line="276" w:lineRule="auto"/>
        <w:rPr>
          <w:rFonts w:ascii="Times New Roman" w:eastAsia="Times New Roman" w:hAnsi="Times New Roman" w:cs="Times New Roman"/>
          <w:sz w:val="24"/>
          <w:szCs w:val="24"/>
        </w:rPr>
      </w:pPr>
    </w:p>
    <w:p w:rsidR="00094042" w:rsidRDefault="00094042" w:rsidP="00094042">
      <w:pPr>
        <w:tabs>
          <w:tab w:val="left" w:pos="3234"/>
        </w:tabs>
        <w:spacing w:after="0" w:line="276" w:lineRule="auto"/>
        <w:rPr>
          <w:rFonts w:ascii="Times New Roman" w:eastAsia="Times New Roman" w:hAnsi="Times New Roman" w:cs="Times New Roman"/>
          <w:sz w:val="24"/>
          <w:szCs w:val="24"/>
        </w:rPr>
      </w:pPr>
    </w:p>
    <w:p w:rsidR="00094042" w:rsidRDefault="00094042" w:rsidP="00094042">
      <w:pPr>
        <w:tabs>
          <w:tab w:val="left" w:pos="3234"/>
        </w:tabs>
        <w:spacing w:after="0" w:line="276" w:lineRule="auto"/>
        <w:rPr>
          <w:rFonts w:ascii="Times New Roman" w:eastAsia="Times New Roman" w:hAnsi="Times New Roman" w:cs="Times New Roman"/>
          <w:sz w:val="24"/>
          <w:szCs w:val="24"/>
        </w:rPr>
      </w:pPr>
    </w:p>
    <w:p w:rsidR="00094042" w:rsidRPr="000F7426" w:rsidRDefault="00094042" w:rsidP="00094042">
      <w:pPr>
        <w:tabs>
          <w:tab w:val="left" w:pos="3234"/>
        </w:tabs>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094042" w:rsidRDefault="00094042" w:rsidP="00094042">
      <w:pPr>
        <w:tabs>
          <w:tab w:val="left" w:pos="3234"/>
        </w:tabs>
      </w:pPr>
    </w:p>
    <w:p w:rsidR="00094042" w:rsidRDefault="00094042" w:rsidP="00094042">
      <w:pPr>
        <w:tabs>
          <w:tab w:val="left" w:pos="3234"/>
        </w:tabs>
      </w:pPr>
    </w:p>
    <w:p w:rsidR="00094042" w:rsidRPr="00C60BF7" w:rsidRDefault="00094042" w:rsidP="00094042">
      <w:pPr>
        <w:tabs>
          <w:tab w:val="left" w:pos="3234"/>
        </w:tabs>
      </w:pPr>
    </w:p>
    <w:p w:rsidR="00094042" w:rsidRDefault="00094042" w:rsidP="00094042">
      <w:pPr>
        <w:tabs>
          <w:tab w:val="left" w:pos="3234"/>
        </w:tabs>
      </w:pPr>
    </w:p>
    <w:p w:rsidR="00094042" w:rsidRDefault="00094042" w:rsidP="00094042"/>
    <w:p w:rsidR="00865286" w:rsidRDefault="00BC17A4"/>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042"/>
    <w:rsid w:val="00094042"/>
    <w:rsid w:val="007D1DE0"/>
    <w:rsid w:val="00AF0F06"/>
    <w:rsid w:val="00AF6A42"/>
    <w:rsid w:val="00BC17A4"/>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72956"/>
  <w15:chartTrackingRefBased/>
  <w15:docId w15:val="{6088D274-EDF2-44E5-A071-C6CEE8F9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0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1443</Words>
  <Characters>824</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2019-01-31T10:04:00Z</dcterms:created>
  <dcterms:modified xsi:type="dcterms:W3CDTF">2019-02-26T14:40:00Z</dcterms:modified>
</cp:coreProperties>
</file>