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FF8" w:rsidRPr="000F7426" w:rsidRDefault="00857FF8" w:rsidP="00857FF8">
      <w:pPr>
        <w:suppressAutoHyphens/>
        <w:spacing w:after="200" w:line="276" w:lineRule="auto"/>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3B26CE7D" wp14:editId="5ACC5931">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sidR="00FA5A7C">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857FF8" w:rsidRPr="000F7426" w:rsidRDefault="00857FF8" w:rsidP="00857FF8">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857FF8" w:rsidRPr="000F7426" w:rsidRDefault="00857FF8" w:rsidP="00857FF8">
      <w:pPr>
        <w:suppressAutoHyphens/>
        <w:spacing w:after="20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0F7426">
        <w:rPr>
          <w:rFonts w:ascii="Times New Roman" w:eastAsia="SimSun" w:hAnsi="Times New Roman" w:cs="Times New Roman"/>
          <w:b/>
          <w:bCs/>
          <w:kern w:val="2"/>
          <w:sz w:val="24"/>
          <w:szCs w:val="24"/>
          <w:lang w:eastAsia="ar-SA"/>
        </w:rPr>
        <w:t>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857FF8" w:rsidRPr="000F7426" w:rsidRDefault="00857FF8" w:rsidP="00857FF8">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857FF8" w:rsidRPr="000F7426" w:rsidRDefault="00857FF8" w:rsidP="00857FF8">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ХХІХ</w:t>
      </w:r>
      <w:r w:rsidRPr="000F7426">
        <w:rPr>
          <w:rFonts w:ascii="Times New Roman" w:eastAsia="SimSun" w:hAnsi="Times New Roman" w:cs="Times New Roman"/>
          <w:b/>
          <w:kern w:val="2"/>
          <w:sz w:val="24"/>
          <w:szCs w:val="24"/>
          <w:lang w:eastAsia="ar-SA"/>
        </w:rPr>
        <w:t xml:space="preserve">  сесія  </w:t>
      </w:r>
      <w:r w:rsidRPr="000F7426">
        <w:rPr>
          <w:rFonts w:ascii="Times New Roman" w:eastAsia="SimSun" w:hAnsi="Times New Roman" w:cs="Times New Roman"/>
          <w:b/>
          <w:kern w:val="2"/>
          <w:sz w:val="24"/>
          <w:szCs w:val="24"/>
          <w:lang w:val="en-US" w:eastAsia="ar-SA"/>
        </w:rPr>
        <w:t>V</w:t>
      </w:r>
      <w:r w:rsidR="00FA5A7C">
        <w:rPr>
          <w:rFonts w:ascii="Times New Roman" w:eastAsia="SimSun" w:hAnsi="Times New Roman" w:cs="Times New Roman"/>
          <w:b/>
          <w:kern w:val="2"/>
          <w:sz w:val="24"/>
          <w:szCs w:val="24"/>
          <w:lang w:eastAsia="ar-SA"/>
        </w:rPr>
        <w:t>ІІ</w:t>
      </w:r>
      <w:r w:rsidRPr="000F7426">
        <w:rPr>
          <w:rFonts w:ascii="Times New Roman" w:eastAsia="SimSun" w:hAnsi="Times New Roman" w:cs="Times New Roman"/>
          <w:b/>
          <w:kern w:val="2"/>
          <w:sz w:val="24"/>
          <w:szCs w:val="24"/>
          <w:lang w:eastAsia="ar-SA"/>
        </w:rPr>
        <w:t xml:space="preserve"> скликання</w:t>
      </w:r>
    </w:p>
    <w:p w:rsidR="00857FF8" w:rsidRPr="000F7426" w:rsidRDefault="00857FF8" w:rsidP="00857FF8">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Н Я  </w:t>
      </w:r>
    </w:p>
    <w:p w:rsidR="00857FF8" w:rsidRPr="002D38E7" w:rsidRDefault="00FA5A7C" w:rsidP="00857FF8">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eastAsia="ar-SA"/>
        </w:rPr>
        <w:t>19</w:t>
      </w:r>
      <w:r w:rsidR="00857FF8">
        <w:rPr>
          <w:rFonts w:ascii="Times New Roman" w:eastAsia="SimSun" w:hAnsi="Times New Roman" w:cs="Times New Roman"/>
          <w:kern w:val="2"/>
          <w:sz w:val="24"/>
          <w:szCs w:val="24"/>
          <w:lang w:eastAsia="ar-SA"/>
        </w:rPr>
        <w:t xml:space="preserve"> лютого </w:t>
      </w:r>
      <w:r w:rsidR="00857FF8" w:rsidRPr="000F7426">
        <w:rPr>
          <w:rFonts w:ascii="Times New Roman" w:eastAsia="SimSun" w:hAnsi="Times New Roman" w:cs="Times New Roman"/>
          <w:kern w:val="2"/>
          <w:sz w:val="24"/>
          <w:szCs w:val="24"/>
          <w:lang w:val="ru-RU" w:eastAsia="ar-SA"/>
        </w:rPr>
        <w:t>201</w:t>
      </w:r>
      <w:r w:rsidR="00857FF8">
        <w:rPr>
          <w:rFonts w:ascii="Times New Roman" w:eastAsia="SimSun" w:hAnsi="Times New Roman" w:cs="Times New Roman"/>
          <w:kern w:val="2"/>
          <w:sz w:val="24"/>
          <w:szCs w:val="24"/>
          <w:lang w:eastAsia="ar-SA"/>
        </w:rPr>
        <w:t>9</w:t>
      </w:r>
      <w:r w:rsidR="00857FF8" w:rsidRPr="000F7426">
        <w:rPr>
          <w:rFonts w:ascii="Times New Roman" w:eastAsia="SimSun" w:hAnsi="Times New Roman" w:cs="Times New Roman"/>
          <w:kern w:val="2"/>
          <w:sz w:val="24"/>
          <w:szCs w:val="24"/>
          <w:lang w:val="ru-RU" w:eastAsia="ar-SA"/>
        </w:rPr>
        <w:t xml:space="preserve"> року </w:t>
      </w:r>
      <w:r w:rsidR="00857FF8" w:rsidRPr="000F7426">
        <w:rPr>
          <w:rFonts w:ascii="Times New Roman" w:eastAsia="SimSun" w:hAnsi="Times New Roman" w:cs="Times New Roman"/>
          <w:kern w:val="2"/>
          <w:sz w:val="24"/>
          <w:szCs w:val="24"/>
          <w:lang w:eastAsia="ar-SA"/>
        </w:rPr>
        <w:t xml:space="preserve">                 </w:t>
      </w:r>
      <w:r w:rsidR="00857FF8">
        <w:rPr>
          <w:rFonts w:ascii="Times New Roman" w:eastAsia="SimSun" w:hAnsi="Times New Roman" w:cs="Times New Roman"/>
          <w:kern w:val="2"/>
          <w:sz w:val="24"/>
          <w:szCs w:val="24"/>
          <w:lang w:eastAsia="ar-SA"/>
        </w:rPr>
        <w:t xml:space="preserve">        с. Тростянець                                                  </w:t>
      </w:r>
      <w:r w:rsidR="009732AA">
        <w:rPr>
          <w:rFonts w:ascii="Times New Roman" w:eastAsia="SimSun" w:hAnsi="Times New Roman" w:cs="Times New Roman"/>
          <w:kern w:val="2"/>
          <w:sz w:val="24"/>
          <w:szCs w:val="24"/>
          <w:lang w:eastAsia="ar-SA"/>
        </w:rPr>
        <w:t xml:space="preserve">  </w:t>
      </w:r>
      <w:r w:rsidR="00857FF8">
        <w:rPr>
          <w:rFonts w:ascii="Times New Roman" w:eastAsia="SimSun" w:hAnsi="Times New Roman" w:cs="Times New Roman"/>
          <w:kern w:val="2"/>
          <w:sz w:val="24"/>
          <w:szCs w:val="24"/>
          <w:lang w:eastAsia="ar-SA"/>
        </w:rPr>
        <w:t xml:space="preserve">   </w:t>
      </w:r>
      <w:r w:rsidR="009732AA">
        <w:rPr>
          <w:rFonts w:ascii="Times New Roman" w:eastAsia="SimSun" w:hAnsi="Times New Roman" w:cs="Times New Roman"/>
          <w:kern w:val="2"/>
          <w:sz w:val="24"/>
          <w:szCs w:val="24"/>
          <w:lang w:eastAsia="ar-SA"/>
        </w:rPr>
        <w:t xml:space="preserve">       </w:t>
      </w:r>
      <w:bookmarkStart w:id="0" w:name="_GoBack"/>
      <w:bookmarkEnd w:id="0"/>
      <w:r w:rsidR="00857FF8">
        <w:rPr>
          <w:rFonts w:ascii="Times New Roman" w:eastAsia="SimSun" w:hAnsi="Times New Roman" w:cs="Times New Roman"/>
          <w:kern w:val="2"/>
          <w:sz w:val="24"/>
          <w:szCs w:val="24"/>
          <w:lang w:eastAsia="ar-SA"/>
        </w:rPr>
        <w:t xml:space="preserve"> </w:t>
      </w:r>
      <w:r w:rsidR="00857FF8">
        <w:rPr>
          <w:rFonts w:ascii="Times New Roman" w:eastAsia="SimSun" w:hAnsi="Times New Roman" w:cs="Times New Roman"/>
          <w:kern w:val="2"/>
          <w:sz w:val="24"/>
          <w:szCs w:val="24"/>
          <w:lang w:val="ru-RU" w:eastAsia="ar-SA"/>
        </w:rPr>
        <w:t>№</w:t>
      </w:r>
      <w:r w:rsidR="009732AA">
        <w:rPr>
          <w:rFonts w:ascii="Times New Roman" w:eastAsia="SimSun" w:hAnsi="Times New Roman" w:cs="Times New Roman"/>
          <w:kern w:val="2"/>
          <w:sz w:val="24"/>
          <w:szCs w:val="24"/>
          <w:lang w:val="ru-RU" w:eastAsia="ar-SA"/>
        </w:rPr>
        <w:t>2547</w:t>
      </w:r>
    </w:p>
    <w:p w:rsidR="00857FF8" w:rsidRDefault="00857FF8" w:rsidP="00857FF8">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технічної документації </w:t>
      </w:r>
      <w:r w:rsidRPr="000F7426">
        <w:rPr>
          <w:rFonts w:ascii="Times New Roman" w:eastAsia="Times New Roman" w:hAnsi="Times New Roman" w:cs="Times New Roman"/>
          <w:b/>
          <w:i/>
          <w:sz w:val="24"/>
          <w:szCs w:val="24"/>
          <w:lang w:eastAsia="ru-RU"/>
        </w:rPr>
        <w:t xml:space="preserve"> щодо </w:t>
      </w:r>
      <w:r>
        <w:rPr>
          <w:rFonts w:ascii="Times New Roman" w:eastAsia="Times New Roman" w:hAnsi="Times New Roman" w:cs="Times New Roman"/>
          <w:b/>
          <w:i/>
          <w:sz w:val="24"/>
          <w:szCs w:val="24"/>
          <w:lang w:eastAsia="ru-RU"/>
        </w:rPr>
        <w:t xml:space="preserve">встановлення </w:t>
      </w:r>
    </w:p>
    <w:p w:rsidR="00857FF8" w:rsidRDefault="00857FF8" w:rsidP="00857FF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меж земельних  ділянок в натурі (на місцевості) </w:t>
      </w:r>
    </w:p>
    <w:p w:rsidR="00857FF8" w:rsidRDefault="00857FF8" w:rsidP="00857FF8">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для </w:t>
      </w:r>
      <w:r w:rsidRPr="00CA69C1">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ведення особистого селянського господарства</w:t>
      </w:r>
      <w:r w:rsidRPr="00CA69C1">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та </w:t>
      </w:r>
    </w:p>
    <w:p w:rsidR="00857FF8" w:rsidRDefault="00857FF8" w:rsidP="00857FF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передачу їх </w:t>
      </w:r>
      <w:r w:rsidRPr="000F7426">
        <w:rPr>
          <w:rFonts w:ascii="Times New Roman" w:eastAsia="Times New Roman" w:hAnsi="Times New Roman" w:cs="Times New Roman"/>
          <w:b/>
          <w:i/>
          <w:sz w:val="24"/>
          <w:szCs w:val="24"/>
          <w:lang w:eastAsia="ru-RU"/>
        </w:rPr>
        <w:t xml:space="preserve">у власність </w:t>
      </w:r>
      <w:r>
        <w:rPr>
          <w:rFonts w:ascii="Times New Roman" w:eastAsia="Times New Roman" w:hAnsi="Times New Roman" w:cs="Times New Roman"/>
          <w:b/>
          <w:i/>
          <w:sz w:val="24"/>
          <w:szCs w:val="24"/>
          <w:lang w:eastAsia="ru-RU"/>
        </w:rPr>
        <w:t>Ричогівські</w:t>
      </w:r>
      <w:r w:rsidR="00AB7948">
        <w:rPr>
          <w:rFonts w:ascii="Times New Roman" w:eastAsia="Times New Roman" w:hAnsi="Times New Roman" w:cs="Times New Roman"/>
          <w:b/>
          <w:i/>
          <w:sz w:val="24"/>
          <w:szCs w:val="24"/>
          <w:lang w:eastAsia="ru-RU"/>
        </w:rPr>
        <w:t>й</w:t>
      </w:r>
      <w:r>
        <w:rPr>
          <w:rFonts w:ascii="Times New Roman" w:eastAsia="Times New Roman" w:hAnsi="Times New Roman" w:cs="Times New Roman"/>
          <w:b/>
          <w:i/>
          <w:sz w:val="24"/>
          <w:szCs w:val="24"/>
          <w:lang w:eastAsia="ru-RU"/>
        </w:rPr>
        <w:t xml:space="preserve"> О.І.</w:t>
      </w:r>
    </w:p>
    <w:p w:rsidR="00857FF8" w:rsidRDefault="00857FF8" w:rsidP="00857FF8">
      <w:pPr>
        <w:autoSpaceDE w:val="0"/>
        <w:autoSpaceDN w:val="0"/>
        <w:spacing w:after="0" w:line="240" w:lineRule="auto"/>
        <w:ind w:firstLine="576"/>
        <w:jc w:val="both"/>
        <w:rPr>
          <w:rFonts w:ascii="Times New Roman" w:eastAsia="Times New Roman" w:hAnsi="Times New Roman" w:cs="Times New Roman"/>
          <w:sz w:val="24"/>
          <w:szCs w:val="24"/>
        </w:rPr>
      </w:pPr>
    </w:p>
    <w:p w:rsidR="00857FF8" w:rsidRPr="00CA69C1" w:rsidRDefault="00857FF8" w:rsidP="00857FF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Ричогівські</w:t>
      </w:r>
      <w:r w:rsidR="00AB7948">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О.І.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із землеустрою </w:t>
      </w:r>
      <w:r w:rsidRPr="000F7426">
        <w:rPr>
          <w:rFonts w:ascii="Times New Roman" w:eastAsia="Times New Roman" w:hAnsi="Times New Roman" w:cs="Times New Roman"/>
          <w:sz w:val="24"/>
          <w:szCs w:val="24"/>
          <w:lang w:eastAsia="ru-RU"/>
        </w:rPr>
        <w:t xml:space="preserve">щодо </w:t>
      </w:r>
      <w:r>
        <w:rPr>
          <w:rFonts w:ascii="Times New Roman" w:eastAsia="Times New Roman" w:hAnsi="Times New Roman" w:cs="Times New Roman"/>
          <w:sz w:val="24"/>
          <w:szCs w:val="24"/>
          <w:lang w:eastAsia="ru-RU"/>
        </w:rPr>
        <w:t>встановлення меж земельних ділянок</w:t>
      </w:r>
      <w:r w:rsidRPr="000F7426">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особистого селянського господарства</w:t>
      </w:r>
      <w:r w:rsidRPr="00CA69C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які знаходя</w:t>
      </w:r>
      <w:r w:rsidRPr="000F7426">
        <w:rPr>
          <w:rFonts w:ascii="Times New Roman" w:eastAsia="Times New Roman" w:hAnsi="Times New Roman" w:cs="Times New Roman"/>
          <w:sz w:val="24"/>
          <w:szCs w:val="24"/>
          <w:lang w:eastAsia="ru-RU"/>
        </w:rPr>
        <w:t xml:space="preserve">ться в селі </w:t>
      </w:r>
      <w:r>
        <w:rPr>
          <w:rFonts w:ascii="Times New Roman" w:eastAsia="Times New Roman" w:hAnsi="Times New Roman" w:cs="Times New Roman"/>
          <w:sz w:val="24"/>
          <w:szCs w:val="24"/>
          <w:lang w:eastAsia="ru-RU"/>
        </w:rPr>
        <w:t>Дуброва та передачу їх</w:t>
      </w:r>
      <w:r w:rsidRPr="000F7426">
        <w:rPr>
          <w:rFonts w:ascii="Times New Roman" w:eastAsia="Times New Roman" w:hAnsi="Times New Roman" w:cs="Times New Roman"/>
          <w:sz w:val="24"/>
          <w:szCs w:val="24"/>
          <w:lang w:eastAsia="ru-RU"/>
        </w:rPr>
        <w:t xml:space="preserve">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857FF8" w:rsidRPr="000F7426" w:rsidRDefault="00857FF8" w:rsidP="00857FF8">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857FF8" w:rsidRPr="000F7426" w:rsidRDefault="00857FF8" w:rsidP="00857FF8">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857FF8" w:rsidRPr="000F7426" w:rsidRDefault="00857FF8" w:rsidP="00857FF8">
      <w:pPr>
        <w:spacing w:after="0" w:line="276" w:lineRule="auto"/>
        <w:ind w:firstLine="576"/>
        <w:jc w:val="both"/>
        <w:rPr>
          <w:rFonts w:ascii="Times New Roman" w:eastAsia="Times New Roman" w:hAnsi="Times New Roman" w:cs="Times New Roman"/>
          <w:sz w:val="24"/>
          <w:szCs w:val="24"/>
        </w:rPr>
      </w:pPr>
    </w:p>
    <w:p w:rsidR="00857FF8" w:rsidRDefault="00857FF8" w:rsidP="00857FF8">
      <w:pPr>
        <w:autoSpaceDE w:val="0"/>
        <w:autoSpaceDN w:val="0"/>
        <w:spacing w:after="0" w:line="240" w:lineRule="auto"/>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1. Затвердити </w:t>
      </w:r>
      <w:r>
        <w:rPr>
          <w:rFonts w:ascii="Times New Roman" w:eastAsia="Times New Roman" w:hAnsi="Times New Roman" w:cs="Times New Roman"/>
          <w:sz w:val="24"/>
          <w:szCs w:val="24"/>
          <w:lang w:eastAsia="ru-RU"/>
        </w:rPr>
        <w:t>технічну документацію</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щодо встановлення меж земельних ділянок в натурі (на місцевості) Ричогівські</w:t>
      </w:r>
      <w:r w:rsidR="00AB7948">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 xml:space="preserve">  Оксані Іванівні  :</w:t>
      </w:r>
    </w:p>
    <w:p w:rsidR="00857FF8" w:rsidRDefault="00857FF8" w:rsidP="00857FF8">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1678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(ІКН 4623087600:02:001:0023) площею 0.1933 га в селі Дуброва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857FF8" w:rsidRDefault="00857FF8" w:rsidP="00857FF8">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1678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(ІКН 4623087600:02:004:0185) площею 0.0792 га в селі Дуброва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857FF8" w:rsidRDefault="00857FF8" w:rsidP="00857FF8">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1678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(ІКН 4623087600:02:004:0186) площею 0.5335 га в селі Дуброва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857FF8" w:rsidRDefault="00857FF8" w:rsidP="00857FF8">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w:t>
      </w:r>
      <w:r w:rsidRPr="000F742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Передати безоплатно у приватну власність</w:t>
      </w:r>
      <w:r>
        <w:rPr>
          <w:rFonts w:ascii="Times New Roman" w:eastAsia="Times New Roman" w:hAnsi="Times New Roman" w:cs="Times New Roman"/>
          <w:sz w:val="24"/>
          <w:szCs w:val="24"/>
          <w:lang w:eastAsia="ru-RU"/>
        </w:rPr>
        <w:t xml:space="preserve"> земельні ділянки Ричогівські</w:t>
      </w:r>
      <w:r w:rsidR="00AB7948">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 xml:space="preserve">  Оксані Іванівні  :</w:t>
      </w:r>
    </w:p>
    <w:p w:rsidR="00857FF8" w:rsidRDefault="00857FF8" w:rsidP="00857FF8">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1678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(ІКН 4623087600:02:001:0023) площею 0.1933 га в селі Дуброва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857FF8" w:rsidRDefault="00857FF8" w:rsidP="00857FF8">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1678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(ІКН 4623087600:02:004:0185) площею 0.0792 га в селі Дуброва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857FF8" w:rsidRDefault="00857FF8" w:rsidP="00857FF8">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1678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(ІКН 4623087600:02:004:0186) площею 0.5335 га в селі Дуброва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857FF8" w:rsidRDefault="00857FF8" w:rsidP="00857FF8">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w:t>
      </w:r>
    </w:p>
    <w:p w:rsidR="00857FF8" w:rsidRPr="000F7426" w:rsidRDefault="00857FF8" w:rsidP="00857FF8">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3. Контроль за виконанням </w:t>
      </w:r>
      <w:r>
        <w:rPr>
          <w:rFonts w:ascii="Times New Roman" w:eastAsia="Times New Roman" w:hAnsi="Times New Roman" w:cs="Times New Roman"/>
          <w:sz w:val="24"/>
          <w:szCs w:val="24"/>
          <w:lang w:eastAsia="ru-RU"/>
        </w:rPr>
        <w:t>р</w:t>
      </w:r>
      <w:r w:rsidRPr="000F7426">
        <w:rPr>
          <w:rFonts w:ascii="Times New Roman" w:eastAsia="Times New Roman" w:hAnsi="Times New Roman" w:cs="Times New Roman"/>
          <w:sz w:val="24"/>
          <w:szCs w:val="24"/>
          <w:lang w:eastAsia="ru-RU"/>
        </w:rPr>
        <w:t>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Дорощук).</w:t>
      </w:r>
    </w:p>
    <w:p w:rsidR="00857FF8" w:rsidRDefault="00857FF8" w:rsidP="00857FF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57FF8" w:rsidRDefault="00857FF8" w:rsidP="00857FF8">
      <w:pPr>
        <w:spacing w:after="0" w:line="276" w:lineRule="auto"/>
        <w:rPr>
          <w:rFonts w:ascii="Times New Roman" w:eastAsia="Times New Roman" w:hAnsi="Times New Roman" w:cs="Times New Roman"/>
          <w:sz w:val="24"/>
          <w:szCs w:val="24"/>
        </w:rPr>
      </w:pPr>
    </w:p>
    <w:p w:rsidR="00857FF8" w:rsidRDefault="00857FF8" w:rsidP="00857FF8">
      <w:pPr>
        <w:spacing w:after="0" w:line="276" w:lineRule="auto"/>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Олександра Леницька</w:t>
      </w:r>
    </w:p>
    <w:p w:rsidR="00857FF8" w:rsidRDefault="00857FF8" w:rsidP="00857FF8"/>
    <w:p w:rsidR="00857FF8" w:rsidRDefault="00857FF8" w:rsidP="00857FF8"/>
    <w:p w:rsidR="00865286" w:rsidRDefault="009732AA"/>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F8"/>
    <w:rsid w:val="007D1DE0"/>
    <w:rsid w:val="00857FF8"/>
    <w:rsid w:val="009732AA"/>
    <w:rsid w:val="00AB7948"/>
    <w:rsid w:val="00CA1890"/>
    <w:rsid w:val="00FA5A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5C065"/>
  <w15:chartTrackingRefBased/>
  <w15:docId w15:val="{584F4D7B-E79D-43EA-9457-4EFF5259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F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1771</Words>
  <Characters>1011</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2019-02-01T08:28:00Z</dcterms:created>
  <dcterms:modified xsi:type="dcterms:W3CDTF">2019-02-27T08:31:00Z</dcterms:modified>
</cp:coreProperties>
</file>