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DA" w:rsidRPr="000F7426" w:rsidRDefault="002832DA" w:rsidP="002832DA">
      <w:pPr>
        <w:tabs>
          <w:tab w:val="left" w:pos="3234"/>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663D9B2" wp14:editId="5FA348B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530DE4">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832DA" w:rsidRPr="000F7426" w:rsidRDefault="002832DA" w:rsidP="002832DA">
      <w:pPr>
        <w:tabs>
          <w:tab w:val="left" w:pos="3234"/>
        </w:tabs>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832DA" w:rsidRPr="000F7426" w:rsidRDefault="002832DA" w:rsidP="002832DA">
      <w:pPr>
        <w:tabs>
          <w:tab w:val="left" w:pos="3234"/>
        </w:tabs>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832DA" w:rsidRPr="000F7426" w:rsidRDefault="002832DA" w:rsidP="002832DA">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832DA" w:rsidRDefault="002832DA" w:rsidP="002832DA">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CF56B4">
        <w:rPr>
          <w:rFonts w:ascii="Times New Roman" w:eastAsia="SimSun" w:hAnsi="Times New Roman" w:cs="Times New Roman"/>
          <w:b/>
          <w:kern w:val="2"/>
          <w:sz w:val="24"/>
          <w:szCs w:val="24"/>
          <w:lang w:eastAsia="ar-SA"/>
        </w:rPr>
        <w:t>ІХ</w:t>
      </w:r>
      <w:r>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530DE4">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 скликання</w:t>
      </w:r>
    </w:p>
    <w:p w:rsidR="00CF56B4" w:rsidRDefault="00CF56B4" w:rsidP="002832DA">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2832DA" w:rsidRPr="00E4041D" w:rsidRDefault="00530DE4" w:rsidP="002832DA">
      <w:pPr>
        <w:tabs>
          <w:tab w:val="left" w:pos="3234"/>
        </w:tabs>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19</w:t>
      </w:r>
      <w:r w:rsidR="002832DA">
        <w:rPr>
          <w:rFonts w:ascii="Times New Roman" w:eastAsia="SimSun" w:hAnsi="Times New Roman" w:cs="Times New Roman"/>
          <w:b/>
          <w:kern w:val="2"/>
          <w:sz w:val="24"/>
          <w:szCs w:val="24"/>
          <w:lang w:eastAsia="ar-SA"/>
        </w:rPr>
        <w:t xml:space="preserve"> </w:t>
      </w:r>
      <w:r w:rsidR="002832DA">
        <w:rPr>
          <w:rFonts w:ascii="Times New Roman" w:eastAsia="SimSun" w:hAnsi="Times New Roman" w:cs="Times New Roman"/>
          <w:kern w:val="2"/>
          <w:sz w:val="24"/>
          <w:szCs w:val="24"/>
          <w:lang w:eastAsia="ar-SA"/>
        </w:rPr>
        <w:t xml:space="preserve">лютого </w:t>
      </w:r>
      <w:r w:rsidR="002832DA" w:rsidRPr="00CF56B4">
        <w:rPr>
          <w:rFonts w:ascii="Times New Roman" w:eastAsia="SimSun" w:hAnsi="Times New Roman" w:cs="Times New Roman"/>
          <w:kern w:val="2"/>
          <w:sz w:val="24"/>
          <w:szCs w:val="24"/>
          <w:lang w:eastAsia="ar-SA"/>
        </w:rPr>
        <w:t>201</w:t>
      </w:r>
      <w:r>
        <w:rPr>
          <w:rFonts w:ascii="Times New Roman" w:eastAsia="SimSun" w:hAnsi="Times New Roman" w:cs="Times New Roman"/>
          <w:kern w:val="2"/>
          <w:sz w:val="24"/>
          <w:szCs w:val="24"/>
          <w:lang w:eastAsia="ar-SA"/>
        </w:rPr>
        <w:t>9</w:t>
      </w:r>
      <w:r w:rsidR="002832DA" w:rsidRPr="00CF56B4">
        <w:rPr>
          <w:rFonts w:ascii="Times New Roman" w:eastAsia="SimSun" w:hAnsi="Times New Roman" w:cs="Times New Roman"/>
          <w:kern w:val="2"/>
          <w:sz w:val="24"/>
          <w:szCs w:val="24"/>
          <w:lang w:eastAsia="ar-SA"/>
        </w:rPr>
        <w:t xml:space="preserve"> року </w:t>
      </w:r>
      <w:r w:rsidR="002832DA" w:rsidRPr="000F7426">
        <w:rPr>
          <w:rFonts w:ascii="Times New Roman" w:eastAsia="SimSun" w:hAnsi="Times New Roman" w:cs="Times New Roman"/>
          <w:kern w:val="2"/>
          <w:sz w:val="24"/>
          <w:szCs w:val="24"/>
          <w:lang w:eastAsia="ar-SA"/>
        </w:rPr>
        <w:t xml:space="preserve">                 </w:t>
      </w:r>
      <w:r w:rsidR="002832DA">
        <w:rPr>
          <w:rFonts w:ascii="Times New Roman" w:eastAsia="SimSun" w:hAnsi="Times New Roman" w:cs="Times New Roman"/>
          <w:kern w:val="2"/>
          <w:sz w:val="24"/>
          <w:szCs w:val="24"/>
          <w:lang w:eastAsia="ar-SA"/>
        </w:rPr>
        <w:t xml:space="preserve">        с. Тростянець                                                     </w:t>
      </w:r>
      <w:r w:rsidR="0057628E">
        <w:rPr>
          <w:rFonts w:ascii="Times New Roman" w:eastAsia="SimSun" w:hAnsi="Times New Roman" w:cs="Times New Roman"/>
          <w:kern w:val="2"/>
          <w:sz w:val="24"/>
          <w:szCs w:val="24"/>
          <w:lang w:eastAsia="ar-SA"/>
        </w:rPr>
        <w:t xml:space="preserve">         </w:t>
      </w:r>
      <w:r w:rsidR="002832DA">
        <w:rPr>
          <w:rFonts w:ascii="Times New Roman" w:eastAsia="SimSun" w:hAnsi="Times New Roman" w:cs="Times New Roman"/>
          <w:kern w:val="2"/>
          <w:sz w:val="24"/>
          <w:szCs w:val="24"/>
          <w:lang w:eastAsia="ar-SA"/>
        </w:rPr>
        <w:t xml:space="preserve"> </w:t>
      </w:r>
      <w:r w:rsidR="002832DA" w:rsidRPr="00CF56B4">
        <w:rPr>
          <w:rFonts w:ascii="Times New Roman" w:eastAsia="SimSun" w:hAnsi="Times New Roman" w:cs="Times New Roman"/>
          <w:kern w:val="2"/>
          <w:sz w:val="24"/>
          <w:szCs w:val="24"/>
          <w:lang w:eastAsia="ar-SA"/>
        </w:rPr>
        <w:t xml:space="preserve">№ </w:t>
      </w:r>
      <w:r w:rsidR="0057628E" w:rsidRPr="00CF56B4">
        <w:rPr>
          <w:rFonts w:ascii="Times New Roman" w:eastAsia="SimSun" w:hAnsi="Times New Roman" w:cs="Times New Roman"/>
          <w:kern w:val="2"/>
          <w:sz w:val="24"/>
          <w:szCs w:val="24"/>
          <w:lang w:eastAsia="ar-SA"/>
        </w:rPr>
        <w:t>2551</w:t>
      </w:r>
    </w:p>
    <w:p w:rsidR="002832DA" w:rsidRDefault="002832DA" w:rsidP="002832DA">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2832DA" w:rsidRDefault="0060544E" w:rsidP="002832DA">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меж земельних  ділянок</w:t>
      </w:r>
      <w:r w:rsidR="002832DA">
        <w:rPr>
          <w:rFonts w:ascii="Times New Roman" w:eastAsia="Times New Roman" w:hAnsi="Times New Roman" w:cs="Times New Roman"/>
          <w:b/>
          <w:i/>
          <w:sz w:val="24"/>
          <w:szCs w:val="24"/>
          <w:lang w:eastAsia="ru-RU"/>
        </w:rPr>
        <w:t xml:space="preserve"> в натурі (на місцевості) </w:t>
      </w:r>
    </w:p>
    <w:p w:rsidR="002832DA" w:rsidRDefault="002832DA" w:rsidP="002832DA">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ведення особистого селянського господарства</w:t>
      </w:r>
      <w:r w:rsidRPr="000F742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Шпак М.І..</w:t>
      </w:r>
    </w:p>
    <w:bookmarkEnd w:id="0"/>
    <w:p w:rsidR="002832DA" w:rsidRDefault="002832DA" w:rsidP="002832DA">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2832DA" w:rsidRPr="00CA69C1" w:rsidRDefault="002832DA" w:rsidP="002832DA">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Шпак М.І.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щодо </w:t>
      </w:r>
      <w:r w:rsidR="0060544E">
        <w:rPr>
          <w:rFonts w:ascii="Times New Roman" w:eastAsia="Times New Roman" w:hAnsi="Times New Roman" w:cs="Times New Roman"/>
          <w:sz w:val="24"/>
          <w:szCs w:val="24"/>
          <w:lang w:eastAsia="ru-RU"/>
        </w:rPr>
        <w:t>встановлення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Pr="00CA6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832DA" w:rsidRPr="000F7426" w:rsidRDefault="002832DA" w:rsidP="002832DA">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832DA" w:rsidRPr="000F7426" w:rsidRDefault="002832DA" w:rsidP="002832DA">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832DA" w:rsidRPr="000F7426" w:rsidRDefault="002832DA" w:rsidP="002832DA">
      <w:pPr>
        <w:tabs>
          <w:tab w:val="left" w:pos="3234"/>
        </w:tabs>
        <w:spacing w:after="0" w:line="276" w:lineRule="auto"/>
        <w:ind w:firstLine="576"/>
        <w:jc w:val="both"/>
        <w:rPr>
          <w:rFonts w:ascii="Times New Roman" w:eastAsia="Times New Roman" w:hAnsi="Times New Roman" w:cs="Times New Roman"/>
          <w:sz w:val="24"/>
          <w:szCs w:val="24"/>
        </w:rPr>
      </w:pPr>
    </w:p>
    <w:p w:rsidR="0060544E" w:rsidRPr="0060544E" w:rsidRDefault="002832DA" w:rsidP="0060544E">
      <w:pPr>
        <w:pStyle w:val="a3"/>
        <w:numPr>
          <w:ilvl w:val="0"/>
          <w:numId w:val="1"/>
        </w:num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60544E">
        <w:rPr>
          <w:rFonts w:ascii="Times New Roman" w:eastAsia="Times New Roman" w:hAnsi="Times New Roman" w:cs="Times New Roman"/>
          <w:sz w:val="24"/>
          <w:szCs w:val="24"/>
          <w:lang w:eastAsia="ru-RU"/>
        </w:rPr>
        <w:t xml:space="preserve">Затвердити технічну документацію щодо встановлення меж </w:t>
      </w:r>
      <w:r w:rsidR="0060544E">
        <w:rPr>
          <w:rFonts w:ascii="Times New Roman" w:eastAsia="Times New Roman" w:hAnsi="Times New Roman" w:cs="Times New Roman"/>
          <w:sz w:val="24"/>
          <w:szCs w:val="24"/>
          <w:lang w:eastAsia="ru-RU"/>
        </w:rPr>
        <w:t xml:space="preserve">в натурі (на </w:t>
      </w:r>
      <w:r w:rsidRPr="0060544E">
        <w:rPr>
          <w:rFonts w:ascii="Times New Roman" w:eastAsia="Times New Roman" w:hAnsi="Times New Roman" w:cs="Times New Roman"/>
          <w:sz w:val="24"/>
          <w:szCs w:val="24"/>
          <w:lang w:eastAsia="ru-RU"/>
        </w:rPr>
        <w:t>місцевості) Шпак Марії Іванівні</w:t>
      </w:r>
      <w:r w:rsidR="0060544E" w:rsidRPr="0060544E">
        <w:rPr>
          <w:rFonts w:ascii="Times New Roman" w:eastAsia="Times New Roman" w:hAnsi="Times New Roman" w:cs="Times New Roman"/>
          <w:sz w:val="24"/>
          <w:szCs w:val="24"/>
          <w:lang w:eastAsia="ru-RU"/>
        </w:rPr>
        <w:t xml:space="preserve"> земельних ділянок</w:t>
      </w:r>
      <w:r w:rsidR="0060544E">
        <w:rPr>
          <w:rFonts w:ascii="Times New Roman" w:eastAsia="Times New Roman" w:hAnsi="Times New Roman" w:cs="Times New Roman"/>
          <w:sz w:val="24"/>
          <w:szCs w:val="24"/>
          <w:lang w:eastAsia="ru-RU"/>
        </w:rPr>
        <w:t>:</w:t>
      </w:r>
    </w:p>
    <w:p w:rsidR="002832DA" w:rsidRDefault="0060544E" w:rsidP="0060544E">
      <w:pPr>
        <w:tabs>
          <w:tab w:val="left" w:pos="3234"/>
        </w:tabs>
        <w:autoSpaceDE w:val="0"/>
        <w:autoSpaceDN w:val="0"/>
        <w:spacing w:after="0" w:line="240" w:lineRule="auto"/>
        <w:ind w:left="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544E">
        <w:rPr>
          <w:rFonts w:ascii="Times New Roman" w:eastAsia="Times New Roman" w:hAnsi="Times New Roman" w:cs="Times New Roman"/>
          <w:sz w:val="24"/>
          <w:szCs w:val="24"/>
          <w:lang w:eastAsia="ru-RU"/>
        </w:rPr>
        <w:t>для  ведення особистого селянського господарства</w:t>
      </w:r>
      <w:r w:rsidR="002832DA" w:rsidRPr="0060544E">
        <w:rPr>
          <w:rFonts w:ascii="Times New Roman" w:eastAsia="Times New Roman" w:hAnsi="Times New Roman" w:cs="Times New Roman"/>
          <w:sz w:val="24"/>
          <w:szCs w:val="24"/>
          <w:lang w:eastAsia="ru-RU"/>
        </w:rPr>
        <w:t xml:space="preserve"> (ІКН 4623087600:04:002:0131) площею  0.0870 га ,яка знаходиться в селі </w:t>
      </w:r>
      <w:proofErr w:type="spellStart"/>
      <w:r w:rsidR="002832DA" w:rsidRPr="0060544E">
        <w:rPr>
          <w:rFonts w:ascii="Times New Roman" w:eastAsia="Times New Roman" w:hAnsi="Times New Roman" w:cs="Times New Roman"/>
          <w:sz w:val="24"/>
          <w:szCs w:val="24"/>
          <w:lang w:eastAsia="ru-RU"/>
        </w:rPr>
        <w:t>Ілів</w:t>
      </w:r>
      <w:proofErr w:type="spellEnd"/>
      <w:r w:rsidR="002832DA" w:rsidRPr="0060544E">
        <w:rPr>
          <w:rFonts w:ascii="Times New Roman" w:eastAsia="Times New Roman" w:hAnsi="Times New Roman" w:cs="Times New Roman"/>
          <w:sz w:val="24"/>
          <w:szCs w:val="24"/>
          <w:lang w:eastAsia="ru-RU"/>
        </w:rPr>
        <w:t xml:space="preserve">  Миколаївського району Львівської області.</w:t>
      </w:r>
    </w:p>
    <w:p w:rsidR="0060544E" w:rsidRPr="0060544E" w:rsidRDefault="0060544E" w:rsidP="0060544E">
      <w:pPr>
        <w:tabs>
          <w:tab w:val="left" w:pos="3234"/>
        </w:tabs>
        <w:autoSpaceDE w:val="0"/>
        <w:autoSpaceDN w:val="0"/>
        <w:spacing w:after="0" w:line="240" w:lineRule="auto"/>
        <w:ind w:left="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544E">
        <w:rPr>
          <w:rFonts w:ascii="Times New Roman" w:eastAsia="Times New Roman" w:hAnsi="Times New Roman" w:cs="Times New Roman"/>
          <w:sz w:val="24"/>
          <w:szCs w:val="24"/>
          <w:lang w:eastAsia="ru-RU"/>
        </w:rPr>
        <w:t xml:space="preserve">для  ведення особистого селянського господарства </w:t>
      </w:r>
      <w:r>
        <w:rPr>
          <w:rFonts w:ascii="Times New Roman" w:eastAsia="Times New Roman" w:hAnsi="Times New Roman" w:cs="Times New Roman"/>
          <w:sz w:val="24"/>
          <w:szCs w:val="24"/>
          <w:lang w:eastAsia="ru-RU"/>
        </w:rPr>
        <w:t>(ІКН 4623087600:04:002:0132) площею  0.2454</w:t>
      </w:r>
      <w:r w:rsidRPr="0060544E">
        <w:rPr>
          <w:rFonts w:ascii="Times New Roman" w:eastAsia="Times New Roman" w:hAnsi="Times New Roman" w:cs="Times New Roman"/>
          <w:sz w:val="24"/>
          <w:szCs w:val="24"/>
          <w:lang w:eastAsia="ru-RU"/>
        </w:rPr>
        <w:t xml:space="preserve"> га ,яка знаходиться в селі </w:t>
      </w:r>
      <w:proofErr w:type="spellStart"/>
      <w:r w:rsidRPr="0060544E">
        <w:rPr>
          <w:rFonts w:ascii="Times New Roman" w:eastAsia="Times New Roman" w:hAnsi="Times New Roman" w:cs="Times New Roman"/>
          <w:sz w:val="24"/>
          <w:szCs w:val="24"/>
          <w:lang w:eastAsia="ru-RU"/>
        </w:rPr>
        <w:t>Ілів</w:t>
      </w:r>
      <w:proofErr w:type="spellEnd"/>
      <w:r w:rsidRPr="0060544E">
        <w:rPr>
          <w:rFonts w:ascii="Times New Roman" w:eastAsia="Times New Roman" w:hAnsi="Times New Roman" w:cs="Times New Roman"/>
          <w:sz w:val="24"/>
          <w:szCs w:val="24"/>
          <w:lang w:eastAsia="ru-RU"/>
        </w:rPr>
        <w:t xml:space="preserve">  Миколаївського району Львівської області.</w:t>
      </w:r>
    </w:p>
    <w:p w:rsidR="0060544E" w:rsidRPr="0060544E" w:rsidRDefault="0060544E" w:rsidP="0060544E">
      <w:pPr>
        <w:tabs>
          <w:tab w:val="left" w:pos="3234"/>
        </w:tabs>
        <w:autoSpaceDE w:val="0"/>
        <w:autoSpaceDN w:val="0"/>
        <w:spacing w:after="0" w:line="240" w:lineRule="auto"/>
        <w:ind w:left="900"/>
        <w:jc w:val="both"/>
        <w:rPr>
          <w:rFonts w:ascii="Times New Roman" w:eastAsia="Times New Roman" w:hAnsi="Times New Roman" w:cs="Times New Roman"/>
          <w:sz w:val="24"/>
          <w:szCs w:val="24"/>
          <w:lang w:eastAsia="ru-RU"/>
        </w:rPr>
      </w:pPr>
    </w:p>
    <w:p w:rsidR="002832DA" w:rsidRDefault="002832DA" w:rsidP="002832DA">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0544E" w:rsidRPr="0060544E" w:rsidRDefault="002832DA" w:rsidP="0060544E">
      <w:pPr>
        <w:pStyle w:val="a3"/>
        <w:numPr>
          <w:ilvl w:val="0"/>
          <w:numId w:val="1"/>
        </w:num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60544E">
        <w:rPr>
          <w:rFonts w:ascii="Times New Roman" w:eastAsia="Times New Roman" w:hAnsi="Times New Roman" w:cs="Times New Roman"/>
          <w:sz w:val="24"/>
          <w:szCs w:val="24"/>
          <w:lang w:eastAsia="ru-RU"/>
        </w:rPr>
        <w:t xml:space="preserve"> Передати безоплатно у приватну власність  </w:t>
      </w:r>
      <w:r w:rsidR="0060544E" w:rsidRPr="0060544E">
        <w:rPr>
          <w:rFonts w:ascii="Times New Roman" w:eastAsia="Times New Roman" w:hAnsi="Times New Roman" w:cs="Times New Roman"/>
          <w:sz w:val="24"/>
          <w:szCs w:val="24"/>
          <w:lang w:eastAsia="ru-RU"/>
        </w:rPr>
        <w:t>Шпак Марії Іванівні земельних ділянок</w:t>
      </w:r>
      <w:r w:rsidR="0060544E">
        <w:rPr>
          <w:rFonts w:ascii="Times New Roman" w:eastAsia="Times New Roman" w:hAnsi="Times New Roman" w:cs="Times New Roman"/>
          <w:sz w:val="24"/>
          <w:szCs w:val="24"/>
          <w:lang w:eastAsia="ru-RU"/>
        </w:rPr>
        <w:t>:</w:t>
      </w:r>
    </w:p>
    <w:p w:rsidR="0060544E" w:rsidRDefault="0060544E" w:rsidP="0060544E">
      <w:pPr>
        <w:tabs>
          <w:tab w:val="left" w:pos="3234"/>
        </w:tabs>
        <w:autoSpaceDE w:val="0"/>
        <w:autoSpaceDN w:val="0"/>
        <w:spacing w:after="0" w:line="240" w:lineRule="auto"/>
        <w:ind w:left="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544E">
        <w:rPr>
          <w:rFonts w:ascii="Times New Roman" w:eastAsia="Times New Roman" w:hAnsi="Times New Roman" w:cs="Times New Roman"/>
          <w:sz w:val="24"/>
          <w:szCs w:val="24"/>
          <w:lang w:eastAsia="ru-RU"/>
        </w:rPr>
        <w:t xml:space="preserve">для  ведення особистого селянського господарства (ІКН 4623087600:04:002:0131) площею  0.0870 га ,яка знаходиться в селі </w:t>
      </w:r>
      <w:proofErr w:type="spellStart"/>
      <w:r w:rsidRPr="0060544E">
        <w:rPr>
          <w:rFonts w:ascii="Times New Roman" w:eastAsia="Times New Roman" w:hAnsi="Times New Roman" w:cs="Times New Roman"/>
          <w:sz w:val="24"/>
          <w:szCs w:val="24"/>
          <w:lang w:eastAsia="ru-RU"/>
        </w:rPr>
        <w:t>Ілів</w:t>
      </w:r>
      <w:proofErr w:type="spellEnd"/>
      <w:r w:rsidRPr="0060544E">
        <w:rPr>
          <w:rFonts w:ascii="Times New Roman" w:eastAsia="Times New Roman" w:hAnsi="Times New Roman" w:cs="Times New Roman"/>
          <w:sz w:val="24"/>
          <w:szCs w:val="24"/>
          <w:lang w:eastAsia="ru-RU"/>
        </w:rPr>
        <w:t xml:space="preserve">  Миколаївського району Львівської області.</w:t>
      </w:r>
    </w:p>
    <w:p w:rsidR="0060544E" w:rsidRPr="0060544E" w:rsidRDefault="0060544E" w:rsidP="0060544E">
      <w:pPr>
        <w:tabs>
          <w:tab w:val="left" w:pos="3234"/>
        </w:tabs>
        <w:autoSpaceDE w:val="0"/>
        <w:autoSpaceDN w:val="0"/>
        <w:spacing w:after="0" w:line="240" w:lineRule="auto"/>
        <w:ind w:left="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544E">
        <w:rPr>
          <w:rFonts w:ascii="Times New Roman" w:eastAsia="Times New Roman" w:hAnsi="Times New Roman" w:cs="Times New Roman"/>
          <w:sz w:val="24"/>
          <w:szCs w:val="24"/>
          <w:lang w:eastAsia="ru-RU"/>
        </w:rPr>
        <w:t xml:space="preserve">для  ведення особистого селянського господарства </w:t>
      </w:r>
      <w:r>
        <w:rPr>
          <w:rFonts w:ascii="Times New Roman" w:eastAsia="Times New Roman" w:hAnsi="Times New Roman" w:cs="Times New Roman"/>
          <w:sz w:val="24"/>
          <w:szCs w:val="24"/>
          <w:lang w:eastAsia="ru-RU"/>
        </w:rPr>
        <w:t>(ІКН 4623087600:04:002:0132) площею  0.2454</w:t>
      </w:r>
      <w:r w:rsidRPr="0060544E">
        <w:rPr>
          <w:rFonts w:ascii="Times New Roman" w:eastAsia="Times New Roman" w:hAnsi="Times New Roman" w:cs="Times New Roman"/>
          <w:sz w:val="24"/>
          <w:szCs w:val="24"/>
          <w:lang w:eastAsia="ru-RU"/>
        </w:rPr>
        <w:t xml:space="preserve"> га ,яка знаходиться в селі </w:t>
      </w:r>
      <w:proofErr w:type="spellStart"/>
      <w:r w:rsidRPr="0060544E">
        <w:rPr>
          <w:rFonts w:ascii="Times New Roman" w:eastAsia="Times New Roman" w:hAnsi="Times New Roman" w:cs="Times New Roman"/>
          <w:sz w:val="24"/>
          <w:szCs w:val="24"/>
          <w:lang w:eastAsia="ru-RU"/>
        </w:rPr>
        <w:t>Ілів</w:t>
      </w:r>
      <w:proofErr w:type="spellEnd"/>
      <w:r w:rsidRPr="0060544E">
        <w:rPr>
          <w:rFonts w:ascii="Times New Roman" w:eastAsia="Times New Roman" w:hAnsi="Times New Roman" w:cs="Times New Roman"/>
          <w:sz w:val="24"/>
          <w:szCs w:val="24"/>
          <w:lang w:eastAsia="ru-RU"/>
        </w:rPr>
        <w:t xml:space="preserve">  Миколаївського району Львівської області.</w:t>
      </w:r>
    </w:p>
    <w:p w:rsidR="002832DA" w:rsidRDefault="002832DA" w:rsidP="002832DA">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2832DA" w:rsidRDefault="002832DA" w:rsidP="002832DA">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32DA" w:rsidRPr="000F7426" w:rsidRDefault="002832DA" w:rsidP="002832DA">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2832DA" w:rsidRDefault="002832DA" w:rsidP="002832DA">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32DA" w:rsidRDefault="002832DA" w:rsidP="002832DA">
      <w:pPr>
        <w:tabs>
          <w:tab w:val="left" w:pos="3234"/>
        </w:tabs>
        <w:spacing w:after="0" w:line="276" w:lineRule="auto"/>
        <w:rPr>
          <w:rFonts w:ascii="Times New Roman" w:eastAsia="Times New Roman" w:hAnsi="Times New Roman" w:cs="Times New Roman"/>
          <w:sz w:val="24"/>
          <w:szCs w:val="24"/>
        </w:rPr>
      </w:pPr>
    </w:p>
    <w:p w:rsidR="002832DA" w:rsidRDefault="002832DA" w:rsidP="002832DA">
      <w:pPr>
        <w:tabs>
          <w:tab w:val="left" w:pos="3234"/>
        </w:tabs>
        <w:spacing w:after="0" w:line="276" w:lineRule="auto"/>
        <w:rPr>
          <w:rFonts w:ascii="Times New Roman" w:eastAsia="Times New Roman" w:hAnsi="Times New Roman" w:cs="Times New Roman"/>
          <w:sz w:val="24"/>
          <w:szCs w:val="24"/>
        </w:rPr>
      </w:pPr>
    </w:p>
    <w:p w:rsidR="002832DA" w:rsidRPr="000F7426" w:rsidRDefault="002832DA" w:rsidP="002832DA">
      <w:pPr>
        <w:tabs>
          <w:tab w:val="left" w:pos="3234"/>
        </w:tabs>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2832DA" w:rsidRDefault="002832DA" w:rsidP="002832DA">
      <w:pPr>
        <w:tabs>
          <w:tab w:val="left" w:pos="3234"/>
        </w:tabs>
      </w:pPr>
    </w:p>
    <w:p w:rsidR="002832DA" w:rsidRDefault="002832DA" w:rsidP="002832DA">
      <w:pPr>
        <w:tabs>
          <w:tab w:val="left" w:pos="3234"/>
        </w:tabs>
      </w:pPr>
    </w:p>
    <w:p w:rsidR="002832DA" w:rsidRPr="00C60BF7" w:rsidRDefault="002832DA" w:rsidP="002832DA">
      <w:pPr>
        <w:tabs>
          <w:tab w:val="left" w:pos="3234"/>
        </w:tabs>
      </w:pPr>
    </w:p>
    <w:p w:rsidR="002832DA" w:rsidRDefault="002832DA" w:rsidP="002832DA">
      <w:pPr>
        <w:tabs>
          <w:tab w:val="left" w:pos="3234"/>
        </w:tabs>
      </w:pPr>
    </w:p>
    <w:p w:rsidR="002832DA" w:rsidRDefault="002832DA" w:rsidP="002832DA"/>
    <w:p w:rsidR="002832DA" w:rsidRDefault="002832DA" w:rsidP="002832DA"/>
    <w:p w:rsidR="002832DA" w:rsidRDefault="002832DA" w:rsidP="002832DA"/>
    <w:p w:rsidR="002832DA" w:rsidRDefault="002832DA" w:rsidP="002832DA"/>
    <w:p w:rsidR="00865286" w:rsidRDefault="00CF56B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0281"/>
    <w:multiLevelType w:val="hybridMultilevel"/>
    <w:tmpl w:val="76D413D6"/>
    <w:lvl w:ilvl="0" w:tplc="6DFCCF6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
    <w:nsid w:val="4F373B04"/>
    <w:multiLevelType w:val="hybridMultilevel"/>
    <w:tmpl w:val="4BB6E78A"/>
    <w:lvl w:ilvl="0" w:tplc="6DFCCF6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DA"/>
    <w:rsid w:val="002832DA"/>
    <w:rsid w:val="00530DE4"/>
    <w:rsid w:val="0057628E"/>
    <w:rsid w:val="0060544E"/>
    <w:rsid w:val="007D1DE0"/>
    <w:rsid w:val="00CA1890"/>
    <w:rsid w:val="00CF56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44E"/>
    <w:pPr>
      <w:ind w:left="720"/>
      <w:contextualSpacing/>
    </w:pPr>
  </w:style>
  <w:style w:type="paragraph" w:styleId="a4">
    <w:name w:val="Balloon Text"/>
    <w:basedOn w:val="a"/>
    <w:link w:val="a5"/>
    <w:uiPriority w:val="99"/>
    <w:semiHidden/>
    <w:unhideWhenUsed/>
    <w:rsid w:val="0060544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054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44E"/>
    <w:pPr>
      <w:ind w:left="720"/>
      <w:contextualSpacing/>
    </w:pPr>
  </w:style>
  <w:style w:type="paragraph" w:styleId="a4">
    <w:name w:val="Balloon Text"/>
    <w:basedOn w:val="a"/>
    <w:link w:val="a5"/>
    <w:uiPriority w:val="99"/>
    <w:semiHidden/>
    <w:unhideWhenUsed/>
    <w:rsid w:val="0060544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05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1545</Words>
  <Characters>881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5</cp:revision>
  <cp:lastPrinted>2019-03-07T07:35:00Z</cp:lastPrinted>
  <dcterms:created xsi:type="dcterms:W3CDTF">2019-02-01T09:12:00Z</dcterms:created>
  <dcterms:modified xsi:type="dcterms:W3CDTF">2019-07-24T11:15:00Z</dcterms:modified>
</cp:coreProperties>
</file>