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86" w:rsidRPr="00DD6E6E" w:rsidRDefault="00D12C86" w:rsidP="00ED5FEF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D208B3F" wp14:editId="348AA46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62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D12C86" w:rsidRPr="00DD6E6E" w:rsidRDefault="00D12C86" w:rsidP="00ED5FE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12C86" w:rsidRPr="00DD6E6E" w:rsidRDefault="00D12C86" w:rsidP="00ED5FE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12C86" w:rsidRPr="00DD6E6E" w:rsidRDefault="00D12C86" w:rsidP="00ED5FE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12C86" w:rsidRPr="00DD6E6E" w:rsidRDefault="00D12C86" w:rsidP="00ED5FE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ED5FE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D5FEF" w:rsidRDefault="00D12C86" w:rsidP="00ED5FE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</w:t>
      </w:r>
    </w:p>
    <w:p w:rsidR="00ED5FEF" w:rsidRDefault="00ED5FEF" w:rsidP="00ED5FE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   </w:t>
      </w:r>
      <w:r w:rsidR="00D12C86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D12C86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D12C86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D12C86" w:rsidRDefault="00D12C86" w:rsidP="00ED5FE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D12C86" w:rsidRPr="00EE05FE" w:rsidRDefault="00D12C86" w:rsidP="00ED5FE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="0034462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D5FE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4462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2684</w:t>
      </w:r>
    </w:p>
    <w:p w:rsidR="00D12C86" w:rsidRDefault="00D12C86" w:rsidP="00D12C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2C86" w:rsidRDefault="00D12C86" w:rsidP="00D12C8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надання дозволу </w:t>
      </w:r>
      <w:proofErr w:type="spellStart"/>
      <w:r>
        <w:rPr>
          <w:rStyle w:val="a4"/>
          <w:rFonts w:eastAsiaTheme="majorEastAsia"/>
          <w:i/>
        </w:rPr>
        <w:t>Думич</w:t>
      </w:r>
      <w:proofErr w:type="spellEnd"/>
      <w:r>
        <w:rPr>
          <w:rStyle w:val="a4"/>
          <w:rFonts w:eastAsiaTheme="majorEastAsia"/>
          <w:i/>
        </w:rPr>
        <w:t xml:space="preserve"> Н.Т. на виготовлення </w:t>
      </w:r>
    </w:p>
    <w:p w:rsidR="00D12C86" w:rsidRDefault="00D12C86" w:rsidP="00D12C8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технічної доку</w:t>
      </w:r>
      <w:r w:rsidRPr="00140114">
        <w:rPr>
          <w:rStyle w:val="a4"/>
          <w:rFonts w:eastAsiaTheme="majorEastAsia"/>
          <w:i/>
        </w:rPr>
        <w:t>ментації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землеустрою щодо  </w:t>
      </w:r>
    </w:p>
    <w:p w:rsidR="00ED5FEF" w:rsidRDefault="00D12C86" w:rsidP="00D12C8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встановлення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>меж земельної  ділянки</w:t>
      </w:r>
      <w:r w:rsidR="00ED5FEF">
        <w:rPr>
          <w:rStyle w:val="a4"/>
          <w:rFonts w:eastAsiaTheme="majorEastAsia"/>
          <w:i/>
        </w:rPr>
        <w:t xml:space="preserve"> для </w:t>
      </w:r>
    </w:p>
    <w:p w:rsidR="00ED5FEF" w:rsidRDefault="00ED5FEF" w:rsidP="00D12C86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ведення товарного сільськогосподарського</w:t>
      </w:r>
    </w:p>
    <w:p w:rsidR="00D12C86" w:rsidRPr="00140114" w:rsidRDefault="00ED5FEF" w:rsidP="00D12C86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>виробництва за межами с. Поляна</w:t>
      </w:r>
      <w:r w:rsidR="00D12C86" w:rsidRPr="00140114">
        <w:rPr>
          <w:i/>
        </w:rPr>
        <w:t>      </w:t>
      </w:r>
    </w:p>
    <w:p w:rsidR="00D12C86" w:rsidRDefault="00D12C86" w:rsidP="00D12C8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C86" w:rsidRPr="00140114" w:rsidRDefault="00D12C86" w:rsidP="00D12C8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 заяву</w:t>
      </w:r>
      <w:r w:rsidRPr="001401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Н.Т.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>за межами населеного пункту с. Поляна</w:t>
      </w:r>
      <w:r w:rsidRPr="00140114">
        <w:rPr>
          <w:rFonts w:ascii="Times New Roman" w:hAnsi="Times New Roman" w:cs="Times New Roman"/>
          <w:sz w:val="24"/>
          <w:szCs w:val="24"/>
        </w:rPr>
        <w:t xml:space="preserve">, </w:t>
      </w:r>
      <w:r w:rsidR="00ED5FEF">
        <w:rPr>
          <w:rFonts w:ascii="Times New Roman" w:hAnsi="Times New Roman" w:cs="Times New Roman"/>
          <w:sz w:val="24"/>
          <w:szCs w:val="24"/>
        </w:rPr>
        <w:t>на підставі</w:t>
      </w:r>
      <w:r w:rsidRPr="00140114">
        <w:rPr>
          <w:rFonts w:ascii="Times New Roman" w:hAnsi="Times New Roman" w:cs="Times New Roman"/>
          <w:sz w:val="24"/>
          <w:szCs w:val="24"/>
        </w:rPr>
        <w:t xml:space="preserve"> сертифікат</w:t>
      </w:r>
      <w:r w:rsidR="00ED5FEF">
        <w:rPr>
          <w:rFonts w:ascii="Times New Roman" w:hAnsi="Times New Roman" w:cs="Times New Roman"/>
          <w:sz w:val="24"/>
          <w:szCs w:val="24"/>
        </w:rPr>
        <w:t>у</w:t>
      </w:r>
      <w:r w:rsidRPr="00140114">
        <w:rPr>
          <w:rFonts w:ascii="Times New Roman" w:hAnsi="Times New Roman" w:cs="Times New Roman"/>
          <w:sz w:val="24"/>
          <w:szCs w:val="24"/>
        </w:rPr>
        <w:t xml:space="preserve"> на право на земел</w:t>
      </w:r>
      <w:r>
        <w:rPr>
          <w:rFonts w:ascii="Times New Roman" w:hAnsi="Times New Roman" w:cs="Times New Roman"/>
          <w:sz w:val="24"/>
          <w:szCs w:val="24"/>
        </w:rPr>
        <w:t>ьну частку (пай) РН № 596325</w:t>
      </w:r>
      <w:r w:rsidRPr="00140114">
        <w:rPr>
          <w:rFonts w:ascii="Times New Roman" w:hAnsi="Times New Roman" w:cs="Times New Roman"/>
          <w:sz w:val="24"/>
          <w:szCs w:val="24"/>
        </w:rPr>
        <w:t>,  свідоцтв</w:t>
      </w:r>
      <w:r w:rsidR="00ED5FEF">
        <w:rPr>
          <w:rFonts w:ascii="Times New Roman" w:hAnsi="Times New Roman" w:cs="Times New Roman"/>
          <w:sz w:val="24"/>
          <w:szCs w:val="24"/>
        </w:rPr>
        <w:t>а</w:t>
      </w:r>
      <w:r w:rsidRPr="00140114">
        <w:rPr>
          <w:rFonts w:ascii="Times New Roman" w:hAnsi="Times New Roman" w:cs="Times New Roman"/>
          <w:sz w:val="24"/>
          <w:szCs w:val="24"/>
        </w:rPr>
        <w:t xml:space="preserve"> про прав</w:t>
      </w:r>
      <w:r>
        <w:rPr>
          <w:rFonts w:ascii="Times New Roman" w:hAnsi="Times New Roman" w:cs="Times New Roman"/>
          <w:sz w:val="24"/>
          <w:szCs w:val="24"/>
        </w:rPr>
        <w:t>о на спадщину за законом  від 16.02.2009</w:t>
      </w:r>
      <w:r w:rsidRPr="00140114">
        <w:rPr>
          <w:rFonts w:ascii="Times New Roman" w:hAnsi="Times New Roman" w:cs="Times New Roman"/>
          <w:sz w:val="24"/>
          <w:szCs w:val="24"/>
        </w:rPr>
        <w:t>,  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 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>ст.</w:t>
      </w:r>
      <w:r w:rsidR="00ED5FEF"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>3, 5 Закону України «Про порядок виділення в натурі (на місцевості) земельних ділянок власникам земельних часток (паїв</w:t>
      </w:r>
      <w:r w:rsidR="00ED5FEF">
        <w:rPr>
          <w:rFonts w:ascii="Times New Roman" w:hAnsi="Times New Roman" w:cs="Times New Roman"/>
          <w:sz w:val="24"/>
          <w:szCs w:val="24"/>
        </w:rPr>
        <w:t>)</w:t>
      </w:r>
      <w:r w:rsidRPr="00140114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D12C86" w:rsidRPr="00EE05FE" w:rsidRDefault="00D12C86" w:rsidP="00D12C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C86" w:rsidRPr="00EE05FE" w:rsidRDefault="00D12C86" w:rsidP="00D12C8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12C86" w:rsidRPr="00EE05FE" w:rsidRDefault="00D12C86" w:rsidP="00D12C8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2C86" w:rsidRDefault="00D12C86" w:rsidP="00ED5FEF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  <w:rPr>
          <w:lang w:eastAsia="ru-RU"/>
        </w:rPr>
      </w:pPr>
      <w:r w:rsidRPr="00140114">
        <w:rPr>
          <w:lang w:eastAsia="ru-RU"/>
        </w:rPr>
        <w:t xml:space="preserve">                   1. </w:t>
      </w:r>
      <w:r w:rsidRPr="00140114">
        <w:t xml:space="preserve">Надати дозвіл </w:t>
      </w:r>
      <w:proofErr w:type="spellStart"/>
      <w:r>
        <w:t>Думич</w:t>
      </w:r>
      <w:proofErr w:type="spellEnd"/>
      <w:r>
        <w:t xml:space="preserve"> Наталії Тимофіївні</w:t>
      </w:r>
      <w:r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</w:t>
      </w:r>
      <w:r>
        <w:t xml:space="preserve"> розміром 1,14</w:t>
      </w:r>
      <w:r w:rsidR="00ED5FEF">
        <w:t xml:space="preserve"> </w:t>
      </w:r>
      <w:r>
        <w:t>га</w:t>
      </w:r>
      <w:r w:rsidRPr="00140114">
        <w:t xml:space="preserve"> умовних кадастрових  гектарів, за межами населеного пункту</w:t>
      </w:r>
      <w:r w:rsidR="00ED5FEF">
        <w:t xml:space="preserve"> с. Поляна</w:t>
      </w:r>
      <w:r w:rsidRPr="00140114">
        <w:t>, із земель  приватної власності колективу  власників земельних часток (паїв), відповідно до проекту організації території земельних часток (паїв).</w:t>
      </w:r>
      <w:r>
        <w:rPr>
          <w:lang w:eastAsia="ru-RU"/>
        </w:rPr>
        <w:t>.</w:t>
      </w:r>
    </w:p>
    <w:p w:rsidR="00D12C86" w:rsidRDefault="00D12C86" w:rsidP="00D12C8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12C86" w:rsidRPr="004227DC" w:rsidRDefault="00D12C86" w:rsidP="00D12C8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даного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12C86" w:rsidRDefault="00D12C86" w:rsidP="00D12C8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12C86" w:rsidRDefault="00D12C86" w:rsidP="00D12C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2C86" w:rsidRPr="00EE05FE" w:rsidRDefault="00D12C86" w:rsidP="00D12C86">
      <w:pPr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D12C86" w:rsidRDefault="00D12C86" w:rsidP="00D12C86"/>
    <w:p w:rsidR="00D12C86" w:rsidRDefault="00D12C86" w:rsidP="00D12C86"/>
    <w:p w:rsidR="00D12C86" w:rsidRDefault="00D12C86" w:rsidP="00D12C86"/>
    <w:p w:rsidR="00865286" w:rsidRDefault="00ED5FEF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86"/>
    <w:rsid w:val="0034462F"/>
    <w:rsid w:val="007D1DE0"/>
    <w:rsid w:val="00CA1890"/>
    <w:rsid w:val="00D12C86"/>
    <w:rsid w:val="00E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12C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D5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12C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D5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1389</Words>
  <Characters>792</Characters>
  <Application>Microsoft Office Word</Application>
  <DocSecurity>0</DocSecurity>
  <Lines>6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dcterms:created xsi:type="dcterms:W3CDTF">2019-03-06T13:31:00Z</dcterms:created>
  <dcterms:modified xsi:type="dcterms:W3CDTF">2019-03-28T15:17:00Z</dcterms:modified>
</cp:coreProperties>
</file>