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31" w:rsidRPr="002F71E1" w:rsidRDefault="00840D31" w:rsidP="008D40E8">
      <w:pPr>
        <w:widowControl/>
        <w:tabs>
          <w:tab w:val="left" w:pos="435"/>
          <w:tab w:val="center" w:pos="4819"/>
        </w:tabs>
        <w:spacing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190375C8" wp14:editId="34CA3CA5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64D">
        <w:rPr>
          <w:rFonts w:eastAsia="SimSun"/>
          <w:b/>
          <w:bCs/>
          <w:kern w:val="2"/>
          <w:lang w:val="ru-RU" w:eastAsia="ar-SA"/>
        </w:rPr>
        <w:t xml:space="preserve">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</w:t>
      </w:r>
    </w:p>
    <w:p w:rsidR="00840D31" w:rsidRPr="002F71E1" w:rsidRDefault="00840D31" w:rsidP="008D40E8">
      <w:pPr>
        <w:widowControl/>
        <w:spacing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840D31" w:rsidRPr="002F71E1" w:rsidRDefault="00840D31" w:rsidP="008D40E8">
      <w:pPr>
        <w:widowControl/>
        <w:spacing w:line="100" w:lineRule="atLeast"/>
        <w:jc w:val="center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ТРОСТЯНЕЦЬКОЇ </w:t>
      </w:r>
      <w:r w:rsidRPr="002F71E1">
        <w:rPr>
          <w:rFonts w:eastAsia="SimSun"/>
          <w:b/>
          <w:bCs/>
          <w:kern w:val="2"/>
          <w:lang w:eastAsia="ar-SA"/>
        </w:rPr>
        <w:t xml:space="preserve">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840D31" w:rsidRPr="002F71E1" w:rsidRDefault="00840D31" w:rsidP="008D40E8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840D31" w:rsidRPr="002F71E1" w:rsidRDefault="00840D31" w:rsidP="008D40E8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ХХХ</w:t>
      </w:r>
      <w:r w:rsidRPr="002F71E1">
        <w:rPr>
          <w:rFonts w:eastAsia="SimSun"/>
          <w:b/>
          <w:kern w:val="2"/>
          <w:lang w:eastAsia="ar-SA"/>
        </w:rPr>
        <w:t xml:space="preserve"> 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>
        <w:rPr>
          <w:rFonts w:eastAsia="SimSun"/>
          <w:b/>
          <w:kern w:val="2"/>
          <w:lang w:eastAsia="ar-SA"/>
        </w:rPr>
        <w:t>ІІ</w:t>
      </w:r>
      <w:r w:rsidRPr="002F71E1">
        <w:rPr>
          <w:rFonts w:eastAsia="SimSun"/>
          <w:b/>
          <w:kern w:val="2"/>
          <w:lang w:eastAsia="ar-SA"/>
        </w:rPr>
        <w:t xml:space="preserve"> скликання</w:t>
      </w:r>
    </w:p>
    <w:p w:rsidR="00840D31" w:rsidRDefault="00840D31" w:rsidP="008D40E8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</w:t>
      </w:r>
      <w:proofErr w:type="spellStart"/>
      <w:r w:rsidRPr="002F71E1">
        <w:rPr>
          <w:rFonts w:eastAsia="SimSun"/>
          <w:b/>
          <w:kern w:val="2"/>
          <w:lang w:val="ru-RU" w:eastAsia="ar-SA"/>
        </w:rPr>
        <w:t>Н</w:t>
      </w:r>
      <w:proofErr w:type="spellEnd"/>
      <w:r w:rsidRPr="002F71E1">
        <w:rPr>
          <w:rFonts w:eastAsia="SimSun"/>
          <w:b/>
          <w:kern w:val="2"/>
          <w:lang w:val="ru-RU" w:eastAsia="ar-SA"/>
        </w:rPr>
        <w:t xml:space="preserve"> Я  </w:t>
      </w:r>
    </w:p>
    <w:p w:rsidR="008D40E8" w:rsidRDefault="008D40E8" w:rsidP="008D40E8">
      <w:pPr>
        <w:widowControl/>
        <w:spacing w:line="276" w:lineRule="auto"/>
        <w:rPr>
          <w:rFonts w:eastAsia="SimSun"/>
          <w:kern w:val="2"/>
          <w:lang w:eastAsia="ar-SA"/>
        </w:rPr>
      </w:pPr>
    </w:p>
    <w:p w:rsidR="00840D31" w:rsidRPr="00D82488" w:rsidRDefault="000A364D" w:rsidP="008D40E8">
      <w:pPr>
        <w:widowControl/>
        <w:spacing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kern w:val="2"/>
          <w:lang w:eastAsia="ar-SA"/>
        </w:rPr>
        <w:t>19</w:t>
      </w:r>
      <w:r w:rsidR="00840D31">
        <w:rPr>
          <w:rFonts w:eastAsia="SimSun"/>
          <w:kern w:val="2"/>
          <w:lang w:val="ru-RU" w:eastAsia="ar-SA"/>
        </w:rPr>
        <w:t xml:space="preserve"> </w:t>
      </w:r>
      <w:proofErr w:type="spellStart"/>
      <w:r w:rsidR="00840D31">
        <w:rPr>
          <w:rFonts w:eastAsia="SimSun"/>
          <w:kern w:val="2"/>
          <w:lang w:val="ru-RU" w:eastAsia="ar-SA"/>
        </w:rPr>
        <w:t>березня</w:t>
      </w:r>
      <w:proofErr w:type="spellEnd"/>
      <w:r w:rsidR="00840D31" w:rsidRPr="002F71E1">
        <w:rPr>
          <w:rFonts w:eastAsia="SimSun"/>
          <w:kern w:val="2"/>
          <w:lang w:val="ru-RU" w:eastAsia="ar-SA"/>
        </w:rPr>
        <w:t xml:space="preserve"> 201</w:t>
      </w:r>
      <w:r w:rsidR="00840D31">
        <w:rPr>
          <w:rFonts w:eastAsia="SimSun"/>
          <w:kern w:val="2"/>
          <w:lang w:eastAsia="ar-SA"/>
        </w:rPr>
        <w:t>9</w:t>
      </w:r>
      <w:r w:rsidR="00840D31" w:rsidRPr="002F71E1">
        <w:rPr>
          <w:rFonts w:eastAsia="SimSun"/>
          <w:kern w:val="2"/>
          <w:lang w:val="ru-RU" w:eastAsia="ar-SA"/>
        </w:rPr>
        <w:t xml:space="preserve"> року </w:t>
      </w:r>
      <w:r w:rsidR="00840D31" w:rsidRPr="002F71E1">
        <w:rPr>
          <w:rFonts w:eastAsia="SimSun"/>
          <w:kern w:val="2"/>
          <w:lang w:eastAsia="ar-SA"/>
        </w:rPr>
        <w:t xml:space="preserve">                                 с. Тростя</w:t>
      </w:r>
      <w:r w:rsidR="00840D31">
        <w:rPr>
          <w:rFonts w:eastAsia="SimSun"/>
          <w:kern w:val="2"/>
          <w:lang w:eastAsia="ar-SA"/>
        </w:rPr>
        <w:t>нець</w:t>
      </w:r>
      <w:r w:rsidR="00840D31">
        <w:rPr>
          <w:rFonts w:eastAsia="SimSun"/>
          <w:kern w:val="2"/>
          <w:lang w:eastAsia="ar-SA"/>
        </w:rPr>
        <w:tab/>
      </w:r>
      <w:r w:rsidR="00840D31">
        <w:rPr>
          <w:rFonts w:eastAsia="SimSun"/>
          <w:kern w:val="2"/>
          <w:lang w:eastAsia="ar-SA"/>
        </w:rPr>
        <w:tab/>
        <w:t xml:space="preserve">                             </w:t>
      </w:r>
      <w:r w:rsidR="00840D31" w:rsidRPr="002F71E1">
        <w:rPr>
          <w:rFonts w:eastAsia="SimSun"/>
          <w:kern w:val="2"/>
          <w:lang w:val="ru-RU" w:eastAsia="ar-SA"/>
        </w:rPr>
        <w:t>№</w:t>
      </w:r>
      <w:r w:rsidR="008D40E8">
        <w:rPr>
          <w:rFonts w:eastAsia="SimSun"/>
          <w:kern w:val="2"/>
          <w:lang w:val="ru-RU" w:eastAsia="ar-SA"/>
        </w:rPr>
        <w:t xml:space="preserve"> </w:t>
      </w:r>
      <w:r>
        <w:rPr>
          <w:rFonts w:eastAsia="SimSun"/>
          <w:kern w:val="2"/>
          <w:lang w:val="ru-RU" w:eastAsia="ar-SA"/>
        </w:rPr>
        <w:t>27</w:t>
      </w:r>
      <w:r w:rsidR="00710703">
        <w:rPr>
          <w:rFonts w:eastAsia="SimSun"/>
          <w:kern w:val="2"/>
          <w:lang w:val="ru-RU" w:eastAsia="ar-SA"/>
        </w:rPr>
        <w:t>2</w:t>
      </w:r>
      <w:r>
        <w:rPr>
          <w:rFonts w:eastAsia="SimSun"/>
          <w:kern w:val="2"/>
          <w:lang w:val="ru-RU" w:eastAsia="ar-SA"/>
        </w:rPr>
        <w:t>4</w:t>
      </w:r>
      <w:r w:rsidR="00840D31" w:rsidRPr="002F71E1">
        <w:rPr>
          <w:rFonts w:eastAsia="SimSun"/>
          <w:kern w:val="2"/>
          <w:lang w:val="ru-RU" w:eastAsia="ar-SA"/>
        </w:rPr>
        <w:t xml:space="preserve"> </w:t>
      </w:r>
    </w:p>
    <w:p w:rsidR="00840D31" w:rsidRDefault="00840D31" w:rsidP="008D40E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</w:t>
      </w:r>
    </w:p>
    <w:p w:rsidR="00840D31" w:rsidRDefault="00840D31" w:rsidP="008D40E8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8D40E8" w:rsidRDefault="00840D31" w:rsidP="008D40E8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узгодження меж земельної ділянки</w:t>
      </w:r>
      <w:r w:rsidR="008D40E8">
        <w:rPr>
          <w:rFonts w:cs="Tahoma"/>
          <w:b/>
          <w:bCs/>
          <w:i/>
          <w:iCs/>
        </w:rPr>
        <w:t xml:space="preserve"> </w:t>
      </w:r>
      <w:bookmarkStart w:id="0" w:name="_GoBack"/>
    </w:p>
    <w:p w:rsidR="00840D31" w:rsidRDefault="008D40E8" w:rsidP="008D40E8">
      <w:pPr>
        <w:rPr>
          <w:rFonts w:cs="Tahoma"/>
          <w:b/>
          <w:bCs/>
          <w:i/>
          <w:iCs/>
        </w:rPr>
      </w:pPr>
      <w:proofErr w:type="spellStart"/>
      <w:r>
        <w:rPr>
          <w:rFonts w:cs="Tahoma"/>
          <w:b/>
          <w:bCs/>
          <w:i/>
          <w:iCs/>
        </w:rPr>
        <w:t>Лазуркевич</w:t>
      </w:r>
      <w:proofErr w:type="spellEnd"/>
      <w:r>
        <w:rPr>
          <w:rFonts w:cs="Tahoma"/>
          <w:b/>
          <w:bCs/>
          <w:i/>
          <w:iCs/>
        </w:rPr>
        <w:t xml:space="preserve"> Р.В. в с. </w:t>
      </w:r>
      <w:proofErr w:type="spellStart"/>
      <w:r>
        <w:rPr>
          <w:rFonts w:cs="Tahoma"/>
          <w:b/>
          <w:bCs/>
          <w:i/>
          <w:iCs/>
        </w:rPr>
        <w:t>Добряни</w:t>
      </w:r>
      <w:proofErr w:type="spellEnd"/>
    </w:p>
    <w:bookmarkEnd w:id="0"/>
    <w:p w:rsidR="00840D31" w:rsidRDefault="00840D31" w:rsidP="008D40E8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840D31" w:rsidRDefault="00840D31" w:rsidP="008D40E8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Розглянувши заяву та акт встановлення і узгодження меж земельної ділянки </w:t>
      </w:r>
      <w:r w:rsidR="008D40E8">
        <w:rPr>
          <w:rFonts w:cs="Tahoma"/>
        </w:rPr>
        <w:t xml:space="preserve">                </w:t>
      </w:r>
      <w:r>
        <w:rPr>
          <w:rFonts w:cs="Tahoma"/>
        </w:rPr>
        <w:t xml:space="preserve">гр. </w:t>
      </w:r>
      <w:proofErr w:type="spellStart"/>
      <w:r>
        <w:rPr>
          <w:rFonts w:cs="Tahoma"/>
        </w:rPr>
        <w:t>Лазуркевич</w:t>
      </w:r>
      <w:proofErr w:type="spellEnd"/>
      <w:r>
        <w:rPr>
          <w:rFonts w:cs="Tahoma"/>
        </w:rPr>
        <w:t xml:space="preserve"> Р.В. з суміжними землекористувачами в селі </w:t>
      </w:r>
      <w:proofErr w:type="spellStart"/>
      <w:r>
        <w:rPr>
          <w:rFonts w:cs="Tahoma"/>
        </w:rPr>
        <w:t>Добряни</w:t>
      </w:r>
      <w:proofErr w:type="spellEnd"/>
      <w:r w:rsidR="008D40E8">
        <w:rPr>
          <w:rFonts w:cs="Tahoma"/>
        </w:rPr>
        <w:t>,</w:t>
      </w:r>
      <w:r>
        <w:rPr>
          <w:rFonts w:cs="Tahoma"/>
        </w:rPr>
        <w:t xml:space="preserve">  керуючись ст.</w:t>
      </w:r>
      <w:r w:rsidR="00372783">
        <w:rPr>
          <w:rFonts w:cs="Tahoma"/>
        </w:rPr>
        <w:t xml:space="preserve"> </w:t>
      </w:r>
      <w:r>
        <w:rPr>
          <w:rFonts w:cs="Tahoma"/>
        </w:rPr>
        <w:t>118</w:t>
      </w:r>
      <w:r w:rsidR="008D40E8">
        <w:rPr>
          <w:rFonts w:cs="Tahoma"/>
        </w:rPr>
        <w:t>,</w:t>
      </w:r>
      <w:r w:rsidR="00372783">
        <w:rPr>
          <w:rFonts w:cs="Tahoma"/>
        </w:rPr>
        <w:t xml:space="preserve">     ст.</w:t>
      </w:r>
      <w:r w:rsidR="008D40E8">
        <w:rPr>
          <w:rFonts w:cs="Tahoma"/>
        </w:rPr>
        <w:t xml:space="preserve"> 158</w:t>
      </w:r>
      <w:r>
        <w:rPr>
          <w:rFonts w:cs="Tahoma"/>
        </w:rPr>
        <w:t xml:space="preserve"> Земельного Кодексу України,  сільська рада</w:t>
      </w:r>
    </w:p>
    <w:p w:rsidR="00840D31" w:rsidRDefault="00840D31" w:rsidP="008D40E8">
      <w:pPr>
        <w:ind w:firstLine="576"/>
        <w:jc w:val="both"/>
      </w:pPr>
    </w:p>
    <w:p w:rsidR="00840D31" w:rsidRDefault="00840D31" w:rsidP="008D40E8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840D31" w:rsidRDefault="00840D31" w:rsidP="008D40E8">
      <w:pPr>
        <w:ind w:firstLine="576"/>
        <w:jc w:val="both"/>
        <w:rPr>
          <w:rFonts w:cs="Tahoma"/>
        </w:rPr>
      </w:pPr>
    </w:p>
    <w:p w:rsidR="00840D31" w:rsidRPr="008D40E8" w:rsidRDefault="00840D31" w:rsidP="008D40E8">
      <w:pPr>
        <w:pStyle w:val="a5"/>
        <w:numPr>
          <w:ilvl w:val="0"/>
          <w:numId w:val="2"/>
        </w:numPr>
        <w:jc w:val="both"/>
        <w:rPr>
          <w:rFonts w:cs="Tahoma"/>
        </w:rPr>
      </w:pPr>
      <w:r w:rsidRPr="008D40E8">
        <w:rPr>
          <w:rFonts w:cs="Tahoma"/>
        </w:rPr>
        <w:t xml:space="preserve">Затвердити акт встановлення і узгодження меж земельної ділянки для ведення особистого селянського господарства </w:t>
      </w:r>
      <w:r w:rsidR="00325703">
        <w:rPr>
          <w:rFonts w:cs="Tahoma"/>
        </w:rPr>
        <w:t xml:space="preserve">площею 0,0419 га </w:t>
      </w:r>
      <w:r w:rsidR="00325703" w:rsidRPr="008D40E8">
        <w:rPr>
          <w:rFonts w:cs="Tahoma"/>
        </w:rPr>
        <w:t xml:space="preserve">в селі </w:t>
      </w:r>
      <w:proofErr w:type="spellStart"/>
      <w:r w:rsidR="00325703" w:rsidRPr="008D40E8">
        <w:rPr>
          <w:rFonts w:cs="Tahoma"/>
        </w:rPr>
        <w:t>Добряни</w:t>
      </w:r>
      <w:proofErr w:type="spellEnd"/>
      <w:r w:rsidR="00325703" w:rsidRPr="008D40E8">
        <w:rPr>
          <w:rFonts w:cs="Tahoma"/>
        </w:rPr>
        <w:t xml:space="preserve"> </w:t>
      </w:r>
      <w:r w:rsidR="00325703">
        <w:rPr>
          <w:rFonts w:cs="Tahoma"/>
        </w:rPr>
        <w:t xml:space="preserve">                      </w:t>
      </w:r>
      <w:r w:rsidRPr="008D40E8">
        <w:rPr>
          <w:rFonts w:cs="Tahoma"/>
        </w:rPr>
        <w:t xml:space="preserve">гр. </w:t>
      </w:r>
      <w:proofErr w:type="spellStart"/>
      <w:r w:rsidRPr="008D40E8">
        <w:rPr>
          <w:rFonts w:cs="Tahoma"/>
        </w:rPr>
        <w:t>Лазуркевич</w:t>
      </w:r>
      <w:proofErr w:type="spellEnd"/>
      <w:r w:rsidRPr="008D40E8">
        <w:rPr>
          <w:rFonts w:cs="Tahoma"/>
        </w:rPr>
        <w:t xml:space="preserve"> Руслан</w:t>
      </w:r>
      <w:r w:rsidR="00325703">
        <w:rPr>
          <w:rFonts w:cs="Tahoma"/>
        </w:rPr>
        <w:t>а</w:t>
      </w:r>
      <w:r w:rsidRPr="008D40E8">
        <w:rPr>
          <w:rFonts w:cs="Tahoma"/>
        </w:rPr>
        <w:t xml:space="preserve"> Васильович</w:t>
      </w:r>
      <w:r w:rsidR="00325703">
        <w:rPr>
          <w:rFonts w:cs="Tahoma"/>
        </w:rPr>
        <w:t>а</w:t>
      </w:r>
      <w:r w:rsidRPr="008D40E8">
        <w:rPr>
          <w:rFonts w:cs="Tahoma"/>
        </w:rPr>
        <w:t xml:space="preserve"> </w:t>
      </w:r>
      <w:r w:rsidR="008D40E8">
        <w:rPr>
          <w:rFonts w:cs="Tahoma"/>
        </w:rPr>
        <w:t>без підпису</w:t>
      </w:r>
      <w:r w:rsidR="00325703">
        <w:rPr>
          <w:rFonts w:cs="Tahoma"/>
        </w:rPr>
        <w:t xml:space="preserve"> </w:t>
      </w:r>
      <w:proofErr w:type="spellStart"/>
      <w:r w:rsidR="00325703">
        <w:rPr>
          <w:rFonts w:cs="Tahoma"/>
        </w:rPr>
        <w:t>Браславської</w:t>
      </w:r>
      <w:proofErr w:type="spellEnd"/>
      <w:r w:rsidR="00325703">
        <w:rPr>
          <w:rFonts w:cs="Tahoma"/>
        </w:rPr>
        <w:t xml:space="preserve"> О.Г., яка відсутня тривалий час</w:t>
      </w:r>
      <w:r w:rsidRPr="008D40E8">
        <w:rPr>
          <w:rFonts w:cs="Tahoma"/>
        </w:rPr>
        <w:t>.</w:t>
      </w:r>
    </w:p>
    <w:p w:rsidR="00372783" w:rsidRPr="00372783" w:rsidRDefault="00840D31" w:rsidP="00372783">
      <w:pPr>
        <w:pStyle w:val="a5"/>
        <w:numPr>
          <w:ilvl w:val="0"/>
          <w:numId w:val="2"/>
        </w:numPr>
        <w:jc w:val="both"/>
        <w:rPr>
          <w:rFonts w:cs="Tahoma"/>
          <w:lang w:val="ru-RU" w:eastAsia="ar-SA"/>
        </w:rPr>
      </w:pPr>
      <w:r w:rsidRPr="00372783">
        <w:rPr>
          <w:rFonts w:cs="Tahoma"/>
          <w:lang w:val="ru-RU" w:eastAsia="ar-SA"/>
        </w:rPr>
        <w:t xml:space="preserve">Контроль за </w:t>
      </w:r>
      <w:proofErr w:type="spellStart"/>
      <w:r w:rsidRPr="00372783">
        <w:rPr>
          <w:rFonts w:cs="Tahoma"/>
          <w:lang w:val="ru-RU" w:eastAsia="ar-SA"/>
        </w:rPr>
        <w:t>виконання</w:t>
      </w:r>
      <w:r w:rsidR="00325703" w:rsidRPr="00372783">
        <w:rPr>
          <w:rFonts w:cs="Tahoma"/>
          <w:lang w:val="ru-RU" w:eastAsia="ar-SA"/>
        </w:rPr>
        <w:t>м</w:t>
      </w:r>
      <w:proofErr w:type="spellEnd"/>
      <w:r w:rsidRPr="00372783">
        <w:rPr>
          <w:rFonts w:cs="Tahoma"/>
          <w:lang w:val="ru-RU" w:eastAsia="ar-SA"/>
        </w:rPr>
        <w:t xml:space="preserve">  </w:t>
      </w:r>
      <w:proofErr w:type="spellStart"/>
      <w:proofErr w:type="gramStart"/>
      <w:r w:rsidRPr="00372783">
        <w:rPr>
          <w:rFonts w:cs="Tahoma"/>
          <w:lang w:val="ru-RU" w:eastAsia="ar-SA"/>
        </w:rPr>
        <w:t>р</w:t>
      </w:r>
      <w:proofErr w:type="gramEnd"/>
      <w:r w:rsidRPr="00372783">
        <w:rPr>
          <w:rFonts w:cs="Tahoma"/>
          <w:lang w:val="ru-RU" w:eastAsia="ar-SA"/>
        </w:rPr>
        <w:t>ішення</w:t>
      </w:r>
      <w:proofErr w:type="spellEnd"/>
      <w:r w:rsidRPr="00372783">
        <w:rPr>
          <w:rFonts w:cs="Tahoma"/>
          <w:lang w:val="ru-RU" w:eastAsia="ar-SA"/>
        </w:rPr>
        <w:t xml:space="preserve"> </w:t>
      </w:r>
      <w:proofErr w:type="spellStart"/>
      <w:r w:rsidRPr="00372783">
        <w:rPr>
          <w:rFonts w:cs="Tahoma"/>
          <w:lang w:val="ru-RU" w:eastAsia="ar-SA"/>
        </w:rPr>
        <w:t>покласти</w:t>
      </w:r>
      <w:proofErr w:type="spellEnd"/>
      <w:r w:rsidRPr="00372783">
        <w:rPr>
          <w:rFonts w:cs="Tahoma"/>
          <w:lang w:val="ru-RU" w:eastAsia="ar-SA"/>
        </w:rPr>
        <w:t xml:space="preserve"> на </w:t>
      </w:r>
      <w:proofErr w:type="spellStart"/>
      <w:r w:rsidRPr="00372783">
        <w:rPr>
          <w:rFonts w:cs="Tahoma"/>
          <w:lang w:val="ru-RU" w:eastAsia="ar-SA"/>
        </w:rPr>
        <w:t>постійну</w:t>
      </w:r>
      <w:proofErr w:type="spellEnd"/>
      <w:r w:rsidRPr="00372783">
        <w:rPr>
          <w:rFonts w:cs="Tahoma"/>
          <w:lang w:val="ru-RU" w:eastAsia="ar-SA"/>
        </w:rPr>
        <w:t xml:space="preserve"> </w:t>
      </w:r>
      <w:proofErr w:type="spellStart"/>
      <w:r w:rsidRPr="00372783">
        <w:rPr>
          <w:rFonts w:cs="Tahoma"/>
          <w:lang w:val="ru-RU" w:eastAsia="ar-SA"/>
        </w:rPr>
        <w:t>комісію</w:t>
      </w:r>
      <w:proofErr w:type="spellEnd"/>
      <w:r w:rsidRPr="00372783">
        <w:rPr>
          <w:rFonts w:cs="Tahoma"/>
          <w:lang w:val="ru-RU" w:eastAsia="ar-SA"/>
        </w:rPr>
        <w:t xml:space="preserve"> з </w:t>
      </w:r>
      <w:proofErr w:type="spellStart"/>
      <w:r w:rsidRPr="00372783">
        <w:rPr>
          <w:rFonts w:cs="Tahoma"/>
          <w:lang w:val="ru-RU" w:eastAsia="ar-SA"/>
        </w:rPr>
        <w:t>питань</w:t>
      </w:r>
      <w:proofErr w:type="spellEnd"/>
      <w:r w:rsidRPr="00372783">
        <w:rPr>
          <w:rFonts w:cs="Tahoma"/>
          <w:lang w:val="ru-RU" w:eastAsia="ar-SA"/>
        </w:rPr>
        <w:t xml:space="preserve"> </w:t>
      </w:r>
      <w:proofErr w:type="spellStart"/>
      <w:r w:rsidRPr="00372783">
        <w:rPr>
          <w:rFonts w:cs="Tahoma"/>
          <w:lang w:val="ru-RU" w:eastAsia="ar-SA"/>
        </w:rPr>
        <w:t>земельних</w:t>
      </w:r>
      <w:proofErr w:type="spellEnd"/>
      <w:r w:rsidRPr="00372783">
        <w:rPr>
          <w:rFonts w:cs="Tahoma"/>
          <w:lang w:val="ru-RU" w:eastAsia="ar-SA"/>
        </w:rPr>
        <w:t xml:space="preserve"> </w:t>
      </w:r>
      <w:r w:rsidR="00372783" w:rsidRPr="00372783">
        <w:rPr>
          <w:rFonts w:cs="Tahoma"/>
          <w:lang w:val="ru-RU" w:eastAsia="ar-SA"/>
        </w:rPr>
        <w:t xml:space="preserve">  </w:t>
      </w:r>
    </w:p>
    <w:p w:rsidR="00372783" w:rsidRDefault="00372783" w:rsidP="00372783">
      <w:pPr>
        <w:ind w:left="360"/>
        <w:jc w:val="both"/>
        <w:rPr>
          <w:rFonts w:cs="Tahoma"/>
          <w:lang w:val="ru-RU" w:eastAsia="ar-SA"/>
        </w:rPr>
      </w:pPr>
      <w:r>
        <w:rPr>
          <w:rFonts w:cs="Tahoma"/>
          <w:lang w:val="ru-RU" w:eastAsia="ar-SA"/>
        </w:rPr>
        <w:t xml:space="preserve">      </w:t>
      </w:r>
      <w:proofErr w:type="spellStart"/>
      <w:r>
        <w:rPr>
          <w:rFonts w:cs="Tahoma"/>
          <w:lang w:val="ru-RU" w:eastAsia="ar-SA"/>
        </w:rPr>
        <w:t>в</w:t>
      </w:r>
      <w:r w:rsidR="00840D31" w:rsidRPr="00372783">
        <w:rPr>
          <w:rFonts w:cs="Tahoma"/>
          <w:lang w:val="ru-RU" w:eastAsia="ar-SA"/>
        </w:rPr>
        <w:t>ідносин</w:t>
      </w:r>
      <w:proofErr w:type="spellEnd"/>
      <w:r w:rsidR="00840D31" w:rsidRPr="00372783">
        <w:rPr>
          <w:rFonts w:cs="Tahoma"/>
          <w:lang w:val="ru-RU" w:eastAsia="ar-SA"/>
        </w:rPr>
        <w:t xml:space="preserve">, </w:t>
      </w:r>
      <w:proofErr w:type="spellStart"/>
      <w:r w:rsidR="00840D31" w:rsidRPr="00372783">
        <w:rPr>
          <w:rFonts w:cs="Tahoma"/>
          <w:lang w:val="ru-RU" w:eastAsia="ar-SA"/>
        </w:rPr>
        <w:t>будівництва</w:t>
      </w:r>
      <w:proofErr w:type="spellEnd"/>
      <w:r w:rsidR="00840D31" w:rsidRPr="00372783">
        <w:rPr>
          <w:rFonts w:cs="Tahoma"/>
          <w:lang w:val="ru-RU" w:eastAsia="ar-SA"/>
        </w:rPr>
        <w:t xml:space="preserve">, </w:t>
      </w:r>
      <w:proofErr w:type="spellStart"/>
      <w:proofErr w:type="gramStart"/>
      <w:r w:rsidR="00840D31" w:rsidRPr="00372783">
        <w:rPr>
          <w:rFonts w:cs="Tahoma"/>
          <w:lang w:val="ru-RU" w:eastAsia="ar-SA"/>
        </w:rPr>
        <w:t>арх</w:t>
      </w:r>
      <w:proofErr w:type="gramEnd"/>
      <w:r w:rsidR="00840D31" w:rsidRPr="00372783">
        <w:rPr>
          <w:rFonts w:cs="Tahoma"/>
          <w:lang w:val="ru-RU" w:eastAsia="ar-SA"/>
        </w:rPr>
        <w:t>ітектури</w:t>
      </w:r>
      <w:proofErr w:type="spellEnd"/>
      <w:r w:rsidR="00840D31" w:rsidRPr="00372783">
        <w:rPr>
          <w:rFonts w:cs="Tahoma"/>
          <w:lang w:val="ru-RU" w:eastAsia="ar-SA"/>
        </w:rPr>
        <w:t xml:space="preserve">, </w:t>
      </w:r>
      <w:proofErr w:type="spellStart"/>
      <w:r w:rsidR="00840D31" w:rsidRPr="00372783">
        <w:rPr>
          <w:rFonts w:cs="Tahoma"/>
          <w:lang w:val="ru-RU" w:eastAsia="ar-SA"/>
        </w:rPr>
        <w:t>просторового</w:t>
      </w:r>
      <w:proofErr w:type="spellEnd"/>
      <w:r w:rsidR="00840D31" w:rsidRPr="00372783">
        <w:rPr>
          <w:rFonts w:cs="Tahoma"/>
          <w:lang w:val="ru-RU" w:eastAsia="ar-SA"/>
        </w:rPr>
        <w:t xml:space="preserve"> </w:t>
      </w:r>
      <w:proofErr w:type="spellStart"/>
      <w:r w:rsidR="00840D31" w:rsidRPr="00372783">
        <w:rPr>
          <w:rFonts w:cs="Tahoma"/>
          <w:lang w:val="ru-RU" w:eastAsia="ar-SA"/>
        </w:rPr>
        <w:t>планування</w:t>
      </w:r>
      <w:proofErr w:type="spellEnd"/>
      <w:r w:rsidR="00840D31" w:rsidRPr="00372783">
        <w:rPr>
          <w:rFonts w:cs="Tahoma"/>
          <w:lang w:val="ru-RU" w:eastAsia="ar-SA"/>
        </w:rPr>
        <w:t xml:space="preserve">, </w:t>
      </w:r>
      <w:proofErr w:type="spellStart"/>
      <w:r w:rsidR="00840D31" w:rsidRPr="00372783">
        <w:rPr>
          <w:rFonts w:cs="Tahoma"/>
          <w:lang w:val="ru-RU" w:eastAsia="ar-SA"/>
        </w:rPr>
        <w:t>природних</w:t>
      </w:r>
      <w:proofErr w:type="spellEnd"/>
      <w:r w:rsidR="00840D31" w:rsidRPr="00372783">
        <w:rPr>
          <w:rFonts w:cs="Tahoma"/>
          <w:lang w:val="ru-RU" w:eastAsia="ar-SA"/>
        </w:rPr>
        <w:t xml:space="preserve"> </w:t>
      </w:r>
      <w:proofErr w:type="spellStart"/>
      <w:r w:rsidR="00840D31" w:rsidRPr="00372783">
        <w:rPr>
          <w:rFonts w:cs="Tahoma"/>
          <w:lang w:val="ru-RU" w:eastAsia="ar-SA"/>
        </w:rPr>
        <w:t>ресурсів</w:t>
      </w:r>
      <w:proofErr w:type="spellEnd"/>
      <w:r w:rsidR="00840D31" w:rsidRPr="00372783">
        <w:rPr>
          <w:rFonts w:cs="Tahoma"/>
          <w:lang w:val="ru-RU" w:eastAsia="ar-SA"/>
        </w:rPr>
        <w:t xml:space="preserve"> та </w:t>
      </w:r>
      <w:r>
        <w:rPr>
          <w:rFonts w:cs="Tahoma"/>
          <w:lang w:val="ru-RU" w:eastAsia="ar-SA"/>
        </w:rPr>
        <w:t xml:space="preserve">    </w:t>
      </w:r>
    </w:p>
    <w:p w:rsidR="00840D31" w:rsidRPr="00372783" w:rsidRDefault="00372783" w:rsidP="00372783">
      <w:pPr>
        <w:ind w:left="360"/>
        <w:jc w:val="both"/>
        <w:rPr>
          <w:rFonts w:cs="Tahoma"/>
        </w:rPr>
      </w:pPr>
      <w:r>
        <w:rPr>
          <w:rFonts w:cs="Tahoma"/>
          <w:lang w:val="ru-RU" w:eastAsia="ar-SA"/>
        </w:rPr>
        <w:t xml:space="preserve">      </w:t>
      </w:r>
      <w:proofErr w:type="spellStart"/>
      <w:r w:rsidR="00840D31" w:rsidRPr="00372783">
        <w:rPr>
          <w:rFonts w:cs="Tahoma"/>
          <w:lang w:val="ru-RU" w:eastAsia="ar-SA"/>
        </w:rPr>
        <w:t>екології</w:t>
      </w:r>
      <w:proofErr w:type="spellEnd"/>
      <w:r w:rsidR="00840D31" w:rsidRPr="00372783">
        <w:rPr>
          <w:rFonts w:cs="Tahoma"/>
          <w:lang w:val="ru-RU" w:eastAsia="ar-SA"/>
        </w:rPr>
        <w:t xml:space="preserve">  (голова </w:t>
      </w:r>
      <w:proofErr w:type="spellStart"/>
      <w:r w:rsidR="00840D31" w:rsidRPr="00372783">
        <w:rPr>
          <w:rFonts w:cs="Tahoma"/>
          <w:lang w:val="ru-RU" w:eastAsia="ar-SA"/>
        </w:rPr>
        <w:t>комісії</w:t>
      </w:r>
      <w:proofErr w:type="spellEnd"/>
      <w:r w:rsidR="00840D31" w:rsidRPr="00372783">
        <w:rPr>
          <w:rFonts w:cs="Tahoma"/>
          <w:lang w:val="ru-RU" w:eastAsia="ar-SA"/>
        </w:rPr>
        <w:t xml:space="preserve"> Т. </w:t>
      </w:r>
      <w:proofErr w:type="spellStart"/>
      <w:r w:rsidR="00840D31" w:rsidRPr="00372783">
        <w:rPr>
          <w:rFonts w:cs="Tahoma"/>
          <w:lang w:val="ru-RU" w:eastAsia="ar-SA"/>
        </w:rPr>
        <w:t>Дорощук</w:t>
      </w:r>
      <w:proofErr w:type="spellEnd"/>
      <w:r w:rsidR="00840D31" w:rsidRPr="00372783">
        <w:rPr>
          <w:rFonts w:cs="Tahoma"/>
          <w:lang w:val="ru-RU" w:eastAsia="ar-SA"/>
        </w:rPr>
        <w:t>).</w:t>
      </w:r>
    </w:p>
    <w:p w:rsidR="00840D31" w:rsidRDefault="00840D31" w:rsidP="008D40E8">
      <w:pPr>
        <w:ind w:firstLine="549"/>
        <w:jc w:val="both"/>
        <w:rPr>
          <w:rFonts w:cs="Tahoma"/>
        </w:rPr>
      </w:pPr>
    </w:p>
    <w:p w:rsidR="00840D31" w:rsidRDefault="00840D31" w:rsidP="008D40E8">
      <w:pPr>
        <w:ind w:firstLine="549"/>
        <w:rPr>
          <w:rFonts w:cs="Tahoma"/>
        </w:rPr>
      </w:pPr>
    </w:p>
    <w:p w:rsidR="00840D31" w:rsidRDefault="00840D31" w:rsidP="008D40E8">
      <w:pPr>
        <w:rPr>
          <w:rFonts w:eastAsia="Times New Roman"/>
        </w:rPr>
      </w:pPr>
    </w:p>
    <w:p w:rsidR="00840D31" w:rsidRDefault="00840D31" w:rsidP="008D40E8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 xml:space="preserve">Сільський голова                                                                                                     О. </w:t>
      </w:r>
      <w:proofErr w:type="spellStart"/>
      <w:r>
        <w:rPr>
          <w:rFonts w:cs="Tahoma"/>
        </w:rPr>
        <w:t>Леницька</w:t>
      </w:r>
      <w:proofErr w:type="spellEnd"/>
    </w:p>
    <w:p w:rsidR="00840D31" w:rsidRDefault="00840D31" w:rsidP="00840D31"/>
    <w:p w:rsidR="00840D31" w:rsidRDefault="00840D31" w:rsidP="00840D31"/>
    <w:p w:rsidR="00840D31" w:rsidRDefault="00840D31" w:rsidP="00840D31"/>
    <w:p w:rsidR="00865286" w:rsidRDefault="0071070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4BCD"/>
    <w:multiLevelType w:val="hybridMultilevel"/>
    <w:tmpl w:val="1632D39C"/>
    <w:lvl w:ilvl="0" w:tplc="F650DD8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2E4F5801"/>
    <w:multiLevelType w:val="hybridMultilevel"/>
    <w:tmpl w:val="1D942D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31"/>
    <w:rsid w:val="000648E6"/>
    <w:rsid w:val="000A364D"/>
    <w:rsid w:val="00325703"/>
    <w:rsid w:val="00372783"/>
    <w:rsid w:val="00710703"/>
    <w:rsid w:val="007D1DE0"/>
    <w:rsid w:val="00840D31"/>
    <w:rsid w:val="008D40E8"/>
    <w:rsid w:val="00C3411E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0E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40E8"/>
    <w:rPr>
      <w:rFonts w:ascii="Tahoma" w:eastAsia="Lucida Sans Unicode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0E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40E8"/>
    <w:rPr>
      <w:rFonts w:ascii="Tahoma" w:eastAsia="Lucida Sans Unicode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cp:lastPrinted>2019-04-17T11:59:00Z</cp:lastPrinted>
  <dcterms:created xsi:type="dcterms:W3CDTF">2019-03-04T10:06:00Z</dcterms:created>
  <dcterms:modified xsi:type="dcterms:W3CDTF">2019-04-17T12:00:00Z</dcterms:modified>
</cp:coreProperties>
</file>