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A1C" w:rsidRPr="00DD6E6E" w:rsidRDefault="00023A1C" w:rsidP="00023A1C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465E348C" wp14:editId="2712B6FA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C1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</w:t>
      </w:r>
    </w:p>
    <w:p w:rsidR="00023A1C" w:rsidRPr="00DD6E6E" w:rsidRDefault="00023A1C" w:rsidP="00023A1C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023A1C" w:rsidRPr="00DD6E6E" w:rsidRDefault="00023A1C" w:rsidP="00023A1C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023A1C" w:rsidRPr="00DD6E6E" w:rsidRDefault="00023A1C" w:rsidP="00023A1C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023A1C" w:rsidRPr="00DD6E6E" w:rsidRDefault="00023A1C" w:rsidP="00023A1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5D079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ХІ</w:t>
      </w:r>
      <w:r w:rsidR="008A57F7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023A1C" w:rsidRDefault="00023A1C" w:rsidP="00023A1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023A1C" w:rsidRDefault="00023A1C" w:rsidP="00023A1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023A1C" w:rsidRPr="00EE05FE" w:rsidRDefault="00023A1C" w:rsidP="00023A1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023A1C" w:rsidRPr="00EE05FE" w:rsidRDefault="00023A1C" w:rsidP="00023A1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14 травня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</w:t>
      </w:r>
      <w:r w:rsidR="00BB5DD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2E6C1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2785</w:t>
      </w:r>
    </w:p>
    <w:p w:rsidR="00023A1C" w:rsidRDefault="00023A1C" w:rsidP="00023A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23A1C" w:rsidRPr="00EE05FE" w:rsidRDefault="00023A1C" w:rsidP="00023A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надання дозволу Євдоченко О.П.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023A1C" w:rsidRDefault="00023A1C" w:rsidP="00023A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023A1C" w:rsidRPr="00EE05FE" w:rsidRDefault="00023A1C" w:rsidP="00023A1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</w:t>
      </w:r>
      <w:r w:rsidR="005D07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господарства в с. Суха Долина</w:t>
      </w:r>
    </w:p>
    <w:p w:rsidR="00023A1C" w:rsidRDefault="00023A1C" w:rsidP="00023A1C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A1C" w:rsidRPr="00EE05FE" w:rsidRDefault="00023A1C" w:rsidP="00023A1C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Євдоченко О.П.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за межами населеного пункту с. Суха Долина,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023A1C" w:rsidRPr="00EE05FE" w:rsidRDefault="00023A1C" w:rsidP="00023A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A1C" w:rsidRPr="00EE05FE" w:rsidRDefault="00023A1C" w:rsidP="00023A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023A1C" w:rsidRPr="00EE05FE" w:rsidRDefault="00023A1C" w:rsidP="00023A1C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A1C" w:rsidRPr="00023A1C" w:rsidRDefault="00023A1C" w:rsidP="00023A1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Євдоченко Олександрі Петрівні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землеустрою щодо відведення земельної ділянки орієнтовною площею 0,30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за межами населеного пункту с. Суха Долина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 шляхом поділу земельної ділянки  ІКН </w:t>
      </w:r>
      <w:r w:rsidRPr="00023A1C">
        <w:rPr>
          <w:rStyle w:val="a3"/>
          <w:rFonts w:ascii="Times New Roman" w:hAnsi="Times New Roman" w:cs="Times New Roman"/>
          <w:b w:val="0"/>
          <w:sz w:val="24"/>
          <w:szCs w:val="24"/>
        </w:rPr>
        <w:t>4623081200:10:000:0119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023A1C" w:rsidRPr="00023A1C" w:rsidRDefault="00023A1C" w:rsidP="00023A1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23A1C" w:rsidRPr="004227DC" w:rsidRDefault="00023A1C" w:rsidP="00023A1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023A1C" w:rsidRDefault="00023A1C" w:rsidP="00023A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23A1C" w:rsidRDefault="00023A1C" w:rsidP="00023A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3A1C" w:rsidRPr="00EE05FE" w:rsidRDefault="00023A1C" w:rsidP="00023A1C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Олександра Леницька</w:t>
      </w:r>
    </w:p>
    <w:p w:rsidR="00023A1C" w:rsidRDefault="00023A1C" w:rsidP="00023A1C"/>
    <w:p w:rsidR="00023A1C" w:rsidRDefault="00023A1C" w:rsidP="00023A1C"/>
    <w:p w:rsidR="00865286" w:rsidRDefault="008A57F7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1C"/>
    <w:rsid w:val="00023A1C"/>
    <w:rsid w:val="002E6C19"/>
    <w:rsid w:val="005D0799"/>
    <w:rsid w:val="007D1DE0"/>
    <w:rsid w:val="008A57F7"/>
    <w:rsid w:val="00BB5DD4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5701"/>
  <w15:docId w15:val="{19165645-C640-4F84-8162-7C480278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A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3A1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D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D0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1205</Words>
  <Characters>687</Characters>
  <Application>Microsoft Office Word</Application>
  <DocSecurity>0</DocSecurity>
  <Lines>5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2019-05-20T12:08:00Z</dcterms:created>
  <dcterms:modified xsi:type="dcterms:W3CDTF">2019-07-04T12:40:00Z</dcterms:modified>
</cp:coreProperties>
</file>