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F31" w:rsidRPr="00DD6E6E" w:rsidRDefault="004B0F31" w:rsidP="006F7DAD">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3BCBB3F0" wp14:editId="10C2CD51">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4B0F31" w:rsidRPr="00DD6E6E" w:rsidRDefault="004B0F31" w:rsidP="006F7DAD">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4B0F31" w:rsidRPr="00DD6E6E" w:rsidRDefault="004B0F31" w:rsidP="006F7DAD">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4B0F31" w:rsidRPr="00DD6E6E" w:rsidRDefault="004B0F31" w:rsidP="006F7DAD">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4B0F31" w:rsidRPr="00DD6E6E" w:rsidRDefault="004B0F31" w:rsidP="006F7DAD">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6F7DAD">
        <w:rPr>
          <w:rFonts w:ascii="Times New Roman" w:eastAsia="SimSun" w:hAnsi="Times New Roman" w:cs="Times New Roman"/>
          <w:b/>
          <w:kern w:val="2"/>
          <w:sz w:val="24"/>
          <w:szCs w:val="24"/>
          <w:lang w:eastAsia="ar-SA"/>
        </w:rPr>
        <w:t>Х</w:t>
      </w:r>
      <w:r w:rsidR="00E42CD8">
        <w:rPr>
          <w:rFonts w:ascii="Times New Roman" w:eastAsia="SimSun" w:hAnsi="Times New Roman" w:cs="Times New Roman"/>
          <w:b/>
          <w:kern w:val="2"/>
          <w:sz w:val="24"/>
          <w:szCs w:val="24"/>
          <w:lang w:eastAsia="ar-SA"/>
        </w:rPr>
        <w:t>І</w:t>
      </w:r>
      <w:r w:rsidR="002754A1">
        <w:rPr>
          <w:rFonts w:ascii="Times New Roman" w:eastAsia="SimSun" w:hAnsi="Times New Roman" w:cs="Times New Roman"/>
          <w:b/>
          <w:kern w:val="2"/>
          <w:sz w:val="24"/>
          <w:szCs w:val="24"/>
          <w:lang w:eastAsia="ar-SA"/>
        </w:rPr>
        <w:t>І</w:t>
      </w:r>
      <w:bookmarkStart w:id="0" w:name="_GoBack"/>
      <w:bookmarkEnd w:id="0"/>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 xml:space="preserve"> скликання</w:t>
      </w:r>
    </w:p>
    <w:p w:rsidR="006F7DAD" w:rsidRDefault="004B0F31" w:rsidP="006F7DAD">
      <w:pPr>
        <w:suppressAutoHyphens/>
        <w:spacing w:after="0"/>
        <w:rPr>
          <w:rFonts w:ascii="Times New Roman" w:eastAsia="SimSun" w:hAnsi="Times New Roman" w:cs="Times New Roman"/>
          <w:b/>
          <w:kern w:val="2"/>
          <w:sz w:val="24"/>
          <w:szCs w:val="24"/>
          <w:lang w:eastAsia="ar-SA"/>
        </w:rPr>
      </w:pPr>
      <w:r w:rsidRPr="008A501B">
        <w:rPr>
          <w:rFonts w:ascii="Times New Roman" w:eastAsia="SimSun" w:hAnsi="Times New Roman" w:cs="Times New Roman"/>
          <w:b/>
          <w:kern w:val="2"/>
          <w:sz w:val="24"/>
          <w:szCs w:val="24"/>
          <w:lang w:eastAsia="ar-SA"/>
        </w:rPr>
        <w:t xml:space="preserve">                                                                </w:t>
      </w:r>
    </w:p>
    <w:p w:rsidR="004B0F31" w:rsidRPr="00EE05FE" w:rsidRDefault="006F7DAD" w:rsidP="006F7DAD">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sidR="004B0F31" w:rsidRPr="008A501B">
        <w:rPr>
          <w:rFonts w:ascii="Times New Roman" w:eastAsia="SimSun" w:hAnsi="Times New Roman" w:cs="Times New Roman"/>
          <w:b/>
          <w:kern w:val="2"/>
          <w:sz w:val="24"/>
          <w:szCs w:val="24"/>
          <w:lang w:eastAsia="ar-SA"/>
        </w:rPr>
        <w:t xml:space="preserve">  </w:t>
      </w:r>
      <w:r w:rsidR="004B0F31" w:rsidRPr="00EE05FE">
        <w:rPr>
          <w:rFonts w:ascii="Times New Roman" w:eastAsia="SimSun" w:hAnsi="Times New Roman" w:cs="Times New Roman"/>
          <w:b/>
          <w:kern w:val="2"/>
          <w:sz w:val="24"/>
          <w:szCs w:val="24"/>
          <w:lang w:val="ru-RU" w:eastAsia="ar-SA"/>
        </w:rPr>
        <w:t xml:space="preserve">Р І Ш Е Н Н Я </w:t>
      </w:r>
    </w:p>
    <w:p w:rsidR="006F7DAD" w:rsidRDefault="006F7DAD" w:rsidP="006F7DAD">
      <w:pPr>
        <w:suppressAutoHyphens/>
        <w:spacing w:after="0"/>
        <w:rPr>
          <w:rFonts w:ascii="Times New Roman" w:eastAsia="SimSun" w:hAnsi="Times New Roman" w:cs="Times New Roman"/>
          <w:kern w:val="2"/>
          <w:sz w:val="24"/>
          <w:szCs w:val="24"/>
          <w:lang w:val="ru-RU" w:eastAsia="ar-SA"/>
        </w:rPr>
      </w:pPr>
    </w:p>
    <w:p w:rsidR="004B0F31" w:rsidRPr="00EE05FE" w:rsidRDefault="007D6CA2" w:rsidP="006F7DAD">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14</w:t>
      </w:r>
      <w:r w:rsidR="00E42CD8">
        <w:rPr>
          <w:rFonts w:ascii="Times New Roman" w:eastAsia="SimSun" w:hAnsi="Times New Roman" w:cs="Times New Roman"/>
          <w:kern w:val="2"/>
          <w:sz w:val="24"/>
          <w:szCs w:val="24"/>
          <w:lang w:val="ru-RU" w:eastAsia="ar-SA"/>
        </w:rPr>
        <w:t xml:space="preserve"> травня</w:t>
      </w:r>
      <w:r w:rsidR="004B0F31">
        <w:rPr>
          <w:rFonts w:ascii="Times New Roman" w:eastAsia="SimSun" w:hAnsi="Times New Roman" w:cs="Times New Roman"/>
          <w:kern w:val="2"/>
          <w:sz w:val="24"/>
          <w:szCs w:val="24"/>
          <w:lang w:val="ru-RU" w:eastAsia="ar-SA"/>
        </w:rPr>
        <w:t xml:space="preserve"> </w:t>
      </w:r>
      <w:r w:rsidR="006B0F54">
        <w:rPr>
          <w:rFonts w:ascii="Times New Roman" w:eastAsia="SimSun" w:hAnsi="Times New Roman" w:cs="Times New Roman"/>
          <w:kern w:val="2"/>
          <w:sz w:val="24"/>
          <w:szCs w:val="24"/>
          <w:lang w:val="ru-RU" w:eastAsia="ar-SA"/>
        </w:rPr>
        <w:t xml:space="preserve"> </w:t>
      </w:r>
      <w:r w:rsidR="004B0F31">
        <w:rPr>
          <w:rFonts w:ascii="Times New Roman" w:eastAsia="SimSun" w:hAnsi="Times New Roman" w:cs="Times New Roman"/>
          <w:kern w:val="2"/>
          <w:sz w:val="24"/>
          <w:szCs w:val="24"/>
          <w:lang w:val="ru-RU" w:eastAsia="ar-SA"/>
        </w:rPr>
        <w:t xml:space="preserve"> </w:t>
      </w:r>
      <w:r w:rsidR="004B0F31" w:rsidRPr="00EE05FE">
        <w:rPr>
          <w:rFonts w:ascii="Times New Roman" w:eastAsia="SimSun" w:hAnsi="Times New Roman" w:cs="Times New Roman"/>
          <w:kern w:val="2"/>
          <w:sz w:val="24"/>
          <w:szCs w:val="24"/>
          <w:lang w:val="ru-RU" w:eastAsia="ar-SA"/>
        </w:rPr>
        <w:t>201</w:t>
      </w:r>
      <w:r w:rsidR="004B0F31">
        <w:rPr>
          <w:rFonts w:ascii="Times New Roman" w:eastAsia="SimSun" w:hAnsi="Times New Roman" w:cs="Times New Roman"/>
          <w:kern w:val="2"/>
          <w:sz w:val="24"/>
          <w:szCs w:val="24"/>
          <w:lang w:val="ru-RU" w:eastAsia="ar-SA"/>
        </w:rPr>
        <w:t>9</w:t>
      </w:r>
      <w:r w:rsidR="004B0F31" w:rsidRPr="00EE05FE">
        <w:rPr>
          <w:rFonts w:ascii="Times New Roman" w:eastAsia="SimSun" w:hAnsi="Times New Roman" w:cs="Times New Roman"/>
          <w:kern w:val="2"/>
          <w:sz w:val="24"/>
          <w:szCs w:val="24"/>
          <w:lang w:val="ru-RU" w:eastAsia="ar-SA"/>
        </w:rPr>
        <w:t xml:space="preserve"> року</w:t>
      </w:r>
      <w:r w:rsidR="004B0F31">
        <w:rPr>
          <w:rFonts w:ascii="Times New Roman" w:eastAsia="SimSun" w:hAnsi="Times New Roman" w:cs="Times New Roman"/>
          <w:kern w:val="2"/>
          <w:sz w:val="24"/>
          <w:szCs w:val="24"/>
          <w:lang w:val="ru-RU" w:eastAsia="ar-SA"/>
        </w:rPr>
        <w:t xml:space="preserve">                           </w:t>
      </w:r>
      <w:r w:rsidR="004B0F31" w:rsidRPr="00EE05FE">
        <w:rPr>
          <w:rFonts w:ascii="Times New Roman" w:eastAsia="SimSun" w:hAnsi="Times New Roman" w:cs="Times New Roman"/>
          <w:kern w:val="2"/>
          <w:sz w:val="24"/>
          <w:szCs w:val="24"/>
          <w:lang w:eastAsia="ar-SA"/>
        </w:rPr>
        <w:t>с.</w:t>
      </w:r>
      <w:r w:rsidR="004B0F31">
        <w:rPr>
          <w:rFonts w:ascii="Times New Roman" w:eastAsia="SimSun" w:hAnsi="Times New Roman" w:cs="Times New Roman"/>
          <w:kern w:val="2"/>
          <w:sz w:val="24"/>
          <w:szCs w:val="24"/>
          <w:lang w:eastAsia="ar-SA"/>
        </w:rPr>
        <w:t xml:space="preserve"> </w:t>
      </w:r>
      <w:r w:rsidR="004B0F31" w:rsidRPr="00EE05FE">
        <w:rPr>
          <w:rFonts w:ascii="Times New Roman" w:eastAsia="SimSun" w:hAnsi="Times New Roman" w:cs="Times New Roman"/>
          <w:kern w:val="2"/>
          <w:sz w:val="24"/>
          <w:szCs w:val="24"/>
          <w:lang w:eastAsia="ar-SA"/>
        </w:rPr>
        <w:t>Тростянець</w:t>
      </w:r>
      <w:r w:rsidR="004B0F31" w:rsidRPr="00EE05FE">
        <w:rPr>
          <w:rFonts w:ascii="Times New Roman" w:eastAsia="SimSun" w:hAnsi="Times New Roman" w:cs="Times New Roman"/>
          <w:kern w:val="2"/>
          <w:sz w:val="24"/>
          <w:szCs w:val="24"/>
          <w:lang w:eastAsia="ar-SA"/>
        </w:rPr>
        <w:tab/>
      </w:r>
      <w:r w:rsidR="004B0F31" w:rsidRPr="00EE05FE">
        <w:rPr>
          <w:rFonts w:ascii="Times New Roman" w:eastAsia="SimSun" w:hAnsi="Times New Roman" w:cs="Times New Roman"/>
          <w:kern w:val="2"/>
          <w:sz w:val="24"/>
          <w:szCs w:val="24"/>
          <w:lang w:eastAsia="ar-SA"/>
        </w:rPr>
        <w:tab/>
      </w:r>
      <w:r w:rsidR="004B0F31" w:rsidRPr="00EE05FE">
        <w:rPr>
          <w:rFonts w:ascii="Times New Roman" w:eastAsia="SimSun" w:hAnsi="Times New Roman" w:cs="Times New Roman"/>
          <w:kern w:val="2"/>
          <w:sz w:val="24"/>
          <w:szCs w:val="24"/>
          <w:lang w:eastAsia="ar-SA"/>
        </w:rPr>
        <w:tab/>
      </w:r>
      <w:r w:rsidR="004B0F31">
        <w:rPr>
          <w:rFonts w:ascii="Times New Roman" w:eastAsia="SimSun" w:hAnsi="Times New Roman" w:cs="Times New Roman"/>
          <w:kern w:val="2"/>
          <w:sz w:val="24"/>
          <w:szCs w:val="24"/>
          <w:lang w:eastAsia="ar-SA"/>
        </w:rPr>
        <w:t xml:space="preserve">                     </w:t>
      </w:r>
      <w:r w:rsidR="00E42CD8">
        <w:rPr>
          <w:rFonts w:ascii="Times New Roman" w:eastAsia="SimSun" w:hAnsi="Times New Roman" w:cs="Times New Roman"/>
          <w:kern w:val="2"/>
          <w:sz w:val="24"/>
          <w:szCs w:val="24"/>
          <w:lang w:val="ru-RU" w:eastAsia="ar-SA"/>
        </w:rPr>
        <w:t>№</w:t>
      </w:r>
      <w:r w:rsidR="006F7DAD">
        <w:rPr>
          <w:rFonts w:ascii="Times New Roman" w:eastAsia="SimSun" w:hAnsi="Times New Roman" w:cs="Times New Roman"/>
          <w:kern w:val="2"/>
          <w:sz w:val="24"/>
          <w:szCs w:val="24"/>
          <w:lang w:val="ru-RU" w:eastAsia="ar-SA"/>
        </w:rPr>
        <w:t xml:space="preserve"> </w:t>
      </w:r>
      <w:r w:rsidR="00F42C55">
        <w:rPr>
          <w:rFonts w:ascii="Times New Roman" w:eastAsia="SimSun" w:hAnsi="Times New Roman" w:cs="Times New Roman"/>
          <w:kern w:val="2"/>
          <w:sz w:val="24"/>
          <w:szCs w:val="24"/>
          <w:lang w:val="ru-RU" w:eastAsia="ar-SA"/>
        </w:rPr>
        <w:t>2797</w:t>
      </w:r>
    </w:p>
    <w:p w:rsidR="004B0F31" w:rsidRDefault="004B0F31" w:rsidP="006F7DAD">
      <w:pPr>
        <w:autoSpaceDE w:val="0"/>
        <w:autoSpaceDN w:val="0"/>
        <w:spacing w:after="0" w:line="240" w:lineRule="auto"/>
        <w:jc w:val="both"/>
        <w:rPr>
          <w:rFonts w:ascii="Times New Roman" w:eastAsia="Times New Roman" w:hAnsi="Times New Roman" w:cs="Times New Roman"/>
          <w:b/>
          <w:i/>
          <w:sz w:val="24"/>
          <w:szCs w:val="24"/>
          <w:lang w:eastAsia="ru-RU"/>
        </w:rPr>
      </w:pPr>
    </w:p>
    <w:p w:rsidR="004B0F31" w:rsidRPr="00EE05FE" w:rsidRDefault="004B0F31" w:rsidP="006F7DAD">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w:t>
      </w:r>
      <w:r w:rsidR="00E42CD8">
        <w:rPr>
          <w:rFonts w:ascii="Times New Roman" w:eastAsia="Times New Roman" w:hAnsi="Times New Roman" w:cs="Times New Roman"/>
          <w:b/>
          <w:i/>
          <w:sz w:val="24"/>
          <w:szCs w:val="24"/>
          <w:lang w:eastAsia="ru-RU"/>
        </w:rPr>
        <w:t>Кос</w:t>
      </w:r>
      <w:r w:rsidR="001B6883">
        <w:rPr>
          <w:rFonts w:ascii="Times New Roman" w:eastAsia="Times New Roman" w:hAnsi="Times New Roman" w:cs="Times New Roman"/>
          <w:b/>
          <w:i/>
          <w:sz w:val="24"/>
          <w:szCs w:val="24"/>
          <w:lang w:eastAsia="ru-RU"/>
        </w:rPr>
        <w:t>е</w:t>
      </w:r>
      <w:r w:rsidR="00E42CD8">
        <w:rPr>
          <w:rFonts w:ascii="Times New Roman" w:eastAsia="Times New Roman" w:hAnsi="Times New Roman" w:cs="Times New Roman"/>
          <w:b/>
          <w:i/>
          <w:sz w:val="24"/>
          <w:szCs w:val="24"/>
          <w:lang w:eastAsia="ru-RU"/>
        </w:rPr>
        <w:t xml:space="preserve">ндяк В.О. </w:t>
      </w:r>
      <w:r w:rsidRPr="00EE05FE">
        <w:rPr>
          <w:rFonts w:ascii="Times New Roman" w:eastAsia="Times New Roman" w:hAnsi="Times New Roman" w:cs="Times New Roman"/>
          <w:b/>
          <w:i/>
          <w:sz w:val="24"/>
          <w:szCs w:val="24"/>
          <w:lang w:eastAsia="ru-RU"/>
        </w:rPr>
        <w:t>на розроблення</w:t>
      </w:r>
    </w:p>
    <w:p w:rsidR="004B0F31" w:rsidRDefault="004B0F31" w:rsidP="006F7DA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rsidR="004B0F31" w:rsidRPr="00EE05FE" w:rsidRDefault="004B0F31" w:rsidP="006F7DAD">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 xml:space="preserve">ведення </w:t>
      </w:r>
      <w:r w:rsidR="00E42CD8">
        <w:rPr>
          <w:rFonts w:ascii="Times New Roman" w:eastAsia="Times New Roman" w:hAnsi="Times New Roman" w:cs="Times New Roman"/>
          <w:b/>
          <w:i/>
          <w:sz w:val="24"/>
          <w:szCs w:val="24"/>
          <w:lang w:eastAsia="ru-RU"/>
        </w:rPr>
        <w:t>особистого селянського господарства</w:t>
      </w:r>
      <w:r w:rsidR="006F7DAD">
        <w:rPr>
          <w:rFonts w:ascii="Times New Roman" w:eastAsia="Times New Roman" w:hAnsi="Times New Roman" w:cs="Times New Roman"/>
          <w:b/>
          <w:i/>
          <w:sz w:val="24"/>
          <w:szCs w:val="24"/>
          <w:lang w:eastAsia="ru-RU"/>
        </w:rPr>
        <w:t xml:space="preserve"> в с.</w:t>
      </w:r>
      <w:r w:rsidR="001B6883">
        <w:rPr>
          <w:rFonts w:ascii="Times New Roman" w:eastAsia="Times New Roman" w:hAnsi="Times New Roman" w:cs="Times New Roman"/>
          <w:b/>
          <w:i/>
          <w:sz w:val="24"/>
          <w:szCs w:val="24"/>
          <w:lang w:eastAsia="ru-RU"/>
        </w:rPr>
        <w:t xml:space="preserve"> </w:t>
      </w:r>
      <w:r w:rsidR="006F7DAD">
        <w:rPr>
          <w:rFonts w:ascii="Times New Roman" w:eastAsia="Times New Roman" w:hAnsi="Times New Roman" w:cs="Times New Roman"/>
          <w:b/>
          <w:i/>
          <w:sz w:val="24"/>
          <w:szCs w:val="24"/>
          <w:lang w:eastAsia="ru-RU"/>
        </w:rPr>
        <w:t>Тростянець</w:t>
      </w:r>
    </w:p>
    <w:p w:rsidR="004B0F31" w:rsidRDefault="004B0F31" w:rsidP="006F7DAD">
      <w:pPr>
        <w:autoSpaceDE w:val="0"/>
        <w:autoSpaceDN w:val="0"/>
        <w:spacing w:after="0" w:line="240" w:lineRule="auto"/>
        <w:ind w:firstLine="576"/>
        <w:jc w:val="both"/>
        <w:rPr>
          <w:rFonts w:ascii="Times New Roman" w:eastAsia="Times New Roman" w:hAnsi="Times New Roman" w:cs="Times New Roman"/>
          <w:sz w:val="24"/>
          <w:szCs w:val="24"/>
        </w:rPr>
      </w:pPr>
    </w:p>
    <w:p w:rsidR="004B0F31" w:rsidRPr="00EE05FE" w:rsidRDefault="004B0F31" w:rsidP="006F7DAD">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r w:rsidR="00E42CD8">
        <w:rPr>
          <w:rFonts w:ascii="Times New Roman" w:eastAsia="Times New Roman" w:hAnsi="Times New Roman" w:cs="Times New Roman"/>
          <w:sz w:val="24"/>
          <w:szCs w:val="24"/>
        </w:rPr>
        <w:t>Кос</w:t>
      </w:r>
      <w:r w:rsidR="001B6883">
        <w:rPr>
          <w:rFonts w:ascii="Times New Roman" w:eastAsia="Times New Roman" w:hAnsi="Times New Roman" w:cs="Times New Roman"/>
          <w:sz w:val="24"/>
          <w:szCs w:val="24"/>
        </w:rPr>
        <w:t>е</w:t>
      </w:r>
      <w:r w:rsidR="00E42CD8">
        <w:rPr>
          <w:rFonts w:ascii="Times New Roman" w:eastAsia="Times New Roman" w:hAnsi="Times New Roman" w:cs="Times New Roman"/>
          <w:sz w:val="24"/>
          <w:szCs w:val="24"/>
        </w:rPr>
        <w:t>ндяка В.О.</w:t>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lang w:eastAsia="ru-RU"/>
        </w:rPr>
        <w:t xml:space="preserve">про надання дозволу на розроблення </w:t>
      </w:r>
      <w:r>
        <w:rPr>
          <w:rFonts w:ascii="Times New Roman" w:eastAsia="Times New Roman" w:hAnsi="Times New Roman" w:cs="Times New Roman"/>
          <w:sz w:val="24"/>
          <w:szCs w:val="24"/>
          <w:lang w:eastAsia="ru-RU"/>
        </w:rPr>
        <w:t xml:space="preserve">проекту </w:t>
      </w:r>
      <w:r w:rsidRPr="00EE05FE">
        <w:rPr>
          <w:rFonts w:ascii="Times New Roman" w:eastAsia="Times New Roman" w:hAnsi="Times New Roman" w:cs="Times New Roman"/>
          <w:sz w:val="24"/>
          <w:szCs w:val="24"/>
          <w:lang w:eastAsia="ru-RU"/>
        </w:rPr>
        <w:t xml:space="preserve"> землеустрою</w:t>
      </w:r>
      <w:r>
        <w:rPr>
          <w:rFonts w:ascii="Times New Roman" w:eastAsia="Times New Roman" w:hAnsi="Times New Roman" w:cs="Times New Roman"/>
          <w:sz w:val="24"/>
          <w:szCs w:val="24"/>
          <w:lang w:eastAsia="ru-RU"/>
        </w:rPr>
        <w:t xml:space="preserve"> щодо відведення земельної ділянки</w:t>
      </w:r>
      <w:r w:rsidRPr="00EE05F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 яка знаходи</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 </w:t>
      </w:r>
      <w:r w:rsidR="00E42CD8">
        <w:rPr>
          <w:rFonts w:ascii="Times New Roman" w:eastAsia="Times New Roman" w:hAnsi="Times New Roman" w:cs="Times New Roman"/>
          <w:sz w:val="24"/>
          <w:szCs w:val="24"/>
          <w:lang w:eastAsia="ru-RU"/>
        </w:rPr>
        <w:t>Тростянець</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4B0F31" w:rsidRPr="00EE05FE" w:rsidRDefault="004B0F31" w:rsidP="006F7DAD">
      <w:pPr>
        <w:autoSpaceDE w:val="0"/>
        <w:autoSpaceDN w:val="0"/>
        <w:spacing w:after="0" w:line="240" w:lineRule="auto"/>
        <w:jc w:val="center"/>
        <w:rPr>
          <w:rFonts w:ascii="Times New Roman" w:eastAsia="Times New Roman" w:hAnsi="Times New Roman" w:cs="Times New Roman"/>
          <w:b/>
          <w:sz w:val="24"/>
          <w:szCs w:val="24"/>
          <w:lang w:eastAsia="ru-RU"/>
        </w:rPr>
      </w:pPr>
    </w:p>
    <w:p w:rsidR="004B0F31" w:rsidRPr="00EE05FE" w:rsidRDefault="004B0F31" w:rsidP="006F7DAD">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4B0F31" w:rsidRPr="00EE05FE" w:rsidRDefault="004B0F31" w:rsidP="006F7DAD">
      <w:pPr>
        <w:spacing w:after="0"/>
        <w:ind w:firstLine="576"/>
        <w:jc w:val="both"/>
        <w:rPr>
          <w:rFonts w:ascii="Times New Roman" w:eastAsia="Times New Roman" w:hAnsi="Times New Roman" w:cs="Times New Roman"/>
          <w:sz w:val="24"/>
          <w:szCs w:val="24"/>
        </w:rPr>
      </w:pPr>
    </w:p>
    <w:p w:rsidR="004B0F31" w:rsidRDefault="004B0F31" w:rsidP="006F7DA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sidR="00E42CD8">
        <w:rPr>
          <w:rFonts w:ascii="Times New Roman" w:eastAsia="Times New Roman" w:hAnsi="Times New Roman" w:cs="Times New Roman"/>
          <w:sz w:val="24"/>
          <w:szCs w:val="24"/>
          <w:lang w:eastAsia="ru-RU"/>
        </w:rPr>
        <w:t>Кос</w:t>
      </w:r>
      <w:r w:rsidR="001B6883">
        <w:rPr>
          <w:rFonts w:ascii="Times New Roman" w:eastAsia="Times New Roman" w:hAnsi="Times New Roman" w:cs="Times New Roman"/>
          <w:sz w:val="24"/>
          <w:szCs w:val="24"/>
          <w:lang w:eastAsia="ru-RU"/>
        </w:rPr>
        <w:t>е</w:t>
      </w:r>
      <w:r w:rsidR="00E42CD8">
        <w:rPr>
          <w:rFonts w:ascii="Times New Roman" w:eastAsia="Times New Roman" w:hAnsi="Times New Roman" w:cs="Times New Roman"/>
          <w:sz w:val="24"/>
          <w:szCs w:val="24"/>
          <w:lang w:eastAsia="ru-RU"/>
        </w:rPr>
        <w:t>ндяку Василю Онуфрійовичу</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на розроблення </w:t>
      </w:r>
      <w:r>
        <w:rPr>
          <w:rFonts w:ascii="Times New Roman" w:eastAsia="Times New Roman" w:hAnsi="Times New Roman" w:cs="Times New Roman"/>
          <w:sz w:val="24"/>
          <w:szCs w:val="24"/>
          <w:lang w:eastAsia="ru-RU"/>
        </w:rPr>
        <w:t>проекту  землеустрою щодо відведення земельної ділянки</w:t>
      </w:r>
      <w:r w:rsidR="006F7DAD">
        <w:rPr>
          <w:rFonts w:ascii="Times New Roman" w:eastAsia="Times New Roman" w:hAnsi="Times New Roman" w:cs="Times New Roman"/>
          <w:sz w:val="24"/>
          <w:szCs w:val="24"/>
          <w:lang w:eastAsia="ru-RU"/>
        </w:rPr>
        <w:t xml:space="preserve"> орієнтовною площею 0,27 га</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в с. </w:t>
      </w:r>
      <w:r w:rsidR="006B0F54">
        <w:rPr>
          <w:rFonts w:ascii="Times New Roman" w:eastAsia="Times New Roman" w:hAnsi="Times New Roman" w:cs="Times New Roman"/>
          <w:sz w:val="24"/>
          <w:szCs w:val="24"/>
          <w:lang w:eastAsia="ru-RU"/>
        </w:rPr>
        <w:t>Тростянець</w:t>
      </w:r>
      <w:r w:rsidR="006F7DAD">
        <w:rPr>
          <w:rFonts w:ascii="Times New Roman" w:eastAsia="Times New Roman" w:hAnsi="Times New Roman" w:cs="Times New Roman"/>
          <w:sz w:val="24"/>
          <w:szCs w:val="24"/>
          <w:lang w:eastAsia="ru-RU"/>
        </w:rPr>
        <w:t>,</w:t>
      </w:r>
      <w:r w:rsidR="006B0F54">
        <w:rPr>
          <w:rFonts w:ascii="Times New Roman" w:eastAsia="Times New Roman" w:hAnsi="Times New Roman" w:cs="Times New Roman"/>
          <w:sz w:val="24"/>
          <w:szCs w:val="24"/>
          <w:lang w:eastAsia="ru-RU"/>
        </w:rPr>
        <w:t xml:space="preserve"> урочище «Капули»</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006F7DAD">
        <w:rPr>
          <w:rFonts w:ascii="Times New Roman" w:eastAsia="Times New Roman" w:hAnsi="Times New Roman" w:cs="Times New Roman"/>
          <w:sz w:val="24"/>
          <w:szCs w:val="24"/>
          <w:lang w:eastAsia="ru-RU"/>
        </w:rPr>
        <w:t>.</w:t>
      </w:r>
      <w:r w:rsidRPr="006A3F65">
        <w:rPr>
          <w:rFonts w:ascii="Times New Roman" w:eastAsia="Times New Roman" w:hAnsi="Times New Roman" w:cs="Times New Roman"/>
          <w:sz w:val="24"/>
          <w:szCs w:val="24"/>
          <w:lang w:eastAsia="ru-RU"/>
        </w:rPr>
        <w:t xml:space="preserve"> </w:t>
      </w:r>
    </w:p>
    <w:p w:rsidR="004B0F31" w:rsidRDefault="004B0F31" w:rsidP="006F7DA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w:t>
      </w:r>
    </w:p>
    <w:p w:rsidR="004B0F31" w:rsidRPr="004227DC" w:rsidRDefault="004B0F31" w:rsidP="006F7DA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Дорощук).</w:t>
      </w:r>
    </w:p>
    <w:p w:rsidR="004B0F31" w:rsidRDefault="004B0F31" w:rsidP="006F7DAD">
      <w:pPr>
        <w:spacing w:after="0"/>
        <w:rPr>
          <w:rFonts w:ascii="Times New Roman" w:eastAsia="Times New Roman" w:hAnsi="Times New Roman" w:cs="Times New Roman"/>
          <w:sz w:val="24"/>
          <w:szCs w:val="24"/>
        </w:rPr>
      </w:pPr>
    </w:p>
    <w:p w:rsidR="006B0F54" w:rsidRDefault="006B0F54" w:rsidP="006F7DAD">
      <w:pPr>
        <w:spacing w:after="0"/>
        <w:rPr>
          <w:rFonts w:ascii="Times New Roman" w:eastAsia="Times New Roman" w:hAnsi="Times New Roman" w:cs="Times New Roman"/>
          <w:sz w:val="24"/>
          <w:szCs w:val="24"/>
        </w:rPr>
      </w:pPr>
    </w:p>
    <w:p w:rsidR="004B0F31" w:rsidRPr="00EE05FE" w:rsidRDefault="006B0F54" w:rsidP="006F7DAD">
      <w:pPr>
        <w:spacing w:after="0"/>
        <w:rPr>
          <w:rFonts w:ascii="Times New Roman" w:hAnsi="Times New Roman" w:cs="Times New Roman"/>
        </w:rPr>
      </w:pPr>
      <w:r>
        <w:rPr>
          <w:rFonts w:ascii="Times New Roman" w:eastAsia="Times New Roman" w:hAnsi="Times New Roman" w:cs="Times New Roman"/>
          <w:sz w:val="24"/>
          <w:szCs w:val="24"/>
        </w:rPr>
        <w:t xml:space="preserve"> </w:t>
      </w:r>
      <w:r w:rsidR="004B0F31">
        <w:rPr>
          <w:rFonts w:ascii="Times New Roman" w:eastAsia="Times New Roman" w:hAnsi="Times New Roman" w:cs="Times New Roman"/>
          <w:sz w:val="24"/>
          <w:szCs w:val="24"/>
        </w:rPr>
        <w:t>С</w:t>
      </w:r>
      <w:r w:rsidR="004B0F31" w:rsidRPr="00EE05FE">
        <w:rPr>
          <w:rFonts w:ascii="Times New Roman" w:eastAsia="Times New Roman" w:hAnsi="Times New Roman" w:cs="Times New Roman"/>
          <w:sz w:val="24"/>
          <w:szCs w:val="24"/>
        </w:rPr>
        <w:t xml:space="preserve">ільський голова </w:t>
      </w:r>
      <w:r w:rsidR="004B0F31" w:rsidRPr="00EE05FE">
        <w:rPr>
          <w:rFonts w:ascii="Times New Roman" w:eastAsia="Times New Roman" w:hAnsi="Times New Roman" w:cs="Times New Roman"/>
          <w:sz w:val="24"/>
          <w:szCs w:val="24"/>
        </w:rPr>
        <w:tab/>
      </w:r>
      <w:r w:rsidR="004B0F31" w:rsidRPr="00EE05FE">
        <w:rPr>
          <w:rFonts w:ascii="Times New Roman" w:eastAsia="Times New Roman" w:hAnsi="Times New Roman" w:cs="Times New Roman"/>
          <w:sz w:val="24"/>
          <w:szCs w:val="24"/>
        </w:rPr>
        <w:tab/>
      </w:r>
      <w:r w:rsidR="004B0F31" w:rsidRPr="00EE05FE">
        <w:rPr>
          <w:rFonts w:ascii="Times New Roman" w:eastAsia="Times New Roman" w:hAnsi="Times New Roman" w:cs="Times New Roman"/>
          <w:sz w:val="24"/>
          <w:szCs w:val="24"/>
        </w:rPr>
        <w:tab/>
      </w:r>
      <w:r w:rsidR="004B0F31" w:rsidRPr="00EE05FE">
        <w:rPr>
          <w:rFonts w:ascii="Times New Roman" w:eastAsia="Times New Roman" w:hAnsi="Times New Roman" w:cs="Times New Roman"/>
          <w:sz w:val="24"/>
          <w:szCs w:val="24"/>
        </w:rPr>
        <w:tab/>
      </w:r>
      <w:r w:rsidR="004B0F31" w:rsidRPr="00EE05FE">
        <w:rPr>
          <w:rFonts w:ascii="Times New Roman" w:eastAsia="Times New Roman" w:hAnsi="Times New Roman" w:cs="Times New Roman"/>
          <w:sz w:val="24"/>
          <w:szCs w:val="24"/>
        </w:rPr>
        <w:tab/>
      </w:r>
      <w:r w:rsidR="004B0F31" w:rsidRPr="00EE05FE">
        <w:rPr>
          <w:rFonts w:ascii="Times New Roman" w:eastAsia="Times New Roman" w:hAnsi="Times New Roman" w:cs="Times New Roman"/>
          <w:sz w:val="24"/>
          <w:szCs w:val="24"/>
        </w:rPr>
        <w:tab/>
      </w:r>
      <w:r w:rsidR="004B0F31" w:rsidRPr="00EE05FE">
        <w:rPr>
          <w:rFonts w:ascii="Times New Roman" w:eastAsia="Times New Roman" w:hAnsi="Times New Roman" w:cs="Times New Roman"/>
          <w:sz w:val="24"/>
          <w:szCs w:val="24"/>
        </w:rPr>
        <w:tab/>
      </w:r>
      <w:r w:rsidR="004B0F31">
        <w:rPr>
          <w:rFonts w:ascii="Times New Roman" w:eastAsia="Times New Roman" w:hAnsi="Times New Roman" w:cs="Times New Roman"/>
          <w:sz w:val="24"/>
          <w:szCs w:val="24"/>
        </w:rPr>
        <w:t xml:space="preserve">                </w:t>
      </w:r>
      <w:r w:rsidR="004B0F31" w:rsidRPr="00EE05FE">
        <w:rPr>
          <w:rFonts w:ascii="Times New Roman" w:eastAsia="Times New Roman" w:hAnsi="Times New Roman" w:cs="Times New Roman"/>
          <w:sz w:val="24"/>
          <w:szCs w:val="24"/>
        </w:rPr>
        <w:t>Олександра Леницька</w:t>
      </w:r>
    </w:p>
    <w:p w:rsidR="004B0F31" w:rsidRDefault="004B0F31" w:rsidP="004B0F31"/>
    <w:p w:rsidR="004B0F31" w:rsidRDefault="004B0F31" w:rsidP="004B0F31"/>
    <w:p w:rsidR="004B0F31" w:rsidRDefault="004B0F31" w:rsidP="004B0F31"/>
    <w:p w:rsidR="004B0F31" w:rsidRDefault="004B0F31" w:rsidP="004B0F31"/>
    <w:p w:rsidR="00865286" w:rsidRDefault="002754A1"/>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F31"/>
    <w:rsid w:val="001B6883"/>
    <w:rsid w:val="002031CE"/>
    <w:rsid w:val="002754A1"/>
    <w:rsid w:val="004B0F31"/>
    <w:rsid w:val="0064624A"/>
    <w:rsid w:val="006B0F54"/>
    <w:rsid w:val="006F7DAD"/>
    <w:rsid w:val="007D1DE0"/>
    <w:rsid w:val="007D6CA2"/>
    <w:rsid w:val="00CA1890"/>
    <w:rsid w:val="00E42CD8"/>
    <w:rsid w:val="00F42C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D9451"/>
  <w15:docId w15:val="{8C77E9F1-2E96-441B-A6D1-672242A3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F3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7DAD"/>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F7D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1152</Words>
  <Characters>658</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2019-04-23T10:10:00Z</dcterms:created>
  <dcterms:modified xsi:type="dcterms:W3CDTF">2019-07-04T12:46:00Z</dcterms:modified>
</cp:coreProperties>
</file>