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65" w:rsidRDefault="00834065" w:rsidP="004C668E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noProof/>
          <w:kern w:val="2"/>
          <w:lang w:eastAsia="uk-UA"/>
        </w:rPr>
        <w:drawing>
          <wp:inline distT="0" distB="0" distL="0" distR="0" wp14:anchorId="0D50C1FD" wp14:editId="470513CE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65" w:rsidRDefault="00834065" w:rsidP="004C668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34065" w:rsidRDefault="00834065" w:rsidP="004C668E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34065" w:rsidRDefault="00834065" w:rsidP="004C668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34065" w:rsidRDefault="00834065" w:rsidP="004C668E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ХХХІ</w:t>
      </w:r>
      <w:r w:rsidR="0084201F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  сесія  </w:t>
      </w:r>
      <w:r>
        <w:rPr>
          <w:rFonts w:ascii="Times New Roman" w:eastAsia="SimSun" w:hAnsi="Times New Roman"/>
          <w:b/>
          <w:kern w:val="2"/>
          <w:sz w:val="24"/>
          <w:szCs w:val="24"/>
          <w:lang w:val="en-US" w:eastAsia="ar-SA"/>
        </w:rPr>
        <w:t>V</w:t>
      </w:r>
      <w:r w:rsidR="00F60305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34065" w:rsidRDefault="00834065" w:rsidP="004C668E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4C668E" w:rsidRDefault="004C668E" w:rsidP="004C668E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834065" w:rsidRDefault="00F60305" w:rsidP="004C668E">
      <w:pPr>
        <w:suppressAutoHyphens/>
        <w:spacing w:after="0"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21</w:t>
      </w:r>
      <w:r w:rsidR="00834065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травня</w:t>
      </w:r>
      <w:r w:rsidR="00834065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 201</w:t>
      </w:r>
      <w:r w:rsidR="00834065">
        <w:rPr>
          <w:rFonts w:ascii="Times New Roman" w:eastAsia="SimSun" w:hAnsi="Times New Roman"/>
          <w:kern w:val="2"/>
          <w:sz w:val="24"/>
          <w:szCs w:val="24"/>
          <w:lang w:eastAsia="ar-SA"/>
        </w:rPr>
        <w:t>9</w:t>
      </w:r>
      <w:r w:rsidR="00834065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року </w:t>
      </w:r>
      <w:r w:rsidR="00834065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 w:rsidR="00834065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</w:r>
      <w:r w:rsidR="00834065"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</w:t>
      </w:r>
      <w:r w:rsidR="00834065"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</w:t>
      </w:r>
      <w:r w:rsidR="00834065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2906</w:t>
      </w:r>
    </w:p>
    <w:p w:rsidR="00834065" w:rsidRDefault="00834065" w:rsidP="004C668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34065" w:rsidRDefault="00834065" w:rsidP="004C668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 відмову у наданні дозволу на розроблення</w:t>
      </w:r>
    </w:p>
    <w:p w:rsidR="00F60305" w:rsidRDefault="00834065" w:rsidP="004C668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технічної документації із землеустрою щодо встановлення </w:t>
      </w:r>
    </w:p>
    <w:p w:rsidR="00F60305" w:rsidRDefault="00834065" w:rsidP="004C668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(відновлення) меж земельної ділянки для ведення </w:t>
      </w:r>
    </w:p>
    <w:p w:rsidR="00834065" w:rsidRDefault="00834065" w:rsidP="004C668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особистого селянського гос</w:t>
      </w:r>
      <w:r w:rsidR="004C668E">
        <w:rPr>
          <w:rFonts w:ascii="Times New Roman" w:hAnsi="Times New Roman"/>
          <w:b/>
          <w:bCs/>
          <w:i/>
          <w:iCs/>
          <w:sz w:val="24"/>
          <w:szCs w:val="24"/>
        </w:rPr>
        <w:t>подарства Триндяк М.В. в с.Ілів</w:t>
      </w: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</w:rPr>
      </w:pP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Розглянувши заяву Триндяк М.В. про надання дозволу на розроблення проекту землеустрою щодо відведення земельної ділянки для ведення особистого селянського господарства  на території Тростянецької сільської ради, враховуючи  </w:t>
      </w:r>
      <w:r>
        <w:rPr>
          <w:rFonts w:ascii="Times New Roman" w:hAnsi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 р і ш и л а:</w:t>
      </w: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1. Відмовити Триндяк Миколі Васильовичу  у  наданні дозволу на розроблення проекту землеустрою щодо відведення земельної ділянки для ведення особистого селя</w:t>
      </w:r>
      <w:r w:rsidR="00722A5C">
        <w:rPr>
          <w:rFonts w:ascii="Times New Roman CYR" w:hAnsi="Times New Roman CYR" w:cs="Times New Roman CYR"/>
          <w:sz w:val="24"/>
          <w:szCs w:val="24"/>
        </w:rPr>
        <w:t>нського господарства площею 0,30</w:t>
      </w:r>
      <w:r>
        <w:rPr>
          <w:rFonts w:ascii="Times New Roman CYR" w:hAnsi="Times New Roman CYR" w:cs="Times New Roman CYR"/>
          <w:sz w:val="24"/>
          <w:szCs w:val="24"/>
        </w:rPr>
        <w:t xml:space="preserve"> га в с. </w:t>
      </w:r>
      <w:r w:rsidR="00722A5C">
        <w:rPr>
          <w:rFonts w:ascii="Times New Roman CYR" w:hAnsi="Times New Roman CYR" w:cs="Times New Roman CYR"/>
          <w:sz w:val="24"/>
          <w:szCs w:val="24"/>
        </w:rPr>
        <w:t>Ілів</w:t>
      </w:r>
      <w:r>
        <w:rPr>
          <w:rFonts w:ascii="Times New Roman CYR" w:hAnsi="Times New Roman CYR" w:cs="Times New Roman CYR"/>
          <w:sz w:val="24"/>
          <w:szCs w:val="24"/>
        </w:rPr>
        <w:t xml:space="preserve"> на території Тростянецької сільської ради в зв</w:t>
      </w:r>
      <w:r w:rsidRPr="004C668E">
        <w:rPr>
          <w:rFonts w:ascii="Times New Roman CYR" w:hAnsi="Times New Roman CYR" w:cs="Times New Roman CYR"/>
          <w:sz w:val="24"/>
          <w:szCs w:val="24"/>
        </w:rPr>
        <w:t>’</w:t>
      </w:r>
      <w:r>
        <w:rPr>
          <w:rFonts w:ascii="Times New Roman CYR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Дорощук).</w:t>
      </w:r>
    </w:p>
    <w:p w:rsidR="00834065" w:rsidRDefault="00834065" w:rsidP="004C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4065" w:rsidRDefault="00834065" w:rsidP="004C668E">
      <w:pPr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834065" w:rsidRDefault="00834065" w:rsidP="004C668E">
      <w:pPr>
        <w:spacing w:after="0"/>
        <w:rPr>
          <w:rFonts w:ascii="Times New Roman CYR" w:hAnsi="Times New Roman CYR" w:cs="Times New Roman CYR"/>
          <w:sz w:val="24"/>
          <w:szCs w:val="24"/>
        </w:rPr>
      </w:pPr>
    </w:p>
    <w:p w:rsidR="00834065" w:rsidRDefault="00834065" w:rsidP="004C668E">
      <w:pPr>
        <w:spacing w:after="0"/>
      </w:pPr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Олександра  Леницька</w:t>
      </w:r>
    </w:p>
    <w:p w:rsidR="00834065" w:rsidRDefault="00834065" w:rsidP="004C668E">
      <w:pPr>
        <w:spacing w:after="0"/>
      </w:pPr>
    </w:p>
    <w:p w:rsidR="00834065" w:rsidRDefault="00834065" w:rsidP="004C668E">
      <w:pPr>
        <w:spacing w:after="0"/>
      </w:pPr>
    </w:p>
    <w:p w:rsidR="00834065" w:rsidRDefault="00834065" w:rsidP="00834065"/>
    <w:p w:rsidR="00865286" w:rsidRDefault="0084201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65"/>
    <w:rsid w:val="004C668E"/>
    <w:rsid w:val="00722A5C"/>
    <w:rsid w:val="007D1DE0"/>
    <w:rsid w:val="00834065"/>
    <w:rsid w:val="0084201F"/>
    <w:rsid w:val="00CA1890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F887"/>
  <w15:docId w15:val="{F25EB00A-537B-42FD-B87A-E6652A55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C66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2019-05-11T07:15:00Z</dcterms:created>
  <dcterms:modified xsi:type="dcterms:W3CDTF">2019-07-04T13:06:00Z</dcterms:modified>
</cp:coreProperties>
</file>