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8" w:rsidRDefault="00B325F8" w:rsidP="00B325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rFonts w:cs="Times New Roman"/>
          <w:b/>
        </w:rPr>
      </w:pPr>
      <w:r w:rsidRPr="002334C2">
        <w:rPr>
          <w:rFonts w:cs="Times New Roman"/>
          <w:b/>
        </w:rPr>
        <w:t>ТРОСТЯНЕЦЬКА СІЛЬСЬКА РАДА</w:t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rFonts w:cs="Times New Roman"/>
          <w:b/>
        </w:rPr>
      </w:pPr>
      <w:r w:rsidRPr="002334C2">
        <w:rPr>
          <w:rFonts w:cs="Times New Roman"/>
          <w:b/>
        </w:rPr>
        <w:t>ТРОСТЯНЕЦЬКОЇ ОБ′ЄДНАНОЇ ТЕРИТОРІАЛЬНОЇ ГРОМАДИ</w:t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  <w:r w:rsidRPr="002334C2">
        <w:rPr>
          <w:rFonts w:cs="Times New Roman"/>
          <w:b/>
        </w:rPr>
        <w:t>МИКОЛАЇВСЬКОГО РАЙОНУ ЛЬВІВСЬКОЇ ОБЛАСТІ</w:t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lang w:val="uk-UA"/>
        </w:rPr>
      </w:pP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  <w:r w:rsidRPr="002334C2">
        <w:rPr>
          <w:rFonts w:cs="Times New Roman"/>
          <w:b/>
          <w:lang w:val="uk-UA"/>
        </w:rPr>
        <w:t>ВИКОНАВЧИЙ  КОМІТЕТ</w:t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lang w:val="uk-UA"/>
        </w:rPr>
      </w:pPr>
      <w:r w:rsidRPr="002334C2">
        <w:rPr>
          <w:rFonts w:cs="Times New Roman"/>
          <w:b/>
        </w:rPr>
        <w:t>Р</w:t>
      </w:r>
      <w:r w:rsidRPr="002334C2">
        <w:rPr>
          <w:rFonts w:cs="Times New Roman"/>
          <w:b/>
          <w:lang w:val="uk-UA"/>
        </w:rPr>
        <w:t xml:space="preserve"> </w:t>
      </w:r>
      <w:r w:rsidRPr="002334C2">
        <w:rPr>
          <w:rFonts w:cs="Times New Roman"/>
          <w:b/>
        </w:rPr>
        <w:t>І</w:t>
      </w:r>
      <w:r w:rsidRPr="002334C2">
        <w:rPr>
          <w:rFonts w:cs="Times New Roman"/>
          <w:b/>
          <w:lang w:val="uk-UA"/>
        </w:rPr>
        <w:t xml:space="preserve"> </w:t>
      </w:r>
      <w:r w:rsidRPr="002334C2">
        <w:rPr>
          <w:rFonts w:cs="Times New Roman"/>
          <w:b/>
        </w:rPr>
        <w:t>Ш</w:t>
      </w:r>
      <w:r w:rsidRPr="002334C2">
        <w:rPr>
          <w:rFonts w:cs="Times New Roman"/>
          <w:b/>
          <w:lang w:val="uk-UA"/>
        </w:rPr>
        <w:t xml:space="preserve"> </w:t>
      </w:r>
      <w:r w:rsidRPr="002334C2">
        <w:rPr>
          <w:rFonts w:cs="Times New Roman"/>
          <w:b/>
        </w:rPr>
        <w:t>Е</w:t>
      </w:r>
      <w:r w:rsidRPr="002334C2">
        <w:rPr>
          <w:rFonts w:cs="Times New Roman"/>
          <w:b/>
          <w:lang w:val="uk-UA"/>
        </w:rPr>
        <w:t xml:space="preserve"> </w:t>
      </w:r>
      <w:r w:rsidRPr="002334C2">
        <w:rPr>
          <w:rFonts w:cs="Times New Roman"/>
          <w:b/>
        </w:rPr>
        <w:t>Н</w:t>
      </w:r>
      <w:r w:rsidRPr="002334C2">
        <w:rPr>
          <w:rFonts w:cs="Times New Roman"/>
          <w:b/>
          <w:lang w:val="uk-UA"/>
        </w:rPr>
        <w:t xml:space="preserve"> </w:t>
      </w:r>
      <w:proofErr w:type="spellStart"/>
      <w:r w:rsidRPr="002334C2">
        <w:rPr>
          <w:rFonts w:cs="Times New Roman"/>
          <w:b/>
        </w:rPr>
        <w:t>Н</w:t>
      </w:r>
      <w:proofErr w:type="spellEnd"/>
      <w:r w:rsidRPr="002334C2">
        <w:rPr>
          <w:rFonts w:cs="Times New Roman"/>
          <w:b/>
          <w:lang w:val="uk-UA"/>
        </w:rPr>
        <w:t xml:space="preserve"> </w:t>
      </w:r>
      <w:r w:rsidRPr="002334C2">
        <w:rPr>
          <w:rFonts w:cs="Times New Roman"/>
          <w:b/>
        </w:rPr>
        <w:t xml:space="preserve">Я </w:t>
      </w: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hd w:val="clear" w:color="auto" w:fill="FFFF00"/>
          <w:lang w:val="uk-UA"/>
        </w:rPr>
      </w:pPr>
    </w:p>
    <w:p w:rsidR="00B325F8" w:rsidRPr="002334C2" w:rsidRDefault="00B325F8" w:rsidP="00B3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2334C2">
        <w:rPr>
          <w:rFonts w:cs="Times New Roman"/>
          <w:lang w:val="uk-UA"/>
        </w:rPr>
        <w:t>02 серпня</w:t>
      </w:r>
      <w:r w:rsidRPr="002334C2">
        <w:rPr>
          <w:rFonts w:cs="Times New Roman"/>
        </w:rPr>
        <w:t xml:space="preserve"> 201</w:t>
      </w:r>
      <w:r w:rsidRPr="002334C2">
        <w:rPr>
          <w:rFonts w:cs="Times New Roman"/>
          <w:lang w:val="uk-UA"/>
        </w:rPr>
        <w:t>9</w:t>
      </w:r>
      <w:r w:rsidRPr="002334C2">
        <w:rPr>
          <w:rFonts w:cs="Times New Roman"/>
        </w:rPr>
        <w:t xml:space="preserve"> року                       </w:t>
      </w:r>
      <w:r w:rsidR="004F63BF">
        <w:rPr>
          <w:rFonts w:cs="Times New Roman"/>
          <w:lang w:val="uk-UA"/>
        </w:rPr>
        <w:t xml:space="preserve">       </w:t>
      </w:r>
      <w:r w:rsidRPr="002334C2">
        <w:rPr>
          <w:rFonts w:cs="Times New Roman"/>
          <w:lang w:val="uk-UA"/>
        </w:rPr>
        <w:t xml:space="preserve">    </w:t>
      </w:r>
      <w:r w:rsidRPr="002334C2">
        <w:rPr>
          <w:rFonts w:cs="Times New Roman"/>
        </w:rPr>
        <w:t>с.</w:t>
      </w:r>
      <w:r w:rsidRPr="002334C2">
        <w:rPr>
          <w:rFonts w:cs="Times New Roman"/>
          <w:lang w:val="uk-UA"/>
        </w:rPr>
        <w:t xml:space="preserve"> </w:t>
      </w:r>
      <w:proofErr w:type="spellStart"/>
      <w:r w:rsidRPr="002334C2">
        <w:rPr>
          <w:rFonts w:cs="Times New Roman"/>
        </w:rPr>
        <w:t>Тростянець</w:t>
      </w:r>
      <w:proofErr w:type="spellEnd"/>
      <w:r w:rsidRPr="002334C2">
        <w:rPr>
          <w:rFonts w:cs="Times New Roman"/>
        </w:rPr>
        <w:t xml:space="preserve">                                       </w:t>
      </w:r>
      <w:r w:rsidRPr="002334C2">
        <w:rPr>
          <w:rFonts w:cs="Times New Roman"/>
          <w:lang w:val="uk-UA"/>
        </w:rPr>
        <w:t xml:space="preserve">                </w:t>
      </w:r>
      <w:r w:rsidRPr="002334C2">
        <w:rPr>
          <w:rFonts w:cs="Times New Roman"/>
        </w:rPr>
        <w:t xml:space="preserve"> </w:t>
      </w:r>
      <w:proofErr w:type="gramStart"/>
      <w:r w:rsidRPr="002334C2">
        <w:rPr>
          <w:rFonts w:cs="Times New Roman"/>
        </w:rPr>
        <w:t>№</w:t>
      </w:r>
      <w:r w:rsidRPr="002334C2">
        <w:rPr>
          <w:rFonts w:cs="Times New Roman"/>
          <w:lang w:val="uk-UA"/>
        </w:rPr>
        <w:t xml:space="preserve">  95</w:t>
      </w:r>
      <w:proofErr w:type="gramEnd"/>
    </w:p>
    <w:p w:rsidR="00B325F8" w:rsidRPr="002334C2" w:rsidRDefault="00B325F8" w:rsidP="00B325F8">
      <w:pPr>
        <w:shd w:val="clear" w:color="auto" w:fill="FFFFFF"/>
        <w:outlineLvl w:val="0"/>
        <w:rPr>
          <w:rFonts w:cs="Times New Roman"/>
          <w:b/>
          <w:lang w:val="uk-UA"/>
        </w:rPr>
      </w:pPr>
    </w:p>
    <w:p w:rsidR="00B325F8" w:rsidRPr="002334C2" w:rsidRDefault="00B325F8" w:rsidP="00B325F8">
      <w:pPr>
        <w:spacing w:line="192" w:lineRule="auto"/>
        <w:rPr>
          <w:rFonts w:cs="Times New Roman"/>
          <w:b/>
          <w:i/>
          <w:lang w:val="uk-UA"/>
        </w:rPr>
      </w:pPr>
      <w:r w:rsidRPr="002334C2">
        <w:rPr>
          <w:rFonts w:cs="Times New Roman"/>
          <w:b/>
          <w:i/>
          <w:lang w:val="uk-UA"/>
        </w:rPr>
        <w:t>Про відкориговані тарифи на послуги</w:t>
      </w:r>
    </w:p>
    <w:p w:rsidR="00B325F8" w:rsidRPr="002334C2" w:rsidRDefault="00B325F8" w:rsidP="00B325F8">
      <w:pPr>
        <w:spacing w:line="192" w:lineRule="auto"/>
        <w:rPr>
          <w:rFonts w:cs="Times New Roman"/>
          <w:b/>
          <w:i/>
          <w:lang w:val="uk-UA"/>
        </w:rPr>
      </w:pPr>
      <w:r w:rsidRPr="002334C2">
        <w:rPr>
          <w:rFonts w:cs="Times New Roman"/>
          <w:b/>
          <w:i/>
          <w:lang w:val="uk-UA"/>
        </w:rPr>
        <w:t>з централізованого водопостачання та</w:t>
      </w:r>
    </w:p>
    <w:p w:rsidR="00B325F8" w:rsidRPr="002334C2" w:rsidRDefault="00B325F8" w:rsidP="00B325F8">
      <w:pPr>
        <w:spacing w:line="192" w:lineRule="auto"/>
        <w:rPr>
          <w:rFonts w:cs="Times New Roman"/>
          <w:b/>
          <w:i/>
          <w:lang w:val="uk-UA"/>
        </w:rPr>
      </w:pPr>
      <w:r w:rsidRPr="002334C2">
        <w:rPr>
          <w:rFonts w:cs="Times New Roman"/>
          <w:b/>
          <w:i/>
          <w:lang w:val="uk-UA"/>
        </w:rPr>
        <w:t>водовідведення по МКП «</w:t>
      </w:r>
      <w:proofErr w:type="spellStart"/>
      <w:r w:rsidRPr="002334C2">
        <w:rPr>
          <w:rFonts w:cs="Times New Roman"/>
          <w:b/>
          <w:i/>
          <w:lang w:val="uk-UA"/>
        </w:rPr>
        <w:t>Миколаївводоканал</w:t>
      </w:r>
      <w:proofErr w:type="spellEnd"/>
      <w:r w:rsidRPr="002334C2">
        <w:rPr>
          <w:rFonts w:cs="Times New Roman"/>
          <w:b/>
          <w:i/>
          <w:lang w:val="uk-UA"/>
        </w:rPr>
        <w:t>»</w:t>
      </w:r>
    </w:p>
    <w:p w:rsidR="00B325F8" w:rsidRPr="002334C2" w:rsidRDefault="002334C2" w:rsidP="00B325F8">
      <w:pPr>
        <w:spacing w:line="192" w:lineRule="auto"/>
        <w:rPr>
          <w:rFonts w:cs="Times New Roman"/>
          <w:b/>
          <w:i/>
          <w:lang w:val="uk-UA"/>
        </w:rPr>
      </w:pPr>
      <w:r w:rsidRPr="002334C2">
        <w:rPr>
          <w:rFonts w:cs="Times New Roman"/>
          <w:b/>
          <w:i/>
          <w:lang w:val="uk-UA"/>
        </w:rPr>
        <w:t>для споживачів селища Липівка</w:t>
      </w:r>
    </w:p>
    <w:p w:rsidR="002334C2" w:rsidRPr="002334C2" w:rsidRDefault="002334C2" w:rsidP="00B325F8">
      <w:pPr>
        <w:spacing w:line="192" w:lineRule="auto"/>
        <w:rPr>
          <w:rFonts w:cs="Times New Roman"/>
          <w:b/>
          <w:lang w:val="uk-UA"/>
        </w:rPr>
      </w:pPr>
    </w:p>
    <w:p w:rsidR="00B325F8" w:rsidRPr="002334C2" w:rsidRDefault="00B325F8" w:rsidP="00B325F8">
      <w:pPr>
        <w:jc w:val="both"/>
        <w:rPr>
          <w:rFonts w:cs="Times New Roman"/>
          <w:lang w:val="uk-UA"/>
        </w:rPr>
      </w:pPr>
      <w:r w:rsidRPr="002334C2">
        <w:rPr>
          <w:rFonts w:cs="Times New Roman"/>
          <w:b/>
          <w:lang w:val="uk-UA"/>
        </w:rPr>
        <w:t xml:space="preserve">                </w:t>
      </w:r>
      <w:r w:rsidRPr="002334C2">
        <w:rPr>
          <w:rFonts w:cs="Times New Roman"/>
          <w:lang w:val="uk-UA"/>
        </w:rPr>
        <w:t>Розглянувши звернення МКП «</w:t>
      </w:r>
      <w:proofErr w:type="spellStart"/>
      <w:r w:rsidRPr="002334C2">
        <w:rPr>
          <w:rFonts w:cs="Times New Roman"/>
          <w:lang w:val="uk-UA"/>
        </w:rPr>
        <w:t>Миколаївводоканал</w:t>
      </w:r>
      <w:proofErr w:type="spellEnd"/>
      <w:r w:rsidRPr="002334C2">
        <w:rPr>
          <w:rFonts w:cs="Times New Roman"/>
          <w:lang w:val="uk-UA"/>
        </w:rPr>
        <w:t>» від 31.05.2019 р.  № 195 із  відповідними розрахунками  і пропозиціями щодо  коригування тарифів  на послуги з централізованого водопостачання та водовідведення для споживачів  селища Липівка    з метою приведення  їх до економічно - обґрунтованих витрат на виробництво та реалізацію цих послуг</w:t>
      </w:r>
      <w:r w:rsidR="0078567F">
        <w:rPr>
          <w:rFonts w:cs="Times New Roman"/>
          <w:lang w:val="uk-UA"/>
        </w:rPr>
        <w:t>. У</w:t>
      </w:r>
      <w:r w:rsidRPr="002334C2">
        <w:rPr>
          <w:rFonts w:cs="Times New Roman"/>
          <w:lang w:val="uk-UA"/>
        </w:rPr>
        <w:t xml:space="preserve"> зв’язку із ростом загального фонду оплати праці на 12,9 %</w:t>
      </w:r>
      <w:r w:rsidR="00214BAD" w:rsidRPr="002334C2">
        <w:rPr>
          <w:rFonts w:cs="Times New Roman"/>
          <w:lang w:val="uk-UA"/>
        </w:rPr>
        <w:t xml:space="preserve">, </w:t>
      </w:r>
      <w:r w:rsidRPr="002334C2">
        <w:rPr>
          <w:rFonts w:cs="Times New Roman"/>
          <w:lang w:val="uk-UA"/>
        </w:rPr>
        <w:t xml:space="preserve"> </w:t>
      </w:r>
      <w:r w:rsidR="00214BAD" w:rsidRPr="002334C2">
        <w:rPr>
          <w:rFonts w:cs="Times New Roman"/>
          <w:lang w:val="uk-UA"/>
        </w:rPr>
        <w:t>зумовленого ростом прожиткового мінімуму з 01.07.2019 року для працездатних осіб до 2007 грн. та відповідно ростом податків на зарплату згідно із статтею 7 Закону України « Про  державний бюджет України на  2019 рік», а також для досягнення соціального стандарту,</w:t>
      </w:r>
      <w:r w:rsidRPr="002334C2">
        <w:rPr>
          <w:rFonts w:cs="Times New Roman"/>
          <w:lang w:val="uk-UA"/>
        </w:rPr>
        <w:t xml:space="preserve"> </w:t>
      </w:r>
      <w:r w:rsidR="00214BAD" w:rsidRPr="002334C2">
        <w:rPr>
          <w:rFonts w:cs="Times New Roman"/>
          <w:lang w:val="uk-UA"/>
        </w:rPr>
        <w:t xml:space="preserve">у зв’язку із </w:t>
      </w:r>
      <w:r w:rsidRPr="002334C2">
        <w:rPr>
          <w:rFonts w:cs="Times New Roman"/>
          <w:lang w:val="uk-UA"/>
        </w:rPr>
        <w:t xml:space="preserve">«Змінами і </w:t>
      </w:r>
      <w:r w:rsidR="00214BAD" w:rsidRPr="002334C2">
        <w:rPr>
          <w:rFonts w:cs="Times New Roman"/>
          <w:lang w:val="uk-UA"/>
        </w:rPr>
        <w:t>доповненнями до Галузевої угоди</w:t>
      </w:r>
      <w:r w:rsidRPr="002334C2">
        <w:rPr>
          <w:rFonts w:cs="Times New Roman"/>
          <w:lang w:val="uk-UA"/>
        </w:rPr>
        <w:t>»</w:t>
      </w:r>
      <w:r w:rsidR="00214BAD" w:rsidRPr="002334C2">
        <w:rPr>
          <w:rFonts w:cs="Times New Roman"/>
          <w:lang w:val="uk-UA"/>
        </w:rPr>
        <w:t>, зареєстрованих Міністерством соціальної політики України 04.12.2018 року за № 26</w:t>
      </w:r>
      <w:r w:rsidR="00D44D4A" w:rsidRPr="002334C2">
        <w:rPr>
          <w:rFonts w:cs="Times New Roman"/>
          <w:lang w:val="uk-UA"/>
        </w:rPr>
        <w:t xml:space="preserve"> та зменшенням рентної плати за </w:t>
      </w:r>
      <w:proofErr w:type="spellStart"/>
      <w:r w:rsidR="00D44D4A" w:rsidRPr="002334C2">
        <w:rPr>
          <w:rFonts w:cs="Times New Roman"/>
          <w:lang w:val="uk-UA"/>
        </w:rPr>
        <w:t>спецвикористання</w:t>
      </w:r>
      <w:proofErr w:type="spellEnd"/>
      <w:r w:rsidR="00D44D4A" w:rsidRPr="002334C2">
        <w:rPr>
          <w:rFonts w:cs="Times New Roman"/>
          <w:lang w:val="uk-UA"/>
        </w:rPr>
        <w:t xml:space="preserve"> води на 65 %</w:t>
      </w:r>
      <w:r w:rsidR="002334C2" w:rsidRPr="002334C2">
        <w:rPr>
          <w:rFonts w:cs="Times New Roman"/>
          <w:lang w:val="uk-UA"/>
        </w:rPr>
        <w:t xml:space="preserve"> </w:t>
      </w:r>
      <w:r w:rsidRPr="002334C2">
        <w:rPr>
          <w:rFonts w:cs="Times New Roman"/>
          <w:lang w:val="uk-UA"/>
        </w:rPr>
        <w:t>,</w:t>
      </w:r>
      <w:r w:rsidR="0078567F">
        <w:rPr>
          <w:rFonts w:cs="Times New Roman"/>
          <w:lang w:val="uk-UA"/>
        </w:rPr>
        <w:t xml:space="preserve"> </w:t>
      </w:r>
      <w:r w:rsidR="00D44D4A" w:rsidRPr="002334C2">
        <w:rPr>
          <w:rFonts w:cs="Times New Roman"/>
          <w:lang w:val="uk-UA"/>
        </w:rPr>
        <w:t>відповідно до</w:t>
      </w:r>
      <w:r w:rsidRPr="002334C2">
        <w:rPr>
          <w:rFonts w:cs="Times New Roman"/>
          <w:lang w:val="uk-UA"/>
        </w:rPr>
        <w:t xml:space="preserve"> </w:t>
      </w:r>
      <w:r w:rsidR="00D44D4A" w:rsidRPr="002334C2">
        <w:rPr>
          <w:rFonts w:cs="Times New Roman"/>
          <w:lang w:val="uk-UA"/>
        </w:rPr>
        <w:t>постанови К</w:t>
      </w:r>
      <w:r w:rsidR="0078567F">
        <w:rPr>
          <w:rFonts w:cs="Times New Roman"/>
          <w:lang w:val="uk-UA"/>
        </w:rPr>
        <w:t xml:space="preserve">абінету міністрів </w:t>
      </w:r>
      <w:r w:rsidR="00D44D4A" w:rsidRPr="002334C2">
        <w:rPr>
          <w:rFonts w:cs="Times New Roman"/>
          <w:lang w:val="uk-UA"/>
        </w:rPr>
        <w:t>У</w:t>
      </w:r>
      <w:r w:rsidR="0078567F">
        <w:rPr>
          <w:rFonts w:cs="Times New Roman"/>
          <w:lang w:val="uk-UA"/>
        </w:rPr>
        <w:t>країни</w:t>
      </w:r>
      <w:bookmarkStart w:id="0" w:name="_GoBack"/>
      <w:bookmarkEnd w:id="0"/>
      <w:r w:rsidR="00D44D4A" w:rsidRPr="002334C2">
        <w:rPr>
          <w:rFonts w:cs="Times New Roman"/>
          <w:lang w:val="uk-UA"/>
        </w:rPr>
        <w:t xml:space="preserve"> від 1 червня 2011 р. № 869 «Про забезпечення єдиного підходу до формування тарифів на житлово-комунальні послуги», </w:t>
      </w:r>
      <w:r w:rsidR="002334C2" w:rsidRPr="002334C2">
        <w:rPr>
          <w:rFonts w:cs="Times New Roman"/>
          <w:lang w:val="uk-UA"/>
        </w:rPr>
        <w:t>Порядку формування тарифів на</w:t>
      </w:r>
      <w:r w:rsidR="00D44D4A" w:rsidRPr="002334C2">
        <w:rPr>
          <w:rFonts w:cs="Times New Roman"/>
          <w:lang w:val="uk-UA"/>
        </w:rPr>
        <w:t xml:space="preserve"> централізоване </w:t>
      </w:r>
      <w:r w:rsidR="002334C2" w:rsidRPr="002334C2">
        <w:rPr>
          <w:rFonts w:cs="Times New Roman"/>
          <w:lang w:val="uk-UA"/>
        </w:rPr>
        <w:t>в</w:t>
      </w:r>
      <w:r w:rsidR="00D44D4A" w:rsidRPr="002334C2">
        <w:rPr>
          <w:rFonts w:cs="Times New Roman"/>
          <w:lang w:val="uk-UA"/>
        </w:rPr>
        <w:t>одопостачання та водовідведення</w:t>
      </w:r>
      <w:r w:rsidR="002334C2" w:rsidRPr="002334C2">
        <w:rPr>
          <w:rFonts w:cs="Times New Roman"/>
          <w:lang w:val="uk-UA"/>
        </w:rPr>
        <w:t>, затвердженого постановою НКРЕКП № 302 від 10.03.2016 р. із змінами, затвердженими постановою НКРЕКП % 339 від 14.03.2019 р., підпункту 2 пункту «</w:t>
      </w:r>
      <w:r w:rsidR="0078567F">
        <w:rPr>
          <w:rFonts w:cs="Times New Roman"/>
          <w:lang w:val="uk-UA"/>
        </w:rPr>
        <w:t>а</w:t>
      </w:r>
      <w:r w:rsidR="002334C2" w:rsidRPr="002334C2">
        <w:rPr>
          <w:rFonts w:cs="Times New Roman"/>
          <w:lang w:val="uk-UA"/>
        </w:rPr>
        <w:t>»</w:t>
      </w:r>
      <w:r w:rsidRPr="002334C2">
        <w:rPr>
          <w:rFonts w:cs="Times New Roman"/>
          <w:lang w:val="uk-UA"/>
        </w:rPr>
        <w:t xml:space="preserve"> </w:t>
      </w:r>
      <w:r w:rsidR="002334C2" w:rsidRPr="002334C2">
        <w:rPr>
          <w:rFonts w:cs="Times New Roman"/>
          <w:lang w:val="uk-UA"/>
        </w:rPr>
        <w:t>частини першої с</w:t>
      </w:r>
      <w:r w:rsidR="0078567F">
        <w:rPr>
          <w:rFonts w:cs="Times New Roman"/>
          <w:lang w:val="uk-UA"/>
        </w:rPr>
        <w:t>т</w:t>
      </w:r>
      <w:r w:rsidR="002334C2" w:rsidRPr="002334C2">
        <w:rPr>
          <w:rFonts w:cs="Times New Roman"/>
          <w:lang w:val="uk-UA"/>
        </w:rPr>
        <w:t>атті</w:t>
      </w:r>
      <w:r w:rsidRPr="002334C2">
        <w:rPr>
          <w:rFonts w:cs="Times New Roman"/>
          <w:lang w:val="uk-UA"/>
        </w:rPr>
        <w:t>. 28 З</w:t>
      </w:r>
      <w:r w:rsidR="002334C2" w:rsidRPr="002334C2">
        <w:rPr>
          <w:rFonts w:cs="Times New Roman"/>
          <w:lang w:val="uk-UA"/>
        </w:rPr>
        <w:t>акону України</w:t>
      </w:r>
      <w:r w:rsidRPr="002334C2">
        <w:rPr>
          <w:rFonts w:cs="Times New Roman"/>
          <w:lang w:val="uk-UA"/>
        </w:rPr>
        <w:t xml:space="preserve">  «Про місцеве самоврядування в Україні», виконавчий комітет сільської ради       </w:t>
      </w:r>
    </w:p>
    <w:p w:rsidR="00B325F8" w:rsidRPr="002334C2" w:rsidRDefault="00B325F8" w:rsidP="00B325F8">
      <w:pPr>
        <w:jc w:val="both"/>
        <w:rPr>
          <w:rFonts w:cs="Times New Roman"/>
          <w:lang w:val="uk-UA"/>
        </w:rPr>
      </w:pPr>
      <w:r w:rsidRPr="002334C2">
        <w:rPr>
          <w:rFonts w:cs="Times New Roman"/>
          <w:lang w:val="uk-UA"/>
        </w:rPr>
        <w:t xml:space="preserve">                         </w:t>
      </w:r>
    </w:p>
    <w:p w:rsidR="00B325F8" w:rsidRPr="002334C2" w:rsidRDefault="00B325F8" w:rsidP="00B325F8">
      <w:pPr>
        <w:jc w:val="center"/>
        <w:rPr>
          <w:rFonts w:cs="Times New Roman"/>
          <w:b/>
          <w:lang w:val="uk-UA"/>
        </w:rPr>
      </w:pPr>
      <w:r w:rsidRPr="002334C2">
        <w:rPr>
          <w:rFonts w:cs="Times New Roman"/>
          <w:b/>
          <w:lang w:val="uk-UA"/>
        </w:rPr>
        <w:t>в и р і ш и в :</w:t>
      </w:r>
    </w:p>
    <w:p w:rsidR="00B325F8" w:rsidRPr="002334C2" w:rsidRDefault="00B325F8" w:rsidP="00B325F8">
      <w:pPr>
        <w:jc w:val="center"/>
        <w:rPr>
          <w:rFonts w:cs="Times New Roman"/>
          <w:lang w:val="uk-UA"/>
        </w:rPr>
      </w:pPr>
    </w:p>
    <w:p w:rsidR="00B325F8" w:rsidRPr="002334C2" w:rsidRDefault="00B325F8" w:rsidP="00B325F8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4C2">
        <w:rPr>
          <w:rFonts w:ascii="Times New Roman" w:hAnsi="Times New Roman" w:cs="Times New Roman"/>
          <w:sz w:val="24"/>
          <w:szCs w:val="24"/>
          <w:lang w:val="uk-UA"/>
        </w:rPr>
        <w:t>Затвердити відкориговані тарифи на послуги з централізованого водопостачання і водовідведення для  споживачів  селища Липівка, які надає МКП «</w:t>
      </w:r>
      <w:proofErr w:type="spellStart"/>
      <w:r w:rsidRPr="002334C2">
        <w:rPr>
          <w:rFonts w:ascii="Times New Roman" w:hAnsi="Times New Roman" w:cs="Times New Roman"/>
          <w:sz w:val="24"/>
          <w:szCs w:val="24"/>
          <w:lang w:val="uk-UA"/>
        </w:rPr>
        <w:t>Миколаївводоканал</w:t>
      </w:r>
      <w:proofErr w:type="spellEnd"/>
      <w:r w:rsidRPr="002334C2">
        <w:rPr>
          <w:rFonts w:ascii="Times New Roman" w:hAnsi="Times New Roman" w:cs="Times New Roman"/>
          <w:sz w:val="24"/>
          <w:szCs w:val="24"/>
          <w:lang w:val="uk-UA"/>
        </w:rPr>
        <w:t>», а саме :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850"/>
        <w:gridCol w:w="1276"/>
        <w:gridCol w:w="992"/>
        <w:gridCol w:w="1134"/>
        <w:gridCol w:w="1701"/>
      </w:tblGrid>
      <w:tr w:rsidR="00B325F8" w:rsidRPr="002334C2" w:rsidTr="00B325F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груп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Водопостачання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Водовідведення</w:t>
            </w:r>
          </w:p>
        </w:tc>
      </w:tr>
      <w:tr w:rsidR="00B325F8" w:rsidRPr="002334C2" w:rsidTr="00B325F8">
        <w:trPr>
          <w:trHeight w:val="1013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 за 1м</w:t>
            </w:r>
            <w:r w:rsidRPr="002334C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в грн. з ПДВ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% 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</w:t>
            </w:r>
            <w:proofErr w:type="spellEnd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</w:t>
            </w:r>
            <w:proofErr w:type="spellEnd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.(+)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</w:t>
            </w:r>
            <w:proofErr w:type="spellEnd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(-) до діючих тарифів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1м</w:t>
            </w:r>
            <w:r w:rsidRPr="002334C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3</w:t>
            </w: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в грн  з ПДВ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% 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</w:t>
            </w:r>
            <w:proofErr w:type="spellEnd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зростан</w:t>
            </w:r>
            <w:proofErr w:type="spellEnd"/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.(+)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зменш (-)  </w:t>
            </w:r>
          </w:p>
          <w:p w:rsidR="00B325F8" w:rsidRPr="002334C2" w:rsidRDefault="00B325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діючих тарифів</w:t>
            </w:r>
          </w:p>
        </w:tc>
      </w:tr>
      <w:tr w:rsidR="00B325F8" w:rsidRPr="002334C2" w:rsidTr="00B325F8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група –</w:t>
            </w:r>
          </w:p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 w:rsidP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  <w:p w:rsidR="00B325F8" w:rsidRPr="002334C2" w:rsidRDefault="00B325F8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2334C2">
              <w:rPr>
                <w:rFonts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 w:rsidP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+ 10,9</w:t>
            </w:r>
          </w:p>
        </w:tc>
      </w:tr>
      <w:tr w:rsidR="00B325F8" w:rsidRPr="002334C2" w:rsidTr="00B325F8">
        <w:trPr>
          <w:trHeight w:val="540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група –                 </w:t>
            </w:r>
          </w:p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бюджетні установи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 w:rsidP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+ 4,6</w:t>
            </w:r>
          </w:p>
        </w:tc>
      </w:tr>
      <w:tr w:rsidR="00B325F8" w:rsidRPr="002334C2" w:rsidTr="00B325F8">
        <w:trPr>
          <w:trHeight w:val="54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 група –</w:t>
            </w:r>
          </w:p>
          <w:p w:rsidR="00B325F8" w:rsidRPr="002334C2" w:rsidRDefault="00B325F8" w:rsidP="002334C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 споживачі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34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25F8" w:rsidRPr="002334C2" w:rsidRDefault="00B325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325F8" w:rsidRPr="002334C2" w:rsidRDefault="004F63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+ 10,9</w:t>
            </w:r>
          </w:p>
        </w:tc>
      </w:tr>
    </w:tbl>
    <w:p w:rsidR="002334C2" w:rsidRDefault="002334C2" w:rsidP="002334C2">
      <w:pPr>
        <w:pStyle w:val="a3"/>
        <w:ind w:left="1211"/>
        <w:jc w:val="both"/>
        <w:rPr>
          <w:rFonts w:cs="Times New Roman"/>
          <w:lang w:val="uk-UA"/>
        </w:rPr>
      </w:pPr>
    </w:p>
    <w:p w:rsidR="00B325F8" w:rsidRPr="002334C2" w:rsidRDefault="00B325F8" w:rsidP="002334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4C2">
        <w:rPr>
          <w:rFonts w:ascii="Times New Roman" w:hAnsi="Times New Roman" w:cs="Times New Roman"/>
          <w:sz w:val="24"/>
          <w:szCs w:val="24"/>
          <w:lang w:val="uk-UA"/>
        </w:rPr>
        <w:lastRenderedPageBreak/>
        <w:t>Дані тарифи вводяться в дію  з 01 вересня 2019 року.</w:t>
      </w:r>
    </w:p>
    <w:p w:rsidR="00B325F8" w:rsidRPr="002334C2" w:rsidRDefault="002334C2" w:rsidP="002334C2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</w:t>
      </w:r>
      <w:r w:rsidR="00B325F8" w:rsidRPr="002334C2">
        <w:rPr>
          <w:rFonts w:cs="Times New Roman"/>
          <w:lang w:val="uk-UA"/>
        </w:rPr>
        <w:t xml:space="preserve">3.  Рішення  виконкому </w:t>
      </w:r>
      <w:r w:rsidR="004F63BF">
        <w:rPr>
          <w:rFonts w:cs="Times New Roman"/>
          <w:lang w:val="uk-UA"/>
        </w:rPr>
        <w:t>від 29.01</w:t>
      </w:r>
      <w:r w:rsidR="004F63BF" w:rsidRPr="002334C2">
        <w:rPr>
          <w:rFonts w:cs="Times New Roman"/>
          <w:lang w:val="uk-UA"/>
        </w:rPr>
        <w:t>.201</w:t>
      </w:r>
      <w:r w:rsidR="004F63BF">
        <w:rPr>
          <w:rFonts w:cs="Times New Roman"/>
          <w:lang w:val="uk-UA"/>
        </w:rPr>
        <w:t>9 р. № 02,</w:t>
      </w:r>
      <w:r w:rsidR="004F63BF" w:rsidRPr="002334C2">
        <w:rPr>
          <w:rFonts w:cs="Times New Roman"/>
          <w:lang w:val="uk-UA"/>
        </w:rPr>
        <w:t xml:space="preserve"> </w:t>
      </w:r>
      <w:r w:rsidR="00B325F8" w:rsidRPr="002334C2">
        <w:rPr>
          <w:rFonts w:cs="Times New Roman"/>
          <w:lang w:val="uk-UA"/>
        </w:rPr>
        <w:t>від 25.10.2018</w:t>
      </w:r>
      <w:r w:rsidR="004F63BF">
        <w:rPr>
          <w:rFonts w:cs="Times New Roman"/>
          <w:lang w:val="uk-UA"/>
        </w:rPr>
        <w:t>р.</w:t>
      </w:r>
      <w:r w:rsidR="00B325F8" w:rsidRPr="002334C2">
        <w:rPr>
          <w:rFonts w:cs="Times New Roman"/>
          <w:lang w:val="uk-UA"/>
        </w:rPr>
        <w:t xml:space="preserve"> № 118 в частині водовідведення для населення, бюджетних установ та інших споживачів вважати таким</w:t>
      </w:r>
      <w:r w:rsidR="004F63BF">
        <w:rPr>
          <w:rFonts w:cs="Times New Roman"/>
          <w:lang w:val="uk-UA"/>
        </w:rPr>
        <w:t>и , що втратили</w:t>
      </w:r>
      <w:r w:rsidR="00B325F8" w:rsidRPr="002334C2">
        <w:rPr>
          <w:rFonts w:cs="Times New Roman"/>
          <w:lang w:val="uk-UA"/>
        </w:rPr>
        <w:t xml:space="preserve"> чинність.</w:t>
      </w:r>
    </w:p>
    <w:p w:rsidR="00B325F8" w:rsidRPr="002334C2" w:rsidRDefault="00B325F8" w:rsidP="002334C2">
      <w:pPr>
        <w:ind w:firstLine="708"/>
        <w:jc w:val="both"/>
        <w:rPr>
          <w:rFonts w:cs="Times New Roman"/>
          <w:lang w:val="uk-UA"/>
        </w:rPr>
      </w:pPr>
      <w:r w:rsidRPr="002334C2">
        <w:rPr>
          <w:rFonts w:cs="Times New Roman"/>
          <w:lang w:val="uk-UA"/>
        </w:rPr>
        <w:t xml:space="preserve">4.  </w:t>
      </w:r>
      <w:r w:rsidR="004F63BF">
        <w:rPr>
          <w:rFonts w:cs="Times New Roman"/>
          <w:lang w:val="uk-UA"/>
        </w:rPr>
        <w:t>О</w:t>
      </w:r>
      <w:r w:rsidRPr="002334C2">
        <w:rPr>
          <w:rFonts w:cs="Times New Roman"/>
          <w:lang w:val="uk-UA"/>
        </w:rPr>
        <w:t>прилюднити рішення на сайті сільської ради</w:t>
      </w:r>
      <w:r w:rsidR="004F63BF">
        <w:rPr>
          <w:rFonts w:cs="Times New Roman"/>
          <w:lang w:val="uk-UA"/>
        </w:rPr>
        <w:t>.</w:t>
      </w:r>
    </w:p>
    <w:p w:rsidR="00B325F8" w:rsidRPr="002334C2" w:rsidRDefault="00B325F8" w:rsidP="004F63BF">
      <w:pPr>
        <w:ind w:firstLine="708"/>
        <w:jc w:val="both"/>
        <w:rPr>
          <w:rFonts w:cs="Times New Roman"/>
          <w:lang w:val="uk-UA"/>
        </w:rPr>
      </w:pPr>
      <w:r w:rsidRPr="002334C2">
        <w:rPr>
          <w:rFonts w:cs="Times New Roman"/>
          <w:lang w:val="uk-UA"/>
        </w:rPr>
        <w:t>5. Директору МКП «</w:t>
      </w:r>
      <w:proofErr w:type="spellStart"/>
      <w:r w:rsidRPr="002334C2">
        <w:rPr>
          <w:rFonts w:cs="Times New Roman"/>
          <w:lang w:val="uk-UA"/>
        </w:rPr>
        <w:t>Миколаївводоканал</w:t>
      </w:r>
      <w:proofErr w:type="spellEnd"/>
      <w:r w:rsidRPr="002334C2">
        <w:rPr>
          <w:rFonts w:cs="Times New Roman"/>
          <w:lang w:val="uk-UA"/>
        </w:rPr>
        <w:t xml:space="preserve">»  В. М. Гичці оприлюднити дане рішення шляхом розміщення на трьох дошках оголошень селища Липівки.                         </w:t>
      </w:r>
    </w:p>
    <w:p w:rsidR="00B325F8" w:rsidRPr="002334C2" w:rsidRDefault="00B325F8" w:rsidP="004F63BF">
      <w:pPr>
        <w:ind w:firstLine="708"/>
        <w:jc w:val="both"/>
        <w:rPr>
          <w:rFonts w:cs="Times New Roman"/>
          <w:lang w:val="uk-UA"/>
        </w:rPr>
      </w:pPr>
      <w:r w:rsidRPr="002334C2">
        <w:rPr>
          <w:rFonts w:cs="Times New Roman"/>
          <w:lang w:val="uk-UA"/>
        </w:rPr>
        <w:t>6.  Контроль за виконанням даного рішення покласти на сільського голову</w:t>
      </w:r>
    </w:p>
    <w:p w:rsidR="00B325F8" w:rsidRPr="002334C2" w:rsidRDefault="00B325F8" w:rsidP="00B325F8">
      <w:pPr>
        <w:jc w:val="both"/>
        <w:rPr>
          <w:rFonts w:cs="Times New Roman"/>
          <w:b/>
          <w:lang w:val="uk-UA"/>
        </w:rPr>
      </w:pPr>
    </w:p>
    <w:p w:rsidR="00B325F8" w:rsidRPr="002334C2" w:rsidRDefault="00B325F8" w:rsidP="00B325F8">
      <w:pPr>
        <w:jc w:val="both"/>
        <w:rPr>
          <w:rFonts w:cs="Times New Roman"/>
          <w:lang w:val="uk-UA"/>
        </w:rPr>
      </w:pPr>
      <w:r w:rsidRPr="002334C2">
        <w:rPr>
          <w:rFonts w:cs="Times New Roman"/>
          <w:lang w:val="uk-UA"/>
        </w:rPr>
        <w:t xml:space="preserve"> Сільський голова                                                            </w:t>
      </w:r>
      <w:r w:rsidR="004F63BF">
        <w:rPr>
          <w:rFonts w:cs="Times New Roman"/>
          <w:lang w:val="uk-UA"/>
        </w:rPr>
        <w:t xml:space="preserve">                              Олександра</w:t>
      </w:r>
      <w:r w:rsidRPr="002334C2">
        <w:rPr>
          <w:rFonts w:cs="Times New Roman"/>
          <w:lang w:val="uk-UA"/>
        </w:rPr>
        <w:t xml:space="preserve"> </w:t>
      </w:r>
      <w:proofErr w:type="spellStart"/>
      <w:r w:rsidRPr="002334C2">
        <w:rPr>
          <w:rFonts w:cs="Times New Roman"/>
          <w:lang w:val="uk-UA"/>
        </w:rPr>
        <w:t>Леницька</w:t>
      </w:r>
      <w:proofErr w:type="spellEnd"/>
    </w:p>
    <w:p w:rsidR="00C416DB" w:rsidRPr="002334C2" w:rsidRDefault="00C416DB">
      <w:pPr>
        <w:rPr>
          <w:rFonts w:cs="Times New Roman"/>
        </w:rPr>
      </w:pPr>
    </w:p>
    <w:sectPr w:rsidR="00C416DB" w:rsidRPr="00233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1E54"/>
    <w:multiLevelType w:val="hybridMultilevel"/>
    <w:tmpl w:val="8286B9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556E1F31"/>
    <w:multiLevelType w:val="hybridMultilevel"/>
    <w:tmpl w:val="83387BA2"/>
    <w:lvl w:ilvl="0" w:tplc="D27212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A8"/>
    <w:rsid w:val="00214BAD"/>
    <w:rsid w:val="002334C2"/>
    <w:rsid w:val="004F63BF"/>
    <w:rsid w:val="0078567F"/>
    <w:rsid w:val="00B273A8"/>
    <w:rsid w:val="00B325F8"/>
    <w:rsid w:val="00C31C8B"/>
    <w:rsid w:val="00C416DB"/>
    <w:rsid w:val="00D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97BC-F591-4B7F-A9D9-E299F94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F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F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B325F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3B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F63BF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cp:lastPrinted>2019-08-09T12:47:00Z</cp:lastPrinted>
  <dcterms:created xsi:type="dcterms:W3CDTF">2019-08-09T11:47:00Z</dcterms:created>
  <dcterms:modified xsi:type="dcterms:W3CDTF">2019-08-12T07:45:00Z</dcterms:modified>
</cp:coreProperties>
</file>