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4F" w:rsidRPr="000B234F" w:rsidRDefault="000B234F" w:rsidP="007D624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C8CA0BE" wp14:editId="39FF9C9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4F" w:rsidRPr="000B234F" w:rsidRDefault="000B234F" w:rsidP="007D62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0B234F" w:rsidRPr="000B234F" w:rsidRDefault="000B234F" w:rsidP="007D62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0B234F" w:rsidRPr="000B234F" w:rsidRDefault="000B234F" w:rsidP="007D62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ТРОСТЯНЕЦЬКОЇ ОБ</w:t>
      </w:r>
      <w:r w:rsidRPr="000B234F">
        <w:rPr>
          <w:rFonts w:ascii="Times New Roman" w:eastAsia="Lucida Sans Unicode" w:hAnsi="Times New Roman" w:cs="Tahoma"/>
          <w:b/>
          <w:bCs/>
          <w:sz w:val="24"/>
          <w:szCs w:val="24"/>
        </w:rPr>
        <w:t>'</w:t>
      </w: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ЄДНАНОЇ ТЕРИТОРІАЛЬНОЇ ГРОМАДИ </w:t>
      </w:r>
    </w:p>
    <w:p w:rsidR="000B234F" w:rsidRPr="000B234F" w:rsidRDefault="000B234F" w:rsidP="007D6244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Миколаївського району  Львівської області</w:t>
      </w:r>
    </w:p>
    <w:p w:rsidR="000B234F" w:rsidRPr="000B234F" w:rsidRDefault="000B234F" w:rsidP="007D6244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43CAB">
        <w:rPr>
          <w:rFonts w:ascii="Times New Roman" w:eastAsia="Lucida Sans Unicode" w:hAnsi="Times New Roman" w:cs="Times New Roman"/>
          <w:b/>
          <w:sz w:val="24"/>
          <w:szCs w:val="24"/>
        </w:rPr>
        <w:t>ХХХ</w:t>
      </w:r>
      <w:r w:rsidR="00E836B1">
        <w:rPr>
          <w:rFonts w:ascii="Times New Roman" w:eastAsia="Lucida Sans Unicode" w:hAnsi="Times New Roman" w:cs="Times New Roman"/>
          <w:b/>
          <w:sz w:val="24"/>
          <w:szCs w:val="24"/>
        </w:rPr>
        <w:t xml:space="preserve">V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сесія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 w:rsidR="00310719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скликання</w:t>
      </w:r>
    </w:p>
    <w:p w:rsidR="000B234F" w:rsidRPr="000B234F" w:rsidRDefault="00310719" w:rsidP="007D62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7D62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Н</w:t>
      </w:r>
      <w:proofErr w:type="spellEnd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Я  </w:t>
      </w:r>
    </w:p>
    <w:p w:rsidR="007D6244" w:rsidRDefault="007D6244" w:rsidP="007D62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E836B1" w:rsidP="007D62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20 серпня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2019</w:t>
      </w:r>
      <w:r w:rsidR="00143CA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року                             </w:t>
      </w:r>
      <w:r w:rsidR="007D6244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  с. Тростянець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253EA6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     № 2982</w:t>
      </w:r>
    </w:p>
    <w:p w:rsidR="007D6244" w:rsidRDefault="007D6244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C72D53" w:rsidRDefault="000B234F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передачу в оренду </w:t>
      </w:r>
      <w:r w:rsidR="0097245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ТзОВ «</w:t>
      </w:r>
      <w:proofErr w:type="spellStart"/>
      <w:r w:rsidR="0097245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Агробудсервіс</w:t>
      </w:r>
      <w:proofErr w:type="spellEnd"/>
      <w:r w:rsidR="0097245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»</w:t>
      </w:r>
    </w:p>
    <w:p w:rsidR="0097245B" w:rsidRDefault="00C72D53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земельної ділянки для </w:t>
      </w:r>
      <w:r w:rsidR="0097245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розміщення та </w:t>
      </w:r>
    </w:p>
    <w:p w:rsidR="0097245B" w:rsidRDefault="0097245B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експлуатації основних, підсобних і допоміжних</w:t>
      </w:r>
    </w:p>
    <w:p w:rsidR="000B234F" w:rsidRPr="000B234F" w:rsidRDefault="0097245B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будівель та споруд в с. Тростянець</w:t>
      </w:r>
    </w:p>
    <w:p w:rsidR="000B234F" w:rsidRPr="000B234F" w:rsidRDefault="000B234F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7D6244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 w:rsidR="0097245B">
        <w:rPr>
          <w:rFonts w:ascii="Times New Roman" w:eastAsia="Lucida Sans Unicode" w:hAnsi="Times New Roman" w:cs="Tahoma"/>
          <w:sz w:val="24"/>
          <w:szCs w:val="24"/>
        </w:rPr>
        <w:t>клопотання ТзОВ «</w:t>
      </w:r>
      <w:proofErr w:type="spellStart"/>
      <w:r w:rsidR="0097245B">
        <w:rPr>
          <w:rFonts w:ascii="Times New Roman" w:eastAsia="Lucida Sans Unicode" w:hAnsi="Times New Roman" w:cs="Tahoma"/>
          <w:sz w:val="24"/>
          <w:szCs w:val="24"/>
        </w:rPr>
        <w:t>Агробудсервіс</w:t>
      </w:r>
      <w:proofErr w:type="spellEnd"/>
      <w:r w:rsidR="0097245B">
        <w:rPr>
          <w:rFonts w:ascii="Times New Roman" w:eastAsia="Lucida Sans Unicode" w:hAnsi="Times New Roman" w:cs="Tahoma"/>
          <w:sz w:val="24"/>
          <w:szCs w:val="24"/>
        </w:rPr>
        <w:t>»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E17E42">
        <w:rPr>
          <w:rFonts w:ascii="Times New Roman" w:eastAsia="Lucida Sans Unicode" w:hAnsi="Times New Roman" w:cs="Tahoma"/>
          <w:sz w:val="24"/>
          <w:szCs w:val="24"/>
        </w:rPr>
        <w:t>про</w:t>
      </w:r>
      <w:r w:rsidR="0097245B">
        <w:rPr>
          <w:rFonts w:ascii="Times New Roman" w:eastAsia="Lucida Sans Unicode" w:hAnsi="Times New Roman" w:cs="Tahoma"/>
          <w:sz w:val="24"/>
          <w:szCs w:val="24"/>
        </w:rPr>
        <w:t xml:space="preserve"> затвердження проекту землеустрою щодо відведення земельної ділянки та </w:t>
      </w:r>
      <w:r w:rsidR="00E17E42">
        <w:rPr>
          <w:rFonts w:ascii="Times New Roman" w:eastAsia="Lucida Sans Unicode" w:hAnsi="Times New Roman" w:cs="Tahoma"/>
          <w:sz w:val="24"/>
          <w:szCs w:val="24"/>
        </w:rPr>
        <w:t>передачу</w:t>
      </w:r>
      <w:r w:rsidR="0097245B">
        <w:rPr>
          <w:rFonts w:ascii="Times New Roman" w:eastAsia="Lucida Sans Unicode" w:hAnsi="Times New Roman" w:cs="Tahoma"/>
          <w:sz w:val="24"/>
          <w:szCs w:val="24"/>
        </w:rPr>
        <w:t xml:space="preserve"> її</w:t>
      </w:r>
      <w:r w:rsidR="00E17E42">
        <w:rPr>
          <w:rFonts w:ascii="Times New Roman" w:eastAsia="Lucida Sans Unicode" w:hAnsi="Times New Roman" w:cs="Tahoma"/>
          <w:sz w:val="24"/>
          <w:szCs w:val="24"/>
        </w:rPr>
        <w:t xml:space="preserve"> в оренду</w:t>
      </w:r>
      <w:r w:rsidR="0097245B">
        <w:rPr>
          <w:rFonts w:ascii="Times New Roman" w:eastAsia="Lucida Sans Unicode" w:hAnsi="Times New Roman" w:cs="Tahoma"/>
          <w:sz w:val="24"/>
          <w:szCs w:val="24"/>
        </w:rPr>
        <w:t xml:space="preserve"> для</w:t>
      </w:r>
      <w:r w:rsidR="00E17E4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97245B">
        <w:rPr>
          <w:rFonts w:ascii="Times New Roman" w:eastAsia="Lucida Sans Unicode" w:hAnsi="Times New Roman" w:cs="Tahoma"/>
          <w:sz w:val="24"/>
          <w:szCs w:val="24"/>
        </w:rPr>
        <w:t>розміщення та експлуатації основних, підсобних і допоміжних будівель та споруд в с. Тростянець</w:t>
      </w:r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="0097245B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 w:rsidR="0097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відповідно до статей 12, 93, 122, 124, 126</w:t>
      </w:r>
      <w:r w:rsidR="0097245B">
        <w:rPr>
          <w:rFonts w:ascii="Times New Roman" w:eastAsia="Lucida Sans Unicode" w:hAnsi="Times New Roman" w:cs="Tahoma"/>
          <w:sz w:val="24"/>
          <w:szCs w:val="24"/>
        </w:rPr>
        <w:t>, 186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Земельного кодексу України, статті 26 Закону України «Про місцеве самоврядування в Україні»</w:t>
      </w:r>
      <w:r w:rsidR="00C72D53"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72D53"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97245B" w:rsidRDefault="000B234F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</w:t>
      </w:r>
    </w:p>
    <w:p w:rsidR="000B234F" w:rsidRDefault="000B234F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97245B" w:rsidRDefault="0097245B" w:rsidP="007D62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0B234F" w:rsidRPr="000B234F" w:rsidRDefault="0097245B" w:rsidP="007D624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r w:rsidR="007D6244">
        <w:rPr>
          <w:rFonts w:ascii="Times New Roman" w:eastAsia="Lucida Sans Unicode" w:hAnsi="Times New Roman" w:cs="Tahoma"/>
          <w:sz w:val="24"/>
          <w:szCs w:val="24"/>
        </w:rPr>
        <w:t>ТзОВ «</w:t>
      </w:r>
      <w:proofErr w:type="spellStart"/>
      <w:r w:rsidR="007D6244">
        <w:rPr>
          <w:rFonts w:ascii="Times New Roman" w:eastAsia="Lucida Sans Unicode" w:hAnsi="Times New Roman" w:cs="Tahoma"/>
          <w:sz w:val="24"/>
          <w:szCs w:val="24"/>
        </w:rPr>
        <w:t>Агробудсервіс</w:t>
      </w:r>
      <w:proofErr w:type="spellEnd"/>
      <w:r w:rsidR="007D6244">
        <w:rPr>
          <w:rFonts w:ascii="Times New Roman" w:eastAsia="Lucida Sans Unicode" w:hAnsi="Times New Roman" w:cs="Tahoma"/>
          <w:sz w:val="24"/>
          <w:szCs w:val="24"/>
        </w:rPr>
        <w:t>»</w:t>
      </w:r>
      <w:r w:rsidR="007D6244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(ІКН 462308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3,9683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="007D6244">
        <w:rPr>
          <w:rFonts w:ascii="Times New Roman" w:eastAsia="Lucida Sans Unicode" w:hAnsi="Times New Roman" w:cs="Tahoma"/>
          <w:sz w:val="24"/>
          <w:szCs w:val="24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надрами, в с. 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34F" w:rsidRPr="000B234F" w:rsidRDefault="000B234F" w:rsidP="007D62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</w:t>
      </w:r>
      <w:r w:rsidR="007D6244">
        <w:rPr>
          <w:rFonts w:ascii="Times New Roman" w:eastAsia="Lucida Sans Unicode" w:hAnsi="Times New Roman" w:cs="Tahoma"/>
          <w:sz w:val="24"/>
          <w:szCs w:val="24"/>
        </w:rPr>
        <w:t>2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. Встановити, що земельна ділянка з кадастровим номером 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4623081200:12:000:0277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>в с. Т</w:t>
      </w:r>
      <w:r w:rsidR="007D6244">
        <w:rPr>
          <w:rFonts w:ascii="Times New Roman" w:eastAsia="Lucida Sans Unicode" w:hAnsi="Times New Roman" w:cs="Times New Roman"/>
          <w:color w:val="000000"/>
          <w:sz w:val="24"/>
          <w:szCs w:val="24"/>
        </w:rPr>
        <w:t>ростянець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Тростянецької ОТГ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>Миколаївського району Львівської області відноситься до земель комунальної власності.</w:t>
      </w:r>
    </w:p>
    <w:p w:rsidR="000B234F" w:rsidRPr="000B234F" w:rsidRDefault="000B234F" w:rsidP="007D624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7D6244">
        <w:rPr>
          <w:rFonts w:ascii="Times New Roman" w:eastAsia="Lucida Sans Unicode" w:hAnsi="Times New Roman" w:cs="Tahoma"/>
          <w:sz w:val="24"/>
          <w:szCs w:val="24"/>
        </w:rPr>
        <w:t>3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. Надати в оренду </w:t>
      </w:r>
      <w:r w:rsidR="007D6244">
        <w:rPr>
          <w:rFonts w:ascii="Times New Roman" w:eastAsia="Lucida Sans Unicode" w:hAnsi="Times New Roman" w:cs="Tahoma"/>
          <w:sz w:val="24"/>
          <w:szCs w:val="24"/>
        </w:rPr>
        <w:t>ТзОВ «</w:t>
      </w:r>
      <w:proofErr w:type="spellStart"/>
      <w:r w:rsidR="007D6244">
        <w:rPr>
          <w:rFonts w:ascii="Times New Roman" w:eastAsia="Lucida Sans Unicode" w:hAnsi="Times New Roman" w:cs="Tahoma"/>
          <w:sz w:val="24"/>
          <w:szCs w:val="24"/>
        </w:rPr>
        <w:t>Агробудсервіс</w:t>
      </w:r>
      <w:proofErr w:type="spellEnd"/>
      <w:r w:rsidR="007D6244">
        <w:rPr>
          <w:rFonts w:ascii="Times New Roman" w:eastAsia="Lucida Sans Unicode" w:hAnsi="Times New Roman" w:cs="Tahoma"/>
          <w:sz w:val="24"/>
          <w:szCs w:val="24"/>
        </w:rPr>
        <w:t>»</w:t>
      </w:r>
      <w:r w:rsidR="007D6244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земельну ділянку 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3,9683 га для </w:t>
      </w:r>
      <w:r w:rsidR="007D6244">
        <w:rPr>
          <w:rFonts w:ascii="Times New Roman" w:eastAsia="Lucida Sans Unicode" w:hAnsi="Times New Roman" w:cs="Tahoma"/>
          <w:sz w:val="24"/>
          <w:szCs w:val="24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надрами, в с. Тростянець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24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7D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52E" w:rsidRPr="000B234F">
        <w:rPr>
          <w:rFonts w:ascii="Times New Roman" w:eastAsia="Lucida Sans Unicode" w:hAnsi="Times New Roman" w:cs="Tahoma"/>
          <w:sz w:val="24"/>
          <w:szCs w:val="24"/>
        </w:rPr>
        <w:t xml:space="preserve">строком на </w:t>
      </w:r>
      <w:r w:rsidR="007D6244">
        <w:rPr>
          <w:rFonts w:ascii="Times New Roman" w:eastAsia="Lucida Sans Unicode" w:hAnsi="Times New Roman" w:cs="Tahoma"/>
          <w:sz w:val="24"/>
          <w:szCs w:val="24"/>
        </w:rPr>
        <w:t>1</w:t>
      </w:r>
      <w:r w:rsidR="0049552E" w:rsidRPr="000B234F">
        <w:rPr>
          <w:rFonts w:ascii="Times New Roman" w:eastAsia="Lucida Sans Unicode" w:hAnsi="Times New Roman" w:cs="Tahoma"/>
          <w:sz w:val="24"/>
          <w:szCs w:val="24"/>
        </w:rPr>
        <w:t>5 р</w:t>
      </w:r>
      <w:r w:rsidR="0049552E">
        <w:rPr>
          <w:rFonts w:ascii="Times New Roman" w:eastAsia="Lucida Sans Unicode" w:hAnsi="Times New Roman" w:cs="Tahoma"/>
          <w:sz w:val="24"/>
          <w:szCs w:val="24"/>
        </w:rPr>
        <w:t>оків.</w:t>
      </w:r>
    </w:p>
    <w:p w:rsidR="000B234F" w:rsidRDefault="000B234F" w:rsidP="007D62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</w:t>
      </w:r>
      <w:r w:rsidR="007D6244">
        <w:rPr>
          <w:rFonts w:ascii="Times New Roman" w:eastAsia="Lucida Sans Unicode" w:hAnsi="Times New Roman" w:cs="Tahoma"/>
          <w:sz w:val="24"/>
          <w:szCs w:val="24"/>
        </w:rPr>
        <w:t>4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 Встановити орендну плату у розмірі 6%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 w:rsidR="0049552E"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:rsidR="0049552E" w:rsidRPr="000B234F" w:rsidRDefault="0049552E" w:rsidP="007D62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</w:t>
      </w:r>
      <w:r w:rsidR="00595775">
        <w:rPr>
          <w:rFonts w:ascii="Times New Roman" w:eastAsia="Lucida Sans Unicode" w:hAnsi="Times New Roman" w:cs="Tahoma"/>
          <w:sz w:val="24"/>
          <w:szCs w:val="24"/>
        </w:rPr>
        <w:t>5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. Доручити сільському голові укласти договір оренди земельної ділянки. </w:t>
      </w:r>
    </w:p>
    <w:p w:rsidR="000B234F" w:rsidRPr="000B234F" w:rsidRDefault="00F67DFD" w:rsidP="007D62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</w:t>
      </w:r>
      <w:r w:rsidR="00595775">
        <w:rPr>
          <w:rFonts w:ascii="Times New Roman" w:eastAsia="Lucida Sans Unicode" w:hAnsi="Times New Roman" w:cs="Tahoma"/>
          <w:sz w:val="24"/>
          <w:szCs w:val="24"/>
        </w:rPr>
        <w:t>6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(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голова комісії Т.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proofErr w:type="spellStart"/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Дорощук</w:t>
      </w:r>
      <w:proofErr w:type="spellEnd"/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)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0B234F" w:rsidRPr="000B234F" w:rsidRDefault="000B234F" w:rsidP="007D6244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7D6244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865286" w:rsidRPr="0056144B" w:rsidRDefault="0056144B" w:rsidP="007D6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4B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</w:t>
      </w:r>
      <w:r w:rsidR="008B3EA2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56144B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sectPr w:rsidR="00865286" w:rsidRPr="00561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4F"/>
    <w:rsid w:val="000B234F"/>
    <w:rsid w:val="001025A8"/>
    <w:rsid w:val="00104FCC"/>
    <w:rsid w:val="00143CAB"/>
    <w:rsid w:val="00253EA6"/>
    <w:rsid w:val="002B4E8B"/>
    <w:rsid w:val="00310719"/>
    <w:rsid w:val="0049552E"/>
    <w:rsid w:val="004F1104"/>
    <w:rsid w:val="0056144B"/>
    <w:rsid w:val="00595775"/>
    <w:rsid w:val="005A03A4"/>
    <w:rsid w:val="007D1DE0"/>
    <w:rsid w:val="007D6244"/>
    <w:rsid w:val="008B3EA2"/>
    <w:rsid w:val="00941BD6"/>
    <w:rsid w:val="0097245B"/>
    <w:rsid w:val="00C72D53"/>
    <w:rsid w:val="00CA1890"/>
    <w:rsid w:val="00DC524E"/>
    <w:rsid w:val="00E17E42"/>
    <w:rsid w:val="00E836B1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E61"/>
  <w15:docId w15:val="{CCF73D6C-0C4C-4CE9-8F83-834C3A71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2019-03-04T11:56:00Z</cp:lastPrinted>
  <dcterms:created xsi:type="dcterms:W3CDTF">2019-02-04T12:57:00Z</dcterms:created>
  <dcterms:modified xsi:type="dcterms:W3CDTF">2019-08-29T06:39:00Z</dcterms:modified>
</cp:coreProperties>
</file>