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46" w:rsidRDefault="00AE6546" w:rsidP="00AE6546">
      <w:pPr>
        <w:suppressAutoHyphens/>
        <w:spacing w:line="276" w:lineRule="auto"/>
        <w:jc w:val="center"/>
        <w:rPr>
          <w:rFonts w:eastAsia="SimSun"/>
          <w:b/>
          <w:bCs/>
          <w:kern w:val="2"/>
          <w:lang w:eastAsia="ar-SA"/>
        </w:rPr>
      </w:pPr>
      <w:r>
        <w:rPr>
          <w:rFonts w:ascii="Calibri" w:eastAsia="SimSun" w:hAnsi="Calibri"/>
          <w:noProof/>
          <w:kern w:val="2"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46" w:rsidRDefault="00AE6546" w:rsidP="00AE6546">
      <w:pPr>
        <w:suppressAutoHyphens/>
        <w:spacing w:line="100" w:lineRule="atLeast"/>
        <w:ind w:firstLine="708"/>
        <w:jc w:val="center"/>
        <w:rPr>
          <w:rFonts w:eastAsia="SimSun"/>
          <w:b/>
          <w:bCs/>
          <w:kern w:val="2"/>
          <w:lang w:val="uk-UA" w:eastAsia="ar-SA"/>
        </w:rPr>
      </w:pPr>
      <w:r>
        <w:rPr>
          <w:rFonts w:eastAsia="SimSun"/>
          <w:b/>
          <w:bCs/>
          <w:kern w:val="2"/>
          <w:lang w:eastAsia="ar-SA"/>
        </w:rPr>
        <w:t>ТРОСТЯНЕЦЬКА СІЛЬСЬКА РАДА</w:t>
      </w:r>
    </w:p>
    <w:p w:rsidR="00AE6546" w:rsidRDefault="00AE6546" w:rsidP="00AE6546">
      <w:pPr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175895</wp:posOffset>
                </wp:positionV>
                <wp:extent cx="114300" cy="90805"/>
                <wp:effectExtent l="0" t="0" r="19050" b="234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46" w:rsidRDefault="00AE6546" w:rsidP="00AE654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11.1pt;margin-top:13.8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">
                <v:textbox>
                  <w:txbxContent>
                    <w:p w:rsidR="00AE6546" w:rsidRDefault="00AE6546" w:rsidP="00AE654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b/>
          <w:bCs/>
          <w:kern w:val="2"/>
          <w:lang w:eastAsia="ar-SA"/>
        </w:rPr>
        <w:t>ТРОСТЯНЕЦЬКОЇ ОБ</w:t>
      </w:r>
      <w:r>
        <w:rPr>
          <w:rFonts w:eastAsia="Lucida Sans Unicode"/>
          <w:b/>
          <w:bCs/>
          <w:kern w:val="2"/>
          <w:lang w:eastAsia="ar-SA"/>
        </w:rPr>
        <w:t>'</w:t>
      </w:r>
      <w:r>
        <w:rPr>
          <w:rFonts w:eastAsia="SimSun"/>
          <w:b/>
          <w:bCs/>
          <w:kern w:val="2"/>
          <w:lang w:eastAsia="ar-SA"/>
        </w:rPr>
        <w:t>ЄДНАНОЇ ТЕРИТОРІАЛЬНОЇ ГРОМАДИ</w:t>
      </w:r>
    </w:p>
    <w:p w:rsidR="00AE6546" w:rsidRDefault="00AE6546" w:rsidP="00AE6546">
      <w:pPr>
        <w:keepNext/>
        <w:tabs>
          <w:tab w:val="left" w:pos="708"/>
        </w:tabs>
        <w:suppressAutoHyphens/>
        <w:spacing w:line="100" w:lineRule="atLeast"/>
        <w:jc w:val="center"/>
        <w:outlineLvl w:val="0"/>
        <w:rPr>
          <w:rFonts w:eastAsia="SimSun"/>
          <w:b/>
          <w:bCs/>
          <w:color w:val="00000A"/>
          <w:kern w:val="2"/>
          <w:lang w:eastAsia="ar-SA"/>
        </w:rPr>
      </w:pPr>
      <w:proofErr w:type="spellStart"/>
      <w:r>
        <w:rPr>
          <w:rFonts w:eastAsia="SimSun"/>
          <w:b/>
          <w:bCs/>
          <w:color w:val="00000A"/>
          <w:kern w:val="2"/>
          <w:lang w:eastAsia="ar-SA"/>
        </w:rPr>
        <w:t>Миколаївського</w:t>
      </w:r>
      <w:proofErr w:type="spellEnd"/>
      <w:r>
        <w:rPr>
          <w:rFonts w:eastAsia="SimSun"/>
          <w:b/>
          <w:bCs/>
          <w:color w:val="00000A"/>
          <w:kern w:val="2"/>
          <w:lang w:eastAsia="ar-SA"/>
        </w:rPr>
        <w:t xml:space="preserve"> </w:t>
      </w:r>
      <w:proofErr w:type="gramStart"/>
      <w:r>
        <w:rPr>
          <w:rFonts w:eastAsia="SimSun"/>
          <w:b/>
          <w:bCs/>
          <w:color w:val="00000A"/>
          <w:kern w:val="2"/>
          <w:lang w:eastAsia="ar-SA"/>
        </w:rPr>
        <w:t xml:space="preserve">району  </w:t>
      </w:r>
      <w:proofErr w:type="spellStart"/>
      <w:r>
        <w:rPr>
          <w:rFonts w:eastAsia="SimSun"/>
          <w:b/>
          <w:bCs/>
          <w:color w:val="00000A"/>
          <w:kern w:val="2"/>
          <w:lang w:eastAsia="ar-SA"/>
        </w:rPr>
        <w:t>Львівської</w:t>
      </w:r>
      <w:proofErr w:type="spellEnd"/>
      <w:proofErr w:type="gramEnd"/>
      <w:r>
        <w:rPr>
          <w:rFonts w:eastAsia="SimSun"/>
          <w:b/>
          <w:bCs/>
          <w:color w:val="00000A"/>
          <w:kern w:val="2"/>
          <w:lang w:eastAsia="ar-SA"/>
        </w:rPr>
        <w:t xml:space="preserve"> </w:t>
      </w:r>
      <w:proofErr w:type="spellStart"/>
      <w:r>
        <w:rPr>
          <w:rFonts w:eastAsia="SimSun"/>
          <w:b/>
          <w:bCs/>
          <w:color w:val="00000A"/>
          <w:kern w:val="2"/>
          <w:lang w:eastAsia="ar-SA"/>
        </w:rPr>
        <w:t>області</w:t>
      </w:r>
      <w:proofErr w:type="spellEnd"/>
    </w:p>
    <w:p w:rsidR="00AE6546" w:rsidRDefault="00AE6546" w:rsidP="00AE6546">
      <w:pPr>
        <w:keepNext/>
        <w:tabs>
          <w:tab w:val="left" w:pos="708"/>
        </w:tabs>
        <w:suppressAutoHyphens/>
        <w:spacing w:line="100" w:lineRule="atLeast"/>
        <w:jc w:val="center"/>
        <w:outlineLvl w:val="0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t>ХХ</w:t>
      </w:r>
      <w:r>
        <w:rPr>
          <w:rFonts w:eastAsia="SimSun"/>
          <w:b/>
          <w:kern w:val="2"/>
          <w:lang w:val="en-US" w:eastAsia="ar-SA"/>
        </w:rPr>
        <w:t>V</w:t>
      </w:r>
      <w:r>
        <w:rPr>
          <w:rFonts w:eastAsia="SimSun"/>
          <w:b/>
          <w:kern w:val="2"/>
          <w:lang w:eastAsia="ar-SA"/>
        </w:rPr>
        <w:t>ІІ</w:t>
      </w:r>
      <w:r>
        <w:rPr>
          <w:rFonts w:eastAsia="SimSun"/>
          <w:b/>
          <w:kern w:val="2"/>
          <w:lang w:val="en-US" w:eastAsia="ar-SA"/>
        </w:rPr>
        <w:t>І</w:t>
      </w:r>
      <w:r>
        <w:rPr>
          <w:rFonts w:eastAsia="SimSun"/>
          <w:b/>
          <w:kern w:val="2"/>
          <w:lang w:val="en-US" w:eastAsia="ar-SA"/>
        </w:rPr>
        <w:t xml:space="preserve"> </w:t>
      </w:r>
      <w:proofErr w:type="spellStart"/>
      <w:proofErr w:type="gramStart"/>
      <w:r>
        <w:rPr>
          <w:rFonts w:eastAsia="SimSun"/>
          <w:b/>
          <w:kern w:val="2"/>
          <w:lang w:eastAsia="ar-SA"/>
        </w:rPr>
        <w:t>сесія</w:t>
      </w:r>
      <w:proofErr w:type="spellEnd"/>
      <w:r>
        <w:rPr>
          <w:rFonts w:eastAsia="SimSun"/>
          <w:b/>
          <w:kern w:val="2"/>
          <w:lang w:eastAsia="ar-SA"/>
        </w:rPr>
        <w:t xml:space="preserve">  </w:t>
      </w:r>
      <w:r>
        <w:rPr>
          <w:rFonts w:eastAsia="SimSun"/>
          <w:b/>
          <w:kern w:val="2"/>
          <w:lang w:val="en-US" w:eastAsia="ar-SA"/>
        </w:rPr>
        <w:t>V</w:t>
      </w:r>
      <w:proofErr w:type="gramEnd"/>
      <w:r>
        <w:rPr>
          <w:rFonts w:eastAsia="SimSun"/>
          <w:b/>
          <w:kern w:val="2"/>
          <w:lang w:eastAsia="ar-SA"/>
        </w:rPr>
        <w:t xml:space="preserve">ІІ </w:t>
      </w:r>
      <w:proofErr w:type="spellStart"/>
      <w:r>
        <w:rPr>
          <w:rFonts w:eastAsia="SimSun"/>
          <w:b/>
          <w:kern w:val="2"/>
          <w:lang w:eastAsia="ar-SA"/>
        </w:rPr>
        <w:t>скликання</w:t>
      </w:r>
      <w:proofErr w:type="spellEnd"/>
    </w:p>
    <w:p w:rsidR="00AE6546" w:rsidRDefault="00AE6546" w:rsidP="00AE6546">
      <w:pPr>
        <w:keepNext/>
        <w:tabs>
          <w:tab w:val="left" w:pos="708"/>
        </w:tabs>
        <w:suppressAutoHyphens/>
        <w:spacing w:line="100" w:lineRule="atLeast"/>
        <w:jc w:val="center"/>
        <w:outlineLvl w:val="0"/>
        <w:rPr>
          <w:rFonts w:eastAsia="SimSun"/>
          <w:b/>
          <w:kern w:val="2"/>
          <w:lang w:eastAsia="ar-SA"/>
        </w:rPr>
      </w:pPr>
    </w:p>
    <w:p w:rsidR="00AE6546" w:rsidRDefault="00AE6546" w:rsidP="00AE6546">
      <w:pPr>
        <w:suppressAutoHyphens/>
        <w:spacing w:after="200" w:line="276" w:lineRule="auto"/>
        <w:jc w:val="center"/>
        <w:rPr>
          <w:rFonts w:eastAsia="SimSun"/>
          <w:b/>
          <w:kern w:val="2"/>
          <w:lang w:eastAsia="ar-SA"/>
        </w:rPr>
      </w:pPr>
      <w:r>
        <w:rPr>
          <w:rFonts w:eastAsia="SimSun"/>
          <w:b/>
          <w:kern w:val="2"/>
          <w:lang w:val="uk-UA" w:eastAsia="ar-SA"/>
        </w:rPr>
        <w:t>Р</w:t>
      </w:r>
      <w:r>
        <w:rPr>
          <w:rFonts w:eastAsia="SimSun"/>
          <w:b/>
          <w:kern w:val="2"/>
          <w:lang w:eastAsia="ar-SA"/>
        </w:rPr>
        <w:t xml:space="preserve"> І Ш Е Н </w:t>
      </w:r>
      <w:proofErr w:type="spellStart"/>
      <w:r>
        <w:rPr>
          <w:rFonts w:eastAsia="SimSun"/>
          <w:b/>
          <w:kern w:val="2"/>
          <w:lang w:eastAsia="ar-SA"/>
        </w:rPr>
        <w:t>Н</w:t>
      </w:r>
      <w:proofErr w:type="spellEnd"/>
      <w:r>
        <w:rPr>
          <w:rFonts w:eastAsia="SimSun"/>
          <w:b/>
          <w:kern w:val="2"/>
          <w:lang w:eastAsia="ar-SA"/>
        </w:rPr>
        <w:t xml:space="preserve"> Я  </w:t>
      </w:r>
    </w:p>
    <w:p w:rsidR="00AE6546" w:rsidRDefault="00AE6546" w:rsidP="00AE65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AE6546" w:rsidRDefault="00AE6546" w:rsidP="00A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gramStart"/>
      <w:r>
        <w:rPr>
          <w:lang w:val="en-US"/>
        </w:rPr>
        <w:t>18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грудня</w:t>
      </w:r>
      <w:proofErr w:type="spellEnd"/>
      <w:proofErr w:type="gramEnd"/>
      <w:r>
        <w:rPr>
          <w:lang w:val="en-US"/>
        </w:rPr>
        <w:t xml:space="preserve"> </w:t>
      </w:r>
      <w:r>
        <w:t>201</w:t>
      </w:r>
      <w:r>
        <w:rPr>
          <w:lang w:val="en-US"/>
        </w:rPr>
        <w:t>8</w:t>
      </w:r>
      <w:r>
        <w:t xml:space="preserve"> року                          </w:t>
      </w:r>
      <w:r w:rsidR="00197CB4">
        <w:rPr>
          <w:lang w:val="uk-UA"/>
        </w:rPr>
        <w:t xml:space="preserve">       </w:t>
      </w:r>
      <w:bookmarkStart w:id="0" w:name="_GoBack"/>
      <w:bookmarkEnd w:id="0"/>
      <w:r>
        <w:t xml:space="preserve"> </w:t>
      </w:r>
      <w:proofErr w:type="spellStart"/>
      <w:r>
        <w:t>с.Тростянець</w:t>
      </w:r>
      <w:proofErr w:type="spellEnd"/>
      <w:r>
        <w:t xml:space="preserve">                                   </w:t>
      </w:r>
      <w:r>
        <w:rPr>
          <w:lang w:val="uk-UA"/>
        </w:rPr>
        <w:t xml:space="preserve">       </w:t>
      </w:r>
      <w:r>
        <w:t xml:space="preserve">      №</w:t>
      </w:r>
      <w:r>
        <w:rPr>
          <w:lang w:val="uk-UA"/>
        </w:rPr>
        <w:t xml:space="preserve"> 2372</w:t>
      </w:r>
    </w:p>
    <w:p w:rsidR="00AE6546" w:rsidRDefault="00AE6546" w:rsidP="00A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6546" w:rsidRDefault="00AE6546" w:rsidP="00AE6546">
      <w:pPr>
        <w:shd w:val="clear" w:color="auto" w:fill="FFFFFF"/>
        <w:outlineLvl w:val="0"/>
        <w:rPr>
          <w:b/>
          <w:bCs/>
          <w:i/>
          <w:kern w:val="36"/>
          <w:lang w:eastAsia="uk-UA"/>
        </w:rPr>
      </w:pPr>
      <w:r>
        <w:rPr>
          <w:b/>
          <w:i/>
        </w:rPr>
        <w:t xml:space="preserve">Про </w:t>
      </w:r>
      <w:proofErr w:type="spellStart"/>
      <w:r>
        <w:rPr>
          <w:b/>
          <w:i/>
        </w:rPr>
        <w:t>затвердження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бюджетної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програми</w:t>
      </w:r>
      <w:proofErr w:type="spellEnd"/>
      <w:proofErr w:type="gramEnd"/>
      <w:r>
        <w:rPr>
          <w:b/>
          <w:bCs/>
          <w:i/>
          <w:kern w:val="36"/>
          <w:lang w:eastAsia="uk-UA"/>
        </w:rPr>
        <w:t xml:space="preserve"> </w:t>
      </w:r>
    </w:p>
    <w:p w:rsidR="00AE6546" w:rsidRDefault="00AE6546" w:rsidP="00AE6546">
      <w:pPr>
        <w:shd w:val="clear" w:color="auto" w:fill="FFFFFF"/>
        <w:outlineLvl w:val="0"/>
        <w:rPr>
          <w:b/>
          <w:i/>
          <w:lang w:val="uk-UA"/>
        </w:rPr>
      </w:pPr>
      <w:proofErr w:type="spellStart"/>
      <w:r>
        <w:rPr>
          <w:b/>
          <w:i/>
        </w:rPr>
        <w:t>Тростянецької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ради </w:t>
      </w:r>
      <w:r>
        <w:rPr>
          <w:b/>
          <w:i/>
          <w:lang w:val="uk-UA"/>
        </w:rPr>
        <w:t>Тростянецької</w:t>
      </w:r>
    </w:p>
    <w:p w:rsidR="00AE6546" w:rsidRDefault="00AE6546" w:rsidP="00AE6546">
      <w:pPr>
        <w:shd w:val="clear" w:color="auto" w:fill="FFFFFF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об</w:t>
      </w:r>
      <w:r>
        <w:rPr>
          <w:b/>
          <w:i/>
          <w:lang w:val="en-US"/>
        </w:rPr>
        <w:t>’</w:t>
      </w:r>
      <w:proofErr w:type="spellStart"/>
      <w:r>
        <w:rPr>
          <w:b/>
          <w:i/>
          <w:lang w:val="uk-UA"/>
        </w:rPr>
        <w:t>єднаної</w:t>
      </w:r>
      <w:proofErr w:type="spellEnd"/>
      <w:r>
        <w:rPr>
          <w:b/>
          <w:i/>
          <w:lang w:val="uk-UA"/>
        </w:rPr>
        <w:t xml:space="preserve">  територіальної  громади </w:t>
      </w:r>
    </w:p>
    <w:p w:rsidR="00AE6546" w:rsidRDefault="00AE6546" w:rsidP="00AE6546">
      <w:pPr>
        <w:shd w:val="clear" w:color="auto" w:fill="FFFFFF"/>
        <w:outlineLvl w:val="0"/>
        <w:rPr>
          <w:b/>
          <w:i/>
          <w:lang w:val="uk-UA"/>
        </w:rPr>
      </w:pPr>
      <w:r>
        <w:rPr>
          <w:b/>
          <w:i/>
        </w:rPr>
        <w:t>«</w:t>
      </w:r>
      <w:r>
        <w:rPr>
          <w:b/>
          <w:i/>
          <w:lang w:val="uk-UA"/>
        </w:rPr>
        <w:t>Комплексна програма надання медичної</w:t>
      </w:r>
    </w:p>
    <w:p w:rsidR="00AE6546" w:rsidRDefault="00AE6546" w:rsidP="00AE6546">
      <w:pPr>
        <w:shd w:val="clear" w:color="auto" w:fill="FFFFFF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допомоги</w:t>
      </w:r>
      <w:r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мешканцям Тростянецької ОТГ</w:t>
      </w:r>
    </w:p>
    <w:p w:rsidR="00AE6546" w:rsidRPr="00AE6546" w:rsidRDefault="00AE6546" w:rsidP="00AE6546">
      <w:pPr>
        <w:shd w:val="clear" w:color="auto" w:fill="FFFFFF"/>
        <w:outlineLvl w:val="0"/>
        <w:rPr>
          <w:b/>
          <w:bCs/>
          <w:i/>
          <w:kern w:val="36"/>
          <w:lang w:val="uk-UA" w:eastAsia="uk-UA"/>
        </w:rPr>
      </w:pPr>
      <w:r>
        <w:rPr>
          <w:b/>
          <w:i/>
          <w:lang w:val="uk-UA"/>
        </w:rPr>
        <w:t>на 2019 рік</w:t>
      </w:r>
      <w:r>
        <w:rPr>
          <w:b/>
          <w:bCs/>
          <w:i/>
          <w:kern w:val="36"/>
          <w:lang w:val="uk-UA" w:eastAsia="uk-UA"/>
        </w:rPr>
        <w:t>»</w:t>
      </w:r>
    </w:p>
    <w:p w:rsidR="00AE6546" w:rsidRDefault="00AE6546" w:rsidP="00AE6546">
      <w:pPr>
        <w:rPr>
          <w:b/>
        </w:rPr>
      </w:pPr>
    </w:p>
    <w:p w:rsidR="00AE6546" w:rsidRDefault="00AE6546" w:rsidP="00AE6546">
      <w:pPr>
        <w:rPr>
          <w:b/>
        </w:rPr>
      </w:pPr>
    </w:p>
    <w:p w:rsidR="00AE6546" w:rsidRDefault="00AE6546" w:rsidP="00AE6546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AE6546" w:rsidRDefault="00AE6546" w:rsidP="00AE6546">
      <w:pPr>
        <w:jc w:val="center"/>
        <w:rPr>
          <w:b/>
        </w:rPr>
      </w:pPr>
    </w:p>
    <w:p w:rsidR="00AE6546" w:rsidRDefault="00AE6546" w:rsidP="00AE6546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AE6546" w:rsidRDefault="00AE6546" w:rsidP="00AE6546">
      <w:pPr>
        <w:jc w:val="center"/>
      </w:pPr>
    </w:p>
    <w:p w:rsidR="00AE6546" w:rsidRPr="00AE6546" w:rsidRDefault="00AE6546" w:rsidP="00197CB4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 xml:space="preserve">бюджетну </w:t>
      </w:r>
      <w:proofErr w:type="gramStart"/>
      <w:r>
        <w:rPr>
          <w:lang w:val="uk-UA"/>
        </w:rPr>
        <w:t>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>Тростянецької</w:t>
      </w:r>
      <w:proofErr w:type="gramEnd"/>
      <w:r>
        <w:rPr>
          <w:bCs/>
          <w:lang w:val="uk-UA"/>
        </w:rPr>
        <w:t xml:space="preserve"> сільської ради </w:t>
      </w:r>
      <w:r w:rsidRPr="00AE6546">
        <w:rPr>
          <w:lang w:val="uk-UA"/>
        </w:rPr>
        <w:t>Тростянецької</w:t>
      </w:r>
      <w:r>
        <w:rPr>
          <w:lang w:val="uk-UA"/>
        </w:rPr>
        <w:t xml:space="preserve"> </w:t>
      </w:r>
      <w:r w:rsidRPr="00AE6546">
        <w:rPr>
          <w:lang w:val="uk-UA"/>
        </w:rPr>
        <w:t>об</w:t>
      </w:r>
      <w:r w:rsidRPr="00AE6546">
        <w:rPr>
          <w:lang w:val="en-US"/>
        </w:rPr>
        <w:t>’</w:t>
      </w:r>
      <w:proofErr w:type="spellStart"/>
      <w:r w:rsidRPr="00AE6546">
        <w:rPr>
          <w:lang w:val="uk-UA"/>
        </w:rPr>
        <w:t>єднаної</w:t>
      </w:r>
      <w:proofErr w:type="spellEnd"/>
      <w:r w:rsidRPr="00AE6546">
        <w:rPr>
          <w:lang w:val="uk-UA"/>
        </w:rPr>
        <w:t xml:space="preserve">  територіальної  громади </w:t>
      </w:r>
      <w:r>
        <w:rPr>
          <w:lang w:val="uk-UA"/>
        </w:rPr>
        <w:t xml:space="preserve"> </w:t>
      </w:r>
      <w:r w:rsidRPr="00AE6546">
        <w:t>«</w:t>
      </w:r>
      <w:r w:rsidRPr="00AE6546">
        <w:rPr>
          <w:lang w:val="uk-UA"/>
        </w:rPr>
        <w:t>Комплексна програма надання медичної</w:t>
      </w:r>
      <w:r>
        <w:rPr>
          <w:lang w:val="uk-UA"/>
        </w:rPr>
        <w:t xml:space="preserve"> </w:t>
      </w:r>
      <w:r w:rsidRPr="00AE6546">
        <w:rPr>
          <w:lang w:val="uk-UA"/>
        </w:rPr>
        <w:t>допомоги мешканцям Тростянецької ОТГ</w:t>
      </w:r>
      <w:r>
        <w:rPr>
          <w:lang w:val="uk-UA"/>
        </w:rPr>
        <w:t xml:space="preserve"> </w:t>
      </w:r>
      <w:r w:rsidRPr="00AE6546">
        <w:rPr>
          <w:lang w:val="uk-UA"/>
        </w:rPr>
        <w:t>на 2019 рік</w:t>
      </w:r>
      <w:r w:rsidRPr="00AE6546">
        <w:rPr>
          <w:bCs/>
          <w:kern w:val="36"/>
          <w:lang w:val="uk-UA" w:eastAsia="uk-UA"/>
        </w:rPr>
        <w:t>»</w:t>
      </w:r>
      <w:r w:rsidR="00197CB4">
        <w:rPr>
          <w:bCs/>
          <w:kern w:val="36"/>
          <w:lang w:val="uk-UA" w:eastAsia="uk-UA"/>
        </w:rPr>
        <w:t xml:space="preserve"> (додається).</w:t>
      </w:r>
    </w:p>
    <w:p w:rsidR="00AE6546" w:rsidRDefault="00AE6546" w:rsidP="00AE6546">
      <w:pPr>
        <w:ind w:firstLine="708"/>
        <w:jc w:val="both"/>
      </w:pPr>
    </w:p>
    <w:p w:rsidR="00AE6546" w:rsidRDefault="00AE6546" w:rsidP="00AE6546">
      <w:pPr>
        <w:tabs>
          <w:tab w:val="left" w:pos="765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>
        <w:t>2.</w:t>
      </w:r>
      <w:r>
        <w:rPr>
          <w:lang w:val="uk-UA"/>
        </w:rPr>
        <w:t xml:space="preserve"> </w:t>
      </w:r>
      <w:r>
        <w:t xml:space="preserve">Контроль за </w:t>
      </w:r>
      <w:proofErr w:type="spellStart"/>
      <w:proofErr w:type="gramStart"/>
      <w:r>
        <w:t>виконанням</w:t>
      </w:r>
      <w:proofErr w:type="spellEnd"/>
      <w:r>
        <w:t xml:space="preserve">  </w:t>
      </w:r>
      <w:proofErr w:type="spellStart"/>
      <w:r>
        <w:t>даного</w:t>
      </w:r>
      <w:proofErr w:type="spellEnd"/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 xml:space="preserve">на постійну комісію сільської ради з питань економіки,  бюджету, фінансів та планування соціально-економічного розвитку (голова комісії </w:t>
      </w:r>
      <w:proofErr w:type="spellStart"/>
      <w:r>
        <w:rPr>
          <w:lang w:val="uk-UA"/>
        </w:rPr>
        <w:t>Курач</w:t>
      </w:r>
      <w:proofErr w:type="spellEnd"/>
      <w:r>
        <w:rPr>
          <w:lang w:val="uk-UA"/>
        </w:rPr>
        <w:t xml:space="preserve"> І.Я.).</w:t>
      </w:r>
    </w:p>
    <w:p w:rsidR="00AE6546" w:rsidRDefault="00AE6546" w:rsidP="00AE6546">
      <w:pPr>
        <w:jc w:val="both"/>
      </w:pPr>
    </w:p>
    <w:p w:rsidR="00AE6546" w:rsidRDefault="00AE6546" w:rsidP="00AE6546">
      <w:pPr>
        <w:ind w:firstLine="708"/>
      </w:pPr>
    </w:p>
    <w:p w:rsidR="00AE6546" w:rsidRDefault="00AE6546" w:rsidP="00AE6546">
      <w:pPr>
        <w:ind w:firstLine="708"/>
      </w:pPr>
    </w:p>
    <w:p w:rsidR="00AE6546" w:rsidRDefault="00AE6546" w:rsidP="00AE6546">
      <w:r>
        <w:t xml:space="preserve">              </w:t>
      </w:r>
    </w:p>
    <w:p w:rsidR="00AE6546" w:rsidRDefault="00197CB4" w:rsidP="00AE6546">
      <w:r>
        <w:t xml:space="preserve">    </w:t>
      </w:r>
      <w:proofErr w:type="spellStart"/>
      <w:r w:rsidR="00AE6546">
        <w:t>Сільський</w:t>
      </w:r>
      <w:proofErr w:type="spellEnd"/>
      <w:r w:rsidR="00AE6546">
        <w:t xml:space="preserve"> голова                            </w:t>
      </w:r>
      <w:r w:rsidR="00AE6546">
        <w:tab/>
      </w:r>
      <w:r w:rsidR="00AE6546">
        <w:tab/>
      </w:r>
      <w:r w:rsidR="00AE6546">
        <w:tab/>
      </w:r>
      <w:r w:rsidR="00AE6546">
        <w:tab/>
        <w:t xml:space="preserve">      </w:t>
      </w:r>
      <w:proofErr w:type="gramStart"/>
      <w:r w:rsidR="00AE6546">
        <w:t>О</w:t>
      </w:r>
      <w:proofErr w:type="spellStart"/>
      <w:r w:rsidR="00AE6546">
        <w:rPr>
          <w:lang w:val="uk-UA"/>
        </w:rPr>
        <w:t>лександра</w:t>
      </w:r>
      <w:proofErr w:type="spellEnd"/>
      <w:r w:rsidR="00AE6546">
        <w:rPr>
          <w:lang w:val="uk-UA"/>
        </w:rPr>
        <w:t xml:space="preserve">  </w:t>
      </w:r>
      <w:proofErr w:type="spellStart"/>
      <w:r w:rsidR="00AE6546">
        <w:t>Леницька</w:t>
      </w:r>
      <w:proofErr w:type="spellEnd"/>
      <w:proofErr w:type="gramEnd"/>
    </w:p>
    <w:p w:rsidR="00AE6546" w:rsidRDefault="00AE6546" w:rsidP="00AE6546"/>
    <w:p w:rsidR="00AE6546" w:rsidRDefault="00AE6546" w:rsidP="00AE6546"/>
    <w:p w:rsidR="009B4B1D" w:rsidRDefault="009B4B1D"/>
    <w:sectPr w:rsidR="009B4B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68"/>
    <w:rsid w:val="00197CB4"/>
    <w:rsid w:val="009B4B1D"/>
    <w:rsid w:val="00AE6546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EB7D"/>
  <w15:chartTrackingRefBased/>
  <w15:docId w15:val="{B31FEFB7-1296-412F-BAB7-9A8495C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B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7CB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2019-03-01T08:50:00Z</cp:lastPrinted>
  <dcterms:created xsi:type="dcterms:W3CDTF">2019-03-01T08:37:00Z</dcterms:created>
  <dcterms:modified xsi:type="dcterms:W3CDTF">2019-03-01T08:56:00Z</dcterms:modified>
</cp:coreProperties>
</file>