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F4" w:rsidRDefault="00E616F4" w:rsidP="00E616F4">
      <w:pPr>
        <w:jc w:val="center"/>
        <w:rPr>
          <w:rFonts w:ascii="Times New Roman" w:hAnsi="Times New Roman" w:cs="Times New Roman"/>
          <w:b/>
          <w:bCs/>
          <w:color w:val="000000"/>
          <w:sz w:val="24"/>
          <w:szCs w:val="24"/>
          <w:bdr w:val="none" w:sz="0" w:space="0" w:color="auto" w:frame="1"/>
        </w:rPr>
      </w:pPr>
    </w:p>
    <w:p w:rsidR="00E616F4" w:rsidRDefault="00E616F4" w:rsidP="00E616F4">
      <w:pPr>
        <w:jc w:val="center"/>
        <w:rPr>
          <w:rFonts w:ascii="Times New Roman" w:hAnsi="Times New Roman" w:cs="Times New Roman"/>
          <w:b/>
          <w:bCs/>
          <w:sz w:val="24"/>
          <w:szCs w:val="24"/>
        </w:rPr>
      </w:pPr>
      <w:r>
        <w:rPr>
          <w:rFonts w:ascii="Times New Roman" w:hAnsi="Times New Roman" w:cs="Times New Roman"/>
          <w:noProof/>
          <w:sz w:val="24"/>
          <w:szCs w:val="24"/>
          <w:lang w:eastAsia="uk-UA"/>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E616F4" w:rsidRDefault="00E616F4" w:rsidP="00E616F4">
      <w:pPr>
        <w:spacing w:after="0"/>
        <w:ind w:firstLine="708"/>
        <w:jc w:val="center"/>
        <w:rPr>
          <w:rFonts w:ascii="Times New Roman" w:hAnsi="Times New Roman" w:cs="Times New Roman"/>
          <w:b/>
          <w:bCs/>
          <w:sz w:val="24"/>
          <w:szCs w:val="24"/>
        </w:rPr>
      </w:pPr>
      <w:r>
        <w:rPr>
          <w:rFonts w:ascii="Times New Roman" w:hAnsi="Times New Roman" w:cs="Times New Roman"/>
          <w:b/>
          <w:bCs/>
          <w:sz w:val="24"/>
          <w:szCs w:val="24"/>
        </w:rPr>
        <w:t>ТРОСТЯНЕЦЬКА СІЛЬСЬКА РАДА</w:t>
      </w:r>
    </w:p>
    <w:p w:rsidR="00E616F4" w:rsidRDefault="00E616F4" w:rsidP="00E616F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ТРОСТЯНЕЦЬКОЇ ОБ'ЄДНАНОЇ ТЕРИТОРІАЛЬНОЇ ГРОМАДИ </w:t>
      </w:r>
    </w:p>
    <w:p w:rsidR="00E616F4" w:rsidRDefault="00E616F4" w:rsidP="00E616F4">
      <w:pPr>
        <w:pStyle w:val="1"/>
        <w:tabs>
          <w:tab w:val="left" w:pos="0"/>
        </w:tabs>
        <w:rPr>
          <w:sz w:val="24"/>
          <w:szCs w:val="24"/>
          <w:lang w:val="uk-UA"/>
        </w:rPr>
      </w:pPr>
      <w:proofErr w:type="spellStart"/>
      <w:r>
        <w:rPr>
          <w:sz w:val="24"/>
          <w:szCs w:val="24"/>
        </w:rPr>
        <w:t>Миколаївського</w:t>
      </w:r>
      <w:proofErr w:type="spellEnd"/>
      <w:r>
        <w:rPr>
          <w:sz w:val="24"/>
          <w:szCs w:val="24"/>
        </w:rPr>
        <w:t xml:space="preserve"> </w:t>
      </w:r>
      <w:proofErr w:type="gramStart"/>
      <w:r>
        <w:rPr>
          <w:sz w:val="24"/>
          <w:szCs w:val="24"/>
        </w:rPr>
        <w:t xml:space="preserve">району  </w:t>
      </w:r>
      <w:proofErr w:type="spellStart"/>
      <w:r>
        <w:rPr>
          <w:sz w:val="24"/>
          <w:szCs w:val="24"/>
        </w:rPr>
        <w:t>Львівської</w:t>
      </w:r>
      <w:proofErr w:type="spellEnd"/>
      <w:proofErr w:type="gramEnd"/>
      <w:r>
        <w:rPr>
          <w:sz w:val="24"/>
          <w:szCs w:val="24"/>
        </w:rPr>
        <w:t xml:space="preserve"> </w:t>
      </w:r>
      <w:proofErr w:type="spellStart"/>
      <w:r>
        <w:rPr>
          <w:sz w:val="24"/>
          <w:szCs w:val="24"/>
        </w:rPr>
        <w:t>області</w:t>
      </w:r>
      <w:proofErr w:type="spellEnd"/>
    </w:p>
    <w:p w:rsidR="00E616F4" w:rsidRDefault="00E616F4" w:rsidP="00E616F4">
      <w:pPr>
        <w:pStyle w:val="a3"/>
        <w:tabs>
          <w:tab w:val="left" w:pos="4820"/>
          <w:tab w:val="left" w:pos="5103"/>
        </w:tabs>
        <w:spacing w:before="0" w:beforeAutospacing="0" w:after="0" w:afterAutospacing="0"/>
        <w:jc w:val="center"/>
        <w:rPr>
          <w:b/>
        </w:rPr>
      </w:pPr>
    </w:p>
    <w:p w:rsidR="00E616F4" w:rsidRDefault="00E616F4" w:rsidP="00E616F4">
      <w:pPr>
        <w:pStyle w:val="a3"/>
        <w:tabs>
          <w:tab w:val="left" w:pos="4820"/>
          <w:tab w:val="left" w:pos="5103"/>
        </w:tabs>
        <w:spacing w:before="0" w:beforeAutospacing="0" w:after="0" w:afterAutospacing="0"/>
        <w:jc w:val="center"/>
        <w:rPr>
          <w:b/>
        </w:rPr>
      </w:pPr>
      <w:r>
        <w:rPr>
          <w:b/>
        </w:rPr>
        <w:t xml:space="preserve">    РОЗПОРЯДЖЕННЯ</w:t>
      </w:r>
    </w:p>
    <w:p w:rsidR="00E616F4" w:rsidRDefault="00E616F4" w:rsidP="00E616F4">
      <w:pPr>
        <w:pStyle w:val="a3"/>
        <w:tabs>
          <w:tab w:val="left" w:pos="4820"/>
          <w:tab w:val="left" w:pos="5103"/>
        </w:tabs>
        <w:spacing w:before="0" w:beforeAutospacing="0" w:after="0" w:afterAutospacing="0"/>
        <w:jc w:val="center"/>
      </w:pPr>
      <w:r>
        <w:rPr>
          <w:b/>
        </w:rPr>
        <w:t xml:space="preserve"> СІЛЬСЬКОГО ГОЛОВИ</w:t>
      </w:r>
    </w:p>
    <w:p w:rsidR="00E616F4" w:rsidRDefault="00E616F4" w:rsidP="00E616F4">
      <w:pPr>
        <w:pStyle w:val="a4"/>
        <w:ind w:left="0" w:firstLine="0"/>
        <w:jc w:val="center"/>
        <w:rPr>
          <w:b/>
          <w:sz w:val="24"/>
          <w:szCs w:val="24"/>
        </w:rPr>
      </w:pPr>
    </w:p>
    <w:p w:rsidR="00E616F4" w:rsidRDefault="00E616F4" w:rsidP="00E616F4">
      <w:pPr>
        <w:autoSpaceDE w:val="0"/>
        <w:autoSpaceDN w:val="0"/>
        <w:adjustRightInd w:val="0"/>
        <w:spacing w:after="0" w:line="240" w:lineRule="auto"/>
        <w:ind w:right="50"/>
        <w:rPr>
          <w:rFonts w:ascii="Times New Roman" w:hAnsi="Times New Roman" w:cs="Times New Roman"/>
          <w:color w:val="FF0000"/>
          <w:sz w:val="24"/>
          <w:szCs w:val="24"/>
        </w:rPr>
      </w:pPr>
      <w:r>
        <w:rPr>
          <w:rFonts w:ascii="Times New Roman" w:hAnsi="Times New Roman" w:cs="Times New Roman"/>
          <w:b/>
          <w:sz w:val="24"/>
          <w:szCs w:val="24"/>
          <w:lang w:val="ru-RU"/>
        </w:rPr>
        <w:t xml:space="preserve"> </w:t>
      </w:r>
      <w:r>
        <w:rPr>
          <w:rFonts w:ascii="Times New Roman" w:hAnsi="Times New Roman" w:cs="Times New Roman"/>
          <w:color w:val="000000"/>
          <w:sz w:val="24"/>
          <w:szCs w:val="24"/>
          <w:lang w:val="ru-RU"/>
        </w:rPr>
        <w:t xml:space="preserve">14 листопада </w:t>
      </w:r>
      <w:r>
        <w:rPr>
          <w:rFonts w:ascii="Times New Roman" w:hAnsi="Times New Roman" w:cs="Times New Roman"/>
          <w:color w:val="000000"/>
          <w:sz w:val="24"/>
          <w:szCs w:val="24"/>
        </w:rPr>
        <w:t>2019 року</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с. Тростянець</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ru-RU"/>
        </w:rPr>
        <w:t xml:space="preserve">   </w:t>
      </w:r>
      <w:proofErr w:type="gramStart"/>
      <w:r>
        <w:rPr>
          <w:rFonts w:ascii="Times New Roman" w:hAnsi="Times New Roman" w:cs="Times New Roman"/>
          <w:sz w:val="24"/>
          <w:szCs w:val="24"/>
        </w:rPr>
        <w:t xml:space="preserve">№  </w:t>
      </w:r>
      <w:r>
        <w:rPr>
          <w:rFonts w:ascii="Times New Roman" w:hAnsi="Times New Roman" w:cs="Times New Roman"/>
          <w:sz w:val="24"/>
          <w:szCs w:val="24"/>
          <w:lang w:val="ru-RU"/>
        </w:rPr>
        <w:t>184</w:t>
      </w:r>
      <w:proofErr w:type="gramEnd"/>
      <w:r>
        <w:rPr>
          <w:rFonts w:ascii="Times New Roman" w:hAnsi="Times New Roman" w:cs="Times New Roman"/>
          <w:sz w:val="24"/>
          <w:szCs w:val="24"/>
        </w:rPr>
        <w:t xml:space="preserve"> - ОД</w:t>
      </w:r>
    </w:p>
    <w:p w:rsidR="00E616F4" w:rsidRDefault="00E616F4" w:rsidP="00E616F4">
      <w:pPr>
        <w:pStyle w:val="a3"/>
        <w:shd w:val="clear" w:color="auto" w:fill="FFFFFF"/>
        <w:spacing w:before="0" w:beforeAutospacing="0" w:after="150" w:afterAutospacing="0" w:line="288" w:lineRule="atLeast"/>
        <w:rPr>
          <w:color w:val="000000"/>
        </w:rPr>
      </w:pPr>
    </w:p>
    <w:p w:rsidR="00E616F4" w:rsidRDefault="00E616F4" w:rsidP="00E616F4">
      <w:pPr>
        <w:pStyle w:val="a3"/>
        <w:shd w:val="clear" w:color="auto" w:fill="FFFFFF"/>
        <w:spacing w:before="0" w:beforeAutospacing="0" w:after="0" w:afterAutospacing="0" w:line="288" w:lineRule="atLeast"/>
        <w:rPr>
          <w:b/>
          <w:i/>
          <w:color w:val="000000"/>
        </w:rPr>
      </w:pPr>
      <w:r>
        <w:rPr>
          <w:b/>
          <w:i/>
          <w:color w:val="000000"/>
        </w:rPr>
        <w:t xml:space="preserve">Про проведення громадського обговорення </w:t>
      </w:r>
      <w:proofErr w:type="spellStart"/>
      <w:r>
        <w:rPr>
          <w:b/>
          <w:i/>
          <w:color w:val="000000"/>
        </w:rPr>
        <w:t>проєкту</w:t>
      </w:r>
      <w:proofErr w:type="spellEnd"/>
      <w:r>
        <w:rPr>
          <w:b/>
          <w:i/>
          <w:color w:val="000000"/>
        </w:rPr>
        <w:t xml:space="preserve"> </w:t>
      </w:r>
    </w:p>
    <w:p w:rsidR="00E616F4" w:rsidRDefault="00E616F4" w:rsidP="00E616F4">
      <w:pPr>
        <w:pStyle w:val="a3"/>
        <w:shd w:val="clear" w:color="auto" w:fill="FFFFFF"/>
        <w:spacing w:before="0" w:beforeAutospacing="0" w:after="0" w:afterAutospacing="0" w:line="288" w:lineRule="atLeast"/>
        <w:rPr>
          <w:b/>
          <w:i/>
          <w:color w:val="000000"/>
        </w:rPr>
      </w:pPr>
      <w:r>
        <w:rPr>
          <w:b/>
          <w:i/>
          <w:color w:val="000000"/>
        </w:rPr>
        <w:t xml:space="preserve">детального плану території зі зміною </w:t>
      </w:r>
      <w:proofErr w:type="spellStart"/>
      <w:r>
        <w:rPr>
          <w:b/>
          <w:i/>
          <w:color w:val="000000"/>
        </w:rPr>
        <w:t>цілового</w:t>
      </w:r>
      <w:proofErr w:type="spellEnd"/>
    </w:p>
    <w:p w:rsidR="00E616F4" w:rsidRDefault="00E616F4" w:rsidP="00E616F4">
      <w:pPr>
        <w:pStyle w:val="a3"/>
        <w:shd w:val="clear" w:color="auto" w:fill="FFFFFF"/>
        <w:spacing w:before="0" w:beforeAutospacing="0" w:after="0" w:afterAutospacing="0" w:line="288" w:lineRule="atLeast"/>
        <w:rPr>
          <w:b/>
          <w:i/>
          <w:color w:val="000000"/>
        </w:rPr>
      </w:pPr>
      <w:r>
        <w:rPr>
          <w:b/>
          <w:i/>
          <w:color w:val="000000"/>
        </w:rPr>
        <w:t xml:space="preserve">призначення земельної ділянки </w:t>
      </w:r>
      <w:proofErr w:type="spellStart"/>
      <w:r>
        <w:rPr>
          <w:b/>
          <w:i/>
          <w:color w:val="000000"/>
        </w:rPr>
        <w:t>Волощака</w:t>
      </w:r>
      <w:proofErr w:type="spellEnd"/>
      <w:r>
        <w:rPr>
          <w:b/>
          <w:i/>
          <w:color w:val="000000"/>
        </w:rPr>
        <w:t xml:space="preserve"> С.П.</w:t>
      </w:r>
    </w:p>
    <w:p w:rsidR="00E616F4" w:rsidRDefault="00E616F4" w:rsidP="00E616F4">
      <w:pPr>
        <w:pStyle w:val="a3"/>
        <w:shd w:val="clear" w:color="auto" w:fill="FFFFFF"/>
        <w:spacing w:before="0" w:beforeAutospacing="0" w:after="0" w:afterAutospacing="0" w:line="288" w:lineRule="atLeast"/>
        <w:rPr>
          <w:b/>
          <w:i/>
          <w:color w:val="000000"/>
        </w:rPr>
      </w:pPr>
      <w:r>
        <w:rPr>
          <w:b/>
          <w:i/>
          <w:color w:val="000000"/>
        </w:rPr>
        <w:t xml:space="preserve">в с. Красів та громадських слухань щодо </w:t>
      </w:r>
    </w:p>
    <w:p w:rsidR="00E616F4" w:rsidRDefault="00E616F4" w:rsidP="00E616F4">
      <w:pPr>
        <w:pStyle w:val="a3"/>
        <w:shd w:val="clear" w:color="auto" w:fill="FFFFFF"/>
        <w:spacing w:before="0" w:beforeAutospacing="0" w:after="0" w:afterAutospacing="0" w:line="288" w:lineRule="atLeast"/>
        <w:rPr>
          <w:b/>
          <w:i/>
          <w:color w:val="000000"/>
        </w:rPr>
      </w:pPr>
      <w:r>
        <w:rPr>
          <w:b/>
          <w:i/>
          <w:color w:val="000000"/>
        </w:rPr>
        <w:t>врахування громадських інтересів під час</w:t>
      </w:r>
    </w:p>
    <w:p w:rsidR="00E616F4" w:rsidRDefault="00E616F4" w:rsidP="00E616F4">
      <w:pPr>
        <w:pStyle w:val="a3"/>
        <w:shd w:val="clear" w:color="auto" w:fill="FFFFFF"/>
        <w:spacing w:before="0" w:beforeAutospacing="0" w:after="0" w:afterAutospacing="0" w:line="288" w:lineRule="atLeast"/>
        <w:rPr>
          <w:b/>
          <w:i/>
          <w:color w:val="000000"/>
        </w:rPr>
      </w:pPr>
      <w:r>
        <w:rPr>
          <w:b/>
          <w:i/>
          <w:color w:val="000000"/>
        </w:rPr>
        <w:t>розроблення детального плану</w:t>
      </w:r>
    </w:p>
    <w:p w:rsidR="00E616F4" w:rsidRDefault="00E616F4" w:rsidP="00E616F4">
      <w:pPr>
        <w:pStyle w:val="a3"/>
        <w:shd w:val="clear" w:color="auto" w:fill="FFFFFF"/>
        <w:spacing w:before="0" w:beforeAutospacing="0" w:after="150" w:afterAutospacing="0" w:line="288" w:lineRule="atLeast"/>
        <w:jc w:val="both"/>
        <w:rPr>
          <w:color w:val="000000"/>
        </w:rPr>
      </w:pPr>
      <w:r>
        <w:rPr>
          <w:color w:val="000000"/>
        </w:rPr>
        <w:t> </w:t>
      </w:r>
    </w:p>
    <w:p w:rsidR="00E616F4" w:rsidRDefault="00E616F4" w:rsidP="00E616F4">
      <w:pPr>
        <w:pStyle w:val="a3"/>
        <w:shd w:val="clear" w:color="auto" w:fill="FFFFFF"/>
        <w:spacing w:before="0" w:beforeAutospacing="0" w:after="150" w:afterAutospacing="0" w:line="288" w:lineRule="atLeast"/>
        <w:jc w:val="both"/>
        <w:rPr>
          <w:color w:val="000000"/>
        </w:rPr>
      </w:pPr>
      <w:r>
        <w:rPr>
          <w:color w:val="000000"/>
        </w:rPr>
        <w:t>     Відповідно до підпункту 4 пункту 20 статті 42 Закону України «Про місцеве самоврядування в Україні», статей 17, 21 Закону України «Про регулювання містобудівної діяльності», статті 1 Закону України «Про стратегічну екологічну оцінку», постанови Кабінету Міністрів України від 25 травня 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Статуту Тростянецької сільської ради Тростянецької ОТГ Миколаївського району Львівської області, затвердженого рішенням Тростянецької сільської ради від 24.11.2015 року № 14, з метою врахування громадських інтересів під час розроблення детального плану:</w:t>
      </w:r>
    </w:p>
    <w:p w:rsidR="00E616F4" w:rsidRDefault="00E616F4" w:rsidP="00E616F4">
      <w:pPr>
        <w:pStyle w:val="a3"/>
        <w:shd w:val="clear" w:color="auto" w:fill="FFFFFF"/>
        <w:spacing w:before="0" w:beforeAutospacing="0" w:after="0" w:afterAutospacing="0" w:line="288" w:lineRule="atLeast"/>
        <w:jc w:val="both"/>
        <w:rPr>
          <w:color w:val="000000"/>
        </w:rPr>
      </w:pPr>
      <w:r>
        <w:rPr>
          <w:color w:val="000000"/>
        </w:rPr>
        <w:t xml:space="preserve">                  1. Провести з 19.11.2019 року по 18.12.2019 року процедуру громадського обговорення </w:t>
      </w:r>
      <w:proofErr w:type="spellStart"/>
      <w:r>
        <w:rPr>
          <w:color w:val="000000"/>
        </w:rPr>
        <w:t>проєкту</w:t>
      </w:r>
      <w:proofErr w:type="spellEnd"/>
      <w:r>
        <w:rPr>
          <w:color w:val="000000"/>
        </w:rPr>
        <w:t xml:space="preserve"> детального плану території</w:t>
      </w:r>
      <w:r w:rsidR="000D437B">
        <w:rPr>
          <w:color w:val="000000"/>
        </w:rPr>
        <w:t xml:space="preserve"> зі зміною цільового призначення земельної ділянки</w:t>
      </w:r>
      <w:r>
        <w:rPr>
          <w:color w:val="000000"/>
        </w:rPr>
        <w:t xml:space="preserve"> </w:t>
      </w:r>
      <w:proofErr w:type="spellStart"/>
      <w:r w:rsidR="003C64CF">
        <w:rPr>
          <w:color w:val="000000"/>
        </w:rPr>
        <w:t>Волощака</w:t>
      </w:r>
      <w:proofErr w:type="spellEnd"/>
      <w:r w:rsidR="003C64CF">
        <w:rPr>
          <w:color w:val="000000"/>
        </w:rPr>
        <w:t xml:space="preserve"> С.П. </w:t>
      </w:r>
      <w:r w:rsidR="003C64CF">
        <w:rPr>
          <w:color w:val="000000"/>
        </w:rPr>
        <w:t xml:space="preserve"> (</w:t>
      </w:r>
      <w:r w:rsidR="000D437B">
        <w:rPr>
          <w:color w:val="000000"/>
        </w:rPr>
        <w:t>ІКН 4623084800:01:00260070</w:t>
      </w:r>
      <w:r w:rsidR="003C64CF">
        <w:rPr>
          <w:color w:val="000000"/>
        </w:rPr>
        <w:t>)</w:t>
      </w:r>
      <w:r w:rsidR="000D437B">
        <w:rPr>
          <w:color w:val="000000"/>
        </w:rPr>
        <w:t xml:space="preserve"> площею 0,3000 га в селі Красів</w:t>
      </w:r>
      <w:r>
        <w:rPr>
          <w:color w:val="000000"/>
        </w:rPr>
        <w:t xml:space="preserve"> </w:t>
      </w:r>
      <w:r w:rsidR="000D437B">
        <w:rPr>
          <w:color w:val="000000"/>
        </w:rPr>
        <w:t>з ведення особистого селянського господарства на для будівництва і обслуговування житлового будинку, господарських будівель та споруд,</w:t>
      </w:r>
      <w:r>
        <w:rPr>
          <w:color w:val="000000"/>
        </w:rPr>
        <w:t xml:space="preserve"> розгляд і врахування пропозицій громадськості щодо даного </w:t>
      </w:r>
      <w:proofErr w:type="spellStart"/>
      <w:r>
        <w:rPr>
          <w:color w:val="000000"/>
        </w:rPr>
        <w:t>проєкту</w:t>
      </w:r>
      <w:proofErr w:type="spellEnd"/>
      <w:r>
        <w:rPr>
          <w:color w:val="000000"/>
        </w:rPr>
        <w:t>.</w:t>
      </w:r>
    </w:p>
    <w:p w:rsidR="00E616F4" w:rsidRDefault="00E616F4" w:rsidP="00E616F4">
      <w:pPr>
        <w:pStyle w:val="a3"/>
        <w:shd w:val="clear" w:color="auto" w:fill="FFFFFF"/>
        <w:spacing w:before="0" w:beforeAutospacing="0" w:after="0" w:afterAutospacing="0" w:line="288" w:lineRule="atLeast"/>
        <w:jc w:val="both"/>
        <w:rPr>
          <w:color w:val="000000"/>
        </w:rPr>
      </w:pPr>
    </w:p>
    <w:p w:rsidR="00E616F4" w:rsidRDefault="00E616F4" w:rsidP="00E616F4">
      <w:pPr>
        <w:pStyle w:val="a3"/>
        <w:shd w:val="clear" w:color="auto" w:fill="FFFFFF"/>
        <w:spacing w:before="0" w:beforeAutospacing="0" w:after="0" w:afterAutospacing="0" w:line="288" w:lineRule="atLeast"/>
        <w:jc w:val="both"/>
        <w:rPr>
          <w:color w:val="000000"/>
          <w:bdr w:val="none" w:sz="0" w:space="0" w:color="auto" w:frame="1"/>
        </w:rPr>
      </w:pPr>
      <w:r>
        <w:rPr>
          <w:color w:val="000000"/>
          <w:bdr w:val="none" w:sz="0" w:space="0" w:color="auto" w:frame="1"/>
        </w:rPr>
        <w:t xml:space="preserve">                 2. Провести громадські слухання щодо </w:t>
      </w:r>
      <w:proofErr w:type="spellStart"/>
      <w:r>
        <w:rPr>
          <w:color w:val="000000"/>
          <w:bdr w:val="none" w:sz="0" w:space="0" w:color="auto" w:frame="1"/>
        </w:rPr>
        <w:t>проєкту</w:t>
      </w:r>
      <w:proofErr w:type="spellEnd"/>
      <w:r>
        <w:rPr>
          <w:color w:val="000000"/>
          <w:bdr w:val="none" w:sz="0" w:space="0" w:color="auto" w:frame="1"/>
        </w:rPr>
        <w:t xml:space="preserve"> </w:t>
      </w:r>
      <w:r>
        <w:rPr>
          <w:color w:val="000000"/>
        </w:rPr>
        <w:t xml:space="preserve">детального плану території </w:t>
      </w:r>
      <w:r w:rsidR="000D437B">
        <w:rPr>
          <w:color w:val="000000"/>
        </w:rPr>
        <w:t xml:space="preserve">зі зміною цільового призначення земельної ділянки </w:t>
      </w:r>
      <w:proofErr w:type="spellStart"/>
      <w:r w:rsidR="003C64CF">
        <w:rPr>
          <w:color w:val="000000"/>
        </w:rPr>
        <w:t>Волощака</w:t>
      </w:r>
      <w:proofErr w:type="spellEnd"/>
      <w:r w:rsidR="003C64CF">
        <w:rPr>
          <w:color w:val="000000"/>
        </w:rPr>
        <w:t xml:space="preserve"> С.П. </w:t>
      </w:r>
      <w:r w:rsidR="003C64CF">
        <w:rPr>
          <w:color w:val="000000"/>
        </w:rPr>
        <w:t>(</w:t>
      </w:r>
      <w:r w:rsidR="000D437B">
        <w:rPr>
          <w:color w:val="000000"/>
        </w:rPr>
        <w:t>ІКН 4623084800:01:00260070</w:t>
      </w:r>
      <w:r w:rsidR="003C64CF">
        <w:rPr>
          <w:color w:val="000000"/>
        </w:rPr>
        <w:t>)</w:t>
      </w:r>
      <w:r w:rsidR="000D437B">
        <w:rPr>
          <w:color w:val="000000"/>
        </w:rPr>
        <w:t xml:space="preserve"> площею 0,3000 га в селі Красів з ведення особистого селянського господарства на для будівництва і обслуговування житлового будинку, господарських будівель та споруд</w:t>
      </w:r>
      <w:r w:rsidR="00F76D2D">
        <w:rPr>
          <w:color w:val="000000"/>
        </w:rPr>
        <w:t xml:space="preserve"> 17</w:t>
      </w:r>
      <w:r w:rsidR="00F76D2D">
        <w:rPr>
          <w:color w:val="000000"/>
          <w:bdr w:val="none" w:sz="0" w:space="0" w:color="auto" w:frame="1"/>
        </w:rPr>
        <w:t>.12.2019 року о 15</w:t>
      </w:r>
      <w:r>
        <w:rPr>
          <w:color w:val="000000"/>
          <w:bdr w:val="none" w:sz="0" w:space="0" w:color="auto" w:frame="1"/>
        </w:rPr>
        <w:t xml:space="preserve">.00 год. в приміщенні </w:t>
      </w:r>
      <w:proofErr w:type="spellStart"/>
      <w:r>
        <w:rPr>
          <w:color w:val="000000"/>
          <w:bdr w:val="none" w:sz="0" w:space="0" w:color="auto" w:frame="1"/>
        </w:rPr>
        <w:t>адмінбудівлі</w:t>
      </w:r>
      <w:proofErr w:type="spellEnd"/>
      <w:r>
        <w:rPr>
          <w:color w:val="000000"/>
          <w:bdr w:val="none" w:sz="0" w:space="0" w:color="auto" w:frame="1"/>
        </w:rPr>
        <w:t xml:space="preserve"> </w:t>
      </w:r>
      <w:proofErr w:type="spellStart"/>
      <w:r>
        <w:rPr>
          <w:color w:val="000000"/>
          <w:bdr w:val="none" w:sz="0" w:space="0" w:color="auto" w:frame="1"/>
        </w:rPr>
        <w:t>с.Красів</w:t>
      </w:r>
      <w:proofErr w:type="spellEnd"/>
      <w:r>
        <w:rPr>
          <w:color w:val="000000"/>
          <w:bdr w:val="none" w:sz="0" w:space="0" w:color="auto" w:frame="1"/>
        </w:rPr>
        <w:t>.</w:t>
      </w:r>
    </w:p>
    <w:p w:rsidR="00E616F4" w:rsidRDefault="00E616F4" w:rsidP="00E616F4">
      <w:pPr>
        <w:pStyle w:val="a3"/>
        <w:shd w:val="clear" w:color="auto" w:fill="FFFFFF"/>
        <w:spacing w:before="0" w:beforeAutospacing="0" w:after="0" w:afterAutospacing="0" w:line="288" w:lineRule="atLeast"/>
        <w:jc w:val="both"/>
        <w:rPr>
          <w:color w:val="000000"/>
          <w:bdr w:val="none" w:sz="0" w:space="0" w:color="auto" w:frame="1"/>
        </w:rPr>
      </w:pPr>
    </w:p>
    <w:p w:rsidR="00E616F4" w:rsidRDefault="00E616F4" w:rsidP="00E616F4">
      <w:pPr>
        <w:pStyle w:val="a3"/>
        <w:shd w:val="clear" w:color="auto" w:fill="FFFFFF"/>
        <w:spacing w:before="0" w:beforeAutospacing="0" w:after="0" w:afterAutospacing="0" w:line="288" w:lineRule="atLeast"/>
        <w:jc w:val="both"/>
      </w:pPr>
      <w:r>
        <w:rPr>
          <w:color w:val="000000"/>
          <w:bdr w:val="none" w:sz="0" w:space="0" w:color="auto" w:frame="1"/>
        </w:rPr>
        <w:t xml:space="preserve">                3. Оприлюднити </w:t>
      </w:r>
      <w:proofErr w:type="spellStart"/>
      <w:r>
        <w:rPr>
          <w:color w:val="000000"/>
        </w:rPr>
        <w:t>проєкт</w:t>
      </w:r>
      <w:proofErr w:type="spellEnd"/>
      <w:r>
        <w:rPr>
          <w:color w:val="000000"/>
        </w:rPr>
        <w:t xml:space="preserve"> детального плану території</w:t>
      </w:r>
      <w:r w:rsidR="00F76D2D">
        <w:rPr>
          <w:color w:val="000000"/>
        </w:rPr>
        <w:t xml:space="preserve"> </w:t>
      </w:r>
      <w:r w:rsidR="00F76D2D">
        <w:rPr>
          <w:color w:val="000000"/>
        </w:rPr>
        <w:t xml:space="preserve">зі зміною цільового призначення земельної ділянки </w:t>
      </w:r>
      <w:proofErr w:type="spellStart"/>
      <w:r w:rsidR="003C64CF">
        <w:rPr>
          <w:color w:val="000000"/>
        </w:rPr>
        <w:t>Волощака</w:t>
      </w:r>
      <w:proofErr w:type="spellEnd"/>
      <w:r w:rsidR="003C64CF">
        <w:rPr>
          <w:color w:val="000000"/>
        </w:rPr>
        <w:t xml:space="preserve"> С.П. </w:t>
      </w:r>
      <w:r w:rsidR="003C64CF">
        <w:rPr>
          <w:color w:val="000000"/>
        </w:rPr>
        <w:t>(</w:t>
      </w:r>
      <w:r w:rsidR="00F76D2D">
        <w:rPr>
          <w:color w:val="000000"/>
        </w:rPr>
        <w:t>ІКН 4623084800:01:00260070</w:t>
      </w:r>
      <w:r w:rsidR="003C64CF">
        <w:rPr>
          <w:color w:val="000000"/>
        </w:rPr>
        <w:t>)</w:t>
      </w:r>
      <w:r w:rsidR="00F76D2D">
        <w:rPr>
          <w:color w:val="000000"/>
        </w:rPr>
        <w:t xml:space="preserve"> площею 0,3000 га в селі Красів з ведення особистого селянського господарства на для будівництва і обслуговування житлового будинку, господарських будівель та споруд</w:t>
      </w:r>
      <w:r>
        <w:rPr>
          <w:color w:val="000000"/>
        </w:rPr>
        <w:t xml:space="preserve"> </w:t>
      </w:r>
      <w:r>
        <w:rPr>
          <w:color w:val="000000"/>
          <w:bdr w:val="none" w:sz="0" w:space="0" w:color="auto" w:frame="1"/>
        </w:rPr>
        <w:t xml:space="preserve">на офіційному веб-сайті Тростянецької сільської ради та шляхом розміщення у вільному доступі протягом робочого часу </w:t>
      </w:r>
      <w:r>
        <w:rPr>
          <w:bdr w:val="none" w:sz="0" w:space="0" w:color="auto" w:frame="1"/>
        </w:rPr>
        <w:t xml:space="preserve">в </w:t>
      </w:r>
      <w:r>
        <w:rPr>
          <w:bdr w:val="none" w:sz="0" w:space="0" w:color="auto" w:frame="1"/>
        </w:rPr>
        <w:lastRenderedPageBreak/>
        <w:t xml:space="preserve">приміщенні </w:t>
      </w:r>
      <w:proofErr w:type="spellStart"/>
      <w:r>
        <w:rPr>
          <w:bdr w:val="none" w:sz="0" w:space="0" w:color="auto" w:frame="1"/>
        </w:rPr>
        <w:t>адмінбудинку</w:t>
      </w:r>
      <w:proofErr w:type="spellEnd"/>
      <w:r>
        <w:rPr>
          <w:bdr w:val="none" w:sz="0" w:space="0" w:color="auto" w:frame="1"/>
        </w:rPr>
        <w:t xml:space="preserve"> с. Красів за </w:t>
      </w:r>
      <w:proofErr w:type="spellStart"/>
      <w:r>
        <w:rPr>
          <w:bdr w:val="none" w:sz="0" w:space="0" w:color="auto" w:frame="1"/>
        </w:rPr>
        <w:t>адресою</w:t>
      </w:r>
      <w:proofErr w:type="spellEnd"/>
      <w:r>
        <w:rPr>
          <w:bdr w:val="none" w:sz="0" w:space="0" w:color="auto" w:frame="1"/>
        </w:rPr>
        <w:t>:</w:t>
      </w:r>
      <w:r>
        <w:t xml:space="preserve"> </w:t>
      </w:r>
      <w:proofErr w:type="spellStart"/>
      <w:r>
        <w:t>с.Красів</w:t>
      </w:r>
      <w:proofErr w:type="spellEnd"/>
      <w:r>
        <w:t xml:space="preserve">, </w:t>
      </w:r>
      <w:proofErr w:type="spellStart"/>
      <w:r>
        <w:t>вул.Шевченка</w:t>
      </w:r>
      <w:proofErr w:type="spellEnd"/>
      <w:r>
        <w:t>, 21 Миколаївського району Львівської області.</w:t>
      </w:r>
    </w:p>
    <w:p w:rsidR="00E616F4" w:rsidRDefault="00E616F4" w:rsidP="00E616F4">
      <w:pPr>
        <w:pStyle w:val="a3"/>
        <w:shd w:val="clear" w:color="auto" w:fill="FFFFFF"/>
        <w:spacing w:before="0" w:beforeAutospacing="0" w:after="0" w:afterAutospacing="0" w:line="288" w:lineRule="atLeast"/>
        <w:jc w:val="both"/>
        <w:rPr>
          <w:color w:val="000000"/>
          <w:bdr w:val="none" w:sz="0" w:space="0" w:color="auto" w:frame="1"/>
        </w:rPr>
      </w:pPr>
      <w:r>
        <w:rPr>
          <w:b/>
          <w:i/>
        </w:rPr>
        <w:t xml:space="preserve"> </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bdr w:val="none" w:sz="0" w:space="0" w:color="auto" w:frame="1"/>
        </w:rPr>
        <w:t xml:space="preserve">   </w:t>
      </w:r>
      <w:r>
        <w:rPr>
          <w:color w:val="000000"/>
        </w:rPr>
        <w:t xml:space="preserve"> 4. Зауваження та пропозиції до </w:t>
      </w:r>
      <w:proofErr w:type="spellStart"/>
      <w:r>
        <w:rPr>
          <w:color w:val="000000"/>
        </w:rPr>
        <w:t>проєкту</w:t>
      </w:r>
      <w:proofErr w:type="spellEnd"/>
      <w:r>
        <w:rPr>
          <w:color w:val="000000"/>
        </w:rPr>
        <w:t xml:space="preserve"> детального плану території </w:t>
      </w:r>
      <w:r w:rsidR="00F76D2D">
        <w:rPr>
          <w:color w:val="000000"/>
        </w:rPr>
        <w:t xml:space="preserve">зі зміною цільового призначення земельної ділянки </w:t>
      </w:r>
      <w:proofErr w:type="spellStart"/>
      <w:r w:rsidR="003C64CF">
        <w:rPr>
          <w:color w:val="000000"/>
        </w:rPr>
        <w:t>Волощака</w:t>
      </w:r>
      <w:proofErr w:type="spellEnd"/>
      <w:r w:rsidR="003C64CF">
        <w:rPr>
          <w:color w:val="000000"/>
        </w:rPr>
        <w:t xml:space="preserve"> С.П.  </w:t>
      </w:r>
      <w:r w:rsidR="003C64CF">
        <w:rPr>
          <w:color w:val="000000"/>
        </w:rPr>
        <w:t>(</w:t>
      </w:r>
      <w:r w:rsidR="00F76D2D">
        <w:rPr>
          <w:color w:val="000000"/>
        </w:rPr>
        <w:t>ІКН 4623084800:01:00260070</w:t>
      </w:r>
      <w:r w:rsidR="003C64CF">
        <w:rPr>
          <w:color w:val="000000"/>
        </w:rPr>
        <w:t>)</w:t>
      </w:r>
      <w:r w:rsidR="00F76D2D">
        <w:rPr>
          <w:color w:val="000000"/>
        </w:rPr>
        <w:t xml:space="preserve"> площею 0,3000 га в селі Красів з ведення особистого селянського господарства на для будівництва і обслуговування житлового будинку, господарських будівель та споруд</w:t>
      </w:r>
      <w:r w:rsidR="00F76D2D">
        <w:rPr>
          <w:color w:val="000000"/>
        </w:rPr>
        <w:t xml:space="preserve"> </w:t>
      </w:r>
      <w:r>
        <w:rPr>
          <w:color w:val="000000"/>
        </w:rPr>
        <w:t>подавати до старости сі</w:t>
      </w:r>
      <w:r w:rsidR="00F76D2D">
        <w:rPr>
          <w:color w:val="000000"/>
        </w:rPr>
        <w:t xml:space="preserve">л Красів, Поляна </w:t>
      </w:r>
      <w:proofErr w:type="spellStart"/>
      <w:r w:rsidR="00F76D2D">
        <w:rPr>
          <w:color w:val="000000"/>
        </w:rPr>
        <w:t>Угрин</w:t>
      </w:r>
      <w:proofErr w:type="spellEnd"/>
      <w:r w:rsidR="00F76D2D">
        <w:rPr>
          <w:color w:val="000000"/>
        </w:rPr>
        <w:t xml:space="preserve"> Н.І. з 19.11.2019 року по 18.12</w:t>
      </w:r>
      <w:r>
        <w:rPr>
          <w:color w:val="000000"/>
        </w:rPr>
        <w:t xml:space="preserve">.2019 року за </w:t>
      </w:r>
      <w:proofErr w:type="spellStart"/>
      <w:r>
        <w:rPr>
          <w:color w:val="000000"/>
        </w:rPr>
        <w:t>адресою</w:t>
      </w:r>
      <w:proofErr w:type="spellEnd"/>
      <w:r>
        <w:rPr>
          <w:color w:val="000000"/>
        </w:rPr>
        <w:t xml:space="preserve">: </w:t>
      </w:r>
      <w:proofErr w:type="spellStart"/>
      <w:r>
        <w:rPr>
          <w:color w:val="000000"/>
        </w:rPr>
        <w:t>с.Красів</w:t>
      </w:r>
      <w:proofErr w:type="spellEnd"/>
      <w:r>
        <w:rPr>
          <w:color w:val="000000"/>
        </w:rPr>
        <w:t xml:space="preserve">, </w:t>
      </w:r>
      <w:proofErr w:type="spellStart"/>
      <w:r>
        <w:rPr>
          <w:color w:val="000000"/>
        </w:rPr>
        <w:t>вул.Шевченка</w:t>
      </w:r>
      <w:proofErr w:type="spellEnd"/>
      <w:r>
        <w:rPr>
          <w:color w:val="000000"/>
        </w:rPr>
        <w:t xml:space="preserve">, 21 Миколаївського району Львівської області, приміщення </w:t>
      </w:r>
      <w:proofErr w:type="spellStart"/>
      <w:r>
        <w:rPr>
          <w:color w:val="000000"/>
        </w:rPr>
        <w:t>адмінбудинку</w:t>
      </w:r>
      <w:proofErr w:type="spellEnd"/>
      <w:r>
        <w:rPr>
          <w:color w:val="000000"/>
        </w:rPr>
        <w:t xml:space="preserve"> або на електронну адресу:</w:t>
      </w:r>
      <w:r>
        <w:rPr>
          <w:color w:val="000000"/>
          <w:lang w:val="en-US"/>
        </w:rPr>
        <w:t xml:space="preserve"> starosta.krasiv@gmail.com</w:t>
      </w:r>
      <w:r>
        <w:rPr>
          <w:color w:val="000000"/>
        </w:rPr>
        <w:t xml:space="preserve">. </w:t>
      </w:r>
    </w:p>
    <w:p w:rsidR="00E616F4" w:rsidRDefault="00E616F4" w:rsidP="00E616F4">
      <w:pPr>
        <w:pStyle w:val="a3"/>
        <w:shd w:val="clear" w:color="auto" w:fill="FFFFFF"/>
        <w:spacing w:before="0" w:beforeAutospacing="0" w:after="0" w:afterAutospacing="0" w:line="288" w:lineRule="atLeast"/>
        <w:jc w:val="both"/>
        <w:rPr>
          <w:color w:val="000000"/>
        </w:rPr>
      </w:pPr>
    </w:p>
    <w:p w:rsidR="00E616F4" w:rsidRDefault="00E616F4" w:rsidP="00E616F4">
      <w:pPr>
        <w:pStyle w:val="a3"/>
        <w:shd w:val="clear" w:color="auto" w:fill="FFFFFF"/>
        <w:spacing w:before="0" w:beforeAutospacing="0" w:after="0" w:afterAutospacing="0" w:line="288" w:lineRule="atLeast"/>
        <w:jc w:val="both"/>
        <w:rPr>
          <w:color w:val="000000"/>
        </w:rPr>
      </w:pPr>
      <w:r>
        <w:rPr>
          <w:color w:val="000000"/>
        </w:rPr>
        <w:t xml:space="preserve">          5. Старості сіл Красів, Поляна </w:t>
      </w:r>
      <w:proofErr w:type="spellStart"/>
      <w:r>
        <w:rPr>
          <w:color w:val="000000"/>
        </w:rPr>
        <w:t>Угрин</w:t>
      </w:r>
      <w:proofErr w:type="spellEnd"/>
      <w:r>
        <w:rPr>
          <w:color w:val="000000"/>
        </w:rPr>
        <w:t xml:space="preserve"> Н.І. забезпечити реєстрацію, розгляд та узагальнення пропозицій громадськості до </w:t>
      </w:r>
      <w:proofErr w:type="spellStart"/>
      <w:r>
        <w:rPr>
          <w:color w:val="000000"/>
        </w:rPr>
        <w:t>проєкту</w:t>
      </w:r>
      <w:proofErr w:type="spellEnd"/>
      <w:r>
        <w:rPr>
          <w:color w:val="000000"/>
        </w:rPr>
        <w:t xml:space="preserve"> детального плану </w:t>
      </w:r>
      <w:r w:rsidR="003C64CF">
        <w:rPr>
          <w:color w:val="000000"/>
        </w:rPr>
        <w:t xml:space="preserve">зі зміною цільового призначення земельної ділянки </w:t>
      </w:r>
      <w:proofErr w:type="spellStart"/>
      <w:r w:rsidR="003C64CF">
        <w:rPr>
          <w:color w:val="000000"/>
        </w:rPr>
        <w:t>Волощака</w:t>
      </w:r>
      <w:proofErr w:type="spellEnd"/>
      <w:r w:rsidR="003C64CF">
        <w:rPr>
          <w:color w:val="000000"/>
        </w:rPr>
        <w:t xml:space="preserve"> С.П.  (ІКН 4623084800:01:00260070) площею 0,3000 га в селі Красів з ведення особистого селянського господарства на для будівництва і обслуговування житлового будинку, господарських будівель та споруд </w:t>
      </w:r>
      <w:r>
        <w:rPr>
          <w:color w:val="000000"/>
        </w:rPr>
        <w:t>згідно із чинним законодавством.</w:t>
      </w:r>
    </w:p>
    <w:p w:rsidR="00E616F4" w:rsidRDefault="00E616F4" w:rsidP="00E616F4">
      <w:pPr>
        <w:pStyle w:val="a3"/>
        <w:shd w:val="clear" w:color="auto" w:fill="FFFFFF"/>
        <w:spacing w:before="0" w:beforeAutospacing="0" w:after="0" w:afterAutospacing="0" w:line="288" w:lineRule="atLeast"/>
        <w:jc w:val="both"/>
        <w:rPr>
          <w:color w:val="000000"/>
        </w:rPr>
      </w:pPr>
    </w:p>
    <w:p w:rsidR="00E616F4" w:rsidRDefault="00E616F4" w:rsidP="00E616F4">
      <w:pPr>
        <w:pStyle w:val="a3"/>
        <w:shd w:val="clear" w:color="auto" w:fill="FFFFFF"/>
        <w:spacing w:before="0" w:beforeAutospacing="0" w:after="150" w:afterAutospacing="0" w:line="288" w:lineRule="atLeast"/>
        <w:jc w:val="both"/>
        <w:rPr>
          <w:color w:val="000000"/>
        </w:rPr>
      </w:pPr>
      <w:r>
        <w:rPr>
          <w:color w:val="000000"/>
          <w:bdr w:val="none" w:sz="0" w:space="0" w:color="auto" w:frame="1"/>
        </w:rPr>
        <w:t xml:space="preserve">           6. Затвердити Порядок надання та розгляду пропозицій громадськості до </w:t>
      </w:r>
      <w:proofErr w:type="spellStart"/>
      <w:r>
        <w:rPr>
          <w:color w:val="000000"/>
          <w:bdr w:val="none" w:sz="0" w:space="0" w:color="auto" w:frame="1"/>
        </w:rPr>
        <w:t>проєкту</w:t>
      </w:r>
      <w:proofErr w:type="spellEnd"/>
      <w:r>
        <w:rPr>
          <w:color w:val="000000"/>
          <w:bdr w:val="none" w:sz="0" w:space="0" w:color="auto" w:frame="1"/>
        </w:rPr>
        <w:t xml:space="preserve"> </w:t>
      </w:r>
      <w:r>
        <w:rPr>
          <w:color w:val="000000"/>
        </w:rPr>
        <w:t xml:space="preserve">детального плану території </w:t>
      </w:r>
      <w:r w:rsidR="00F76D2D">
        <w:rPr>
          <w:color w:val="000000"/>
        </w:rPr>
        <w:t>зі зміною цільового призначення земельної ділянки</w:t>
      </w:r>
      <w:r w:rsidR="003C64CF" w:rsidRPr="003C64CF">
        <w:rPr>
          <w:color w:val="000000"/>
        </w:rPr>
        <w:t xml:space="preserve"> </w:t>
      </w:r>
      <w:proofErr w:type="spellStart"/>
      <w:r w:rsidR="003C64CF">
        <w:rPr>
          <w:color w:val="000000"/>
        </w:rPr>
        <w:t>Волощака</w:t>
      </w:r>
      <w:proofErr w:type="spellEnd"/>
      <w:r w:rsidR="003C64CF">
        <w:rPr>
          <w:color w:val="000000"/>
        </w:rPr>
        <w:t xml:space="preserve"> С.П. </w:t>
      </w:r>
      <w:r w:rsidR="00F76D2D">
        <w:rPr>
          <w:color w:val="000000"/>
        </w:rPr>
        <w:t xml:space="preserve"> </w:t>
      </w:r>
      <w:r w:rsidR="003C64CF">
        <w:rPr>
          <w:color w:val="000000"/>
        </w:rPr>
        <w:t>(</w:t>
      </w:r>
      <w:r w:rsidR="00F76D2D">
        <w:rPr>
          <w:color w:val="000000"/>
        </w:rPr>
        <w:t>ІКН 4623084800:01:00260070</w:t>
      </w:r>
      <w:r w:rsidR="003C64CF">
        <w:rPr>
          <w:color w:val="000000"/>
        </w:rPr>
        <w:t>)</w:t>
      </w:r>
      <w:r w:rsidR="00F76D2D">
        <w:rPr>
          <w:color w:val="000000"/>
        </w:rPr>
        <w:t xml:space="preserve"> площею 0,3000 га в селі Красів з ведення особистого селянського господарства на для будівництва і обслуговування житлового будинку, господарських будівель та споруд</w:t>
      </w:r>
      <w:r w:rsidR="00F76D2D">
        <w:rPr>
          <w:color w:val="000000"/>
        </w:rPr>
        <w:t xml:space="preserve"> </w:t>
      </w:r>
      <w:r>
        <w:rPr>
          <w:color w:val="000000"/>
          <w:sz w:val="22"/>
          <w:szCs w:val="22"/>
        </w:rPr>
        <w:t xml:space="preserve">згідно з додатком 1 та </w:t>
      </w:r>
      <w:r>
        <w:rPr>
          <w:color w:val="000000"/>
          <w:bdr w:val="none" w:sz="0" w:space="0" w:color="auto" w:frame="1"/>
        </w:rPr>
        <w:t xml:space="preserve"> Зразок заяви про надання пропозиції до </w:t>
      </w:r>
      <w:proofErr w:type="spellStart"/>
      <w:r>
        <w:rPr>
          <w:color w:val="000000"/>
          <w:bdr w:val="none" w:sz="0" w:space="0" w:color="auto" w:frame="1"/>
        </w:rPr>
        <w:t>проєкту</w:t>
      </w:r>
      <w:proofErr w:type="spellEnd"/>
      <w:r>
        <w:rPr>
          <w:color w:val="000000"/>
          <w:bdr w:val="none" w:sz="0" w:space="0" w:color="auto" w:frame="1"/>
        </w:rPr>
        <w:t xml:space="preserve"> </w:t>
      </w:r>
      <w:r>
        <w:rPr>
          <w:color w:val="000000"/>
        </w:rPr>
        <w:t xml:space="preserve">детального плану території </w:t>
      </w:r>
      <w:r>
        <w:rPr>
          <w:color w:val="000000"/>
          <w:bdr w:val="none" w:sz="0" w:space="0" w:color="auto" w:frame="1"/>
        </w:rPr>
        <w:t>згідно з додатком 2.</w:t>
      </w:r>
    </w:p>
    <w:p w:rsidR="00E616F4" w:rsidRDefault="00E616F4" w:rsidP="00E616F4">
      <w:pPr>
        <w:pStyle w:val="a3"/>
        <w:shd w:val="clear" w:color="auto" w:fill="FFFFFF"/>
        <w:spacing w:before="0" w:beforeAutospacing="0" w:after="0" w:afterAutospacing="0" w:line="288" w:lineRule="atLeast"/>
        <w:jc w:val="both"/>
        <w:rPr>
          <w:color w:val="000000"/>
        </w:rPr>
      </w:pPr>
      <w:r>
        <w:rPr>
          <w:color w:val="000000"/>
        </w:rPr>
        <w:t xml:space="preserve">          7. Оприлюднити на офіційному веб-сайті Тростянецької сільської ради та в газеті «Громада» повідомлення про проведення громадського обговорення, про початок, строки,  процедуру розгляду та врахування пропозицій громадськості до </w:t>
      </w:r>
      <w:proofErr w:type="spellStart"/>
      <w:r>
        <w:rPr>
          <w:color w:val="000000"/>
        </w:rPr>
        <w:t>проєкту</w:t>
      </w:r>
      <w:proofErr w:type="spellEnd"/>
      <w:r>
        <w:rPr>
          <w:color w:val="000000"/>
        </w:rPr>
        <w:t xml:space="preserve"> детального плану території, про проведення громадських слухань.</w:t>
      </w:r>
    </w:p>
    <w:p w:rsidR="00E616F4" w:rsidRDefault="00E616F4" w:rsidP="00E616F4">
      <w:pPr>
        <w:pStyle w:val="a3"/>
        <w:shd w:val="clear" w:color="auto" w:fill="FFFFFF"/>
        <w:spacing w:before="0" w:beforeAutospacing="0" w:after="0" w:afterAutospacing="0" w:line="288" w:lineRule="atLeast"/>
        <w:jc w:val="both"/>
        <w:rPr>
          <w:color w:val="000000"/>
        </w:rPr>
      </w:pPr>
    </w:p>
    <w:p w:rsidR="00E616F4" w:rsidRDefault="00E616F4" w:rsidP="00E616F4">
      <w:pPr>
        <w:pStyle w:val="a3"/>
        <w:shd w:val="clear" w:color="auto" w:fill="FFFFFF"/>
        <w:spacing w:before="0" w:beforeAutospacing="0" w:after="150" w:afterAutospacing="0" w:line="288" w:lineRule="atLeast"/>
        <w:jc w:val="both"/>
        <w:rPr>
          <w:color w:val="000000"/>
        </w:rPr>
      </w:pPr>
      <w:r>
        <w:rPr>
          <w:color w:val="000000"/>
        </w:rPr>
        <w:t xml:space="preserve">         8. Призначити відповідальною за забезпечення організації розгляду пропозицій, проведення громадських слухань старосту сіл  Красів, Поляна </w:t>
      </w:r>
      <w:proofErr w:type="spellStart"/>
      <w:r>
        <w:rPr>
          <w:color w:val="000000"/>
        </w:rPr>
        <w:t>Угрин</w:t>
      </w:r>
      <w:proofErr w:type="spellEnd"/>
      <w:r>
        <w:rPr>
          <w:color w:val="000000"/>
        </w:rPr>
        <w:t xml:space="preserve"> Наталію Іванівну.</w:t>
      </w:r>
    </w:p>
    <w:p w:rsidR="00E616F4" w:rsidRDefault="00E616F4" w:rsidP="00E616F4">
      <w:pPr>
        <w:pStyle w:val="justifyfull"/>
        <w:shd w:val="clear" w:color="auto" w:fill="FFFFFF"/>
        <w:spacing w:before="0" w:beforeAutospacing="0" w:after="255" w:afterAutospacing="0"/>
        <w:jc w:val="both"/>
        <w:rPr>
          <w:color w:val="000000"/>
        </w:rPr>
      </w:pPr>
      <w:r>
        <w:rPr>
          <w:color w:val="000000"/>
        </w:rPr>
        <w:t xml:space="preserve">        9. Виконавчому комітету Тростянецької сільської організувати оприлюднення результатів розгляду пропозицій громадськості згідно із чинним законодавством.</w:t>
      </w:r>
    </w:p>
    <w:p w:rsidR="00E616F4" w:rsidRDefault="00E616F4" w:rsidP="00E616F4">
      <w:pPr>
        <w:pStyle w:val="justifyfull"/>
        <w:shd w:val="clear" w:color="auto" w:fill="FFFFFF"/>
        <w:spacing w:before="0" w:beforeAutospacing="0" w:after="255" w:afterAutospacing="0"/>
        <w:rPr>
          <w:color w:val="000000"/>
        </w:rPr>
      </w:pPr>
      <w:r>
        <w:rPr>
          <w:color w:val="000000"/>
        </w:rPr>
        <w:t xml:space="preserve">       10. Контроль за виконанням цього розпорядження залишаю за собою.</w:t>
      </w:r>
    </w:p>
    <w:p w:rsidR="00E616F4" w:rsidRDefault="00E616F4" w:rsidP="00E616F4">
      <w:pPr>
        <w:pStyle w:val="a3"/>
        <w:shd w:val="clear" w:color="auto" w:fill="FFFFFF"/>
        <w:spacing w:before="0" w:beforeAutospacing="0" w:after="150" w:afterAutospacing="0" w:line="288" w:lineRule="atLeast"/>
        <w:jc w:val="both"/>
        <w:rPr>
          <w:color w:val="000000"/>
        </w:rPr>
      </w:pPr>
    </w:p>
    <w:p w:rsidR="00E616F4" w:rsidRDefault="00E616F4" w:rsidP="00E616F4">
      <w:pPr>
        <w:pStyle w:val="a3"/>
        <w:shd w:val="clear" w:color="auto" w:fill="FFFFFF"/>
        <w:spacing w:before="0" w:beforeAutospacing="0" w:after="150" w:afterAutospacing="0" w:line="288" w:lineRule="atLeast"/>
        <w:jc w:val="both"/>
        <w:rPr>
          <w:color w:val="000000"/>
        </w:rPr>
      </w:pPr>
      <w:r>
        <w:rPr>
          <w:color w:val="000000"/>
        </w:rPr>
        <w:t> </w:t>
      </w:r>
    </w:p>
    <w:p w:rsidR="00E616F4" w:rsidRDefault="00E616F4" w:rsidP="00E616F4">
      <w:pPr>
        <w:pStyle w:val="a3"/>
        <w:shd w:val="clear" w:color="auto" w:fill="FFFFFF"/>
        <w:spacing w:before="0" w:beforeAutospacing="0" w:after="150" w:afterAutospacing="0" w:line="288" w:lineRule="atLeast"/>
        <w:jc w:val="both"/>
        <w:rPr>
          <w:color w:val="000000"/>
          <w:lang w:val="ru-RU"/>
        </w:rPr>
      </w:pPr>
      <w:r>
        <w:rPr>
          <w:color w:val="000000"/>
        </w:rPr>
        <w:t xml:space="preserve">Сільський голова:                                                  </w:t>
      </w:r>
      <w:r>
        <w:rPr>
          <w:color w:val="000000"/>
        </w:rPr>
        <w:tab/>
      </w:r>
      <w:r>
        <w:rPr>
          <w:color w:val="000000"/>
        </w:rPr>
        <w:tab/>
      </w:r>
      <w:r>
        <w:rPr>
          <w:color w:val="000000"/>
        </w:rPr>
        <w:tab/>
      </w:r>
      <w:r>
        <w:rPr>
          <w:color w:val="000000"/>
        </w:rPr>
        <w:tab/>
        <w:t xml:space="preserve">Олександра </w:t>
      </w:r>
      <w:proofErr w:type="spellStart"/>
      <w:r>
        <w:rPr>
          <w:color w:val="000000"/>
        </w:rPr>
        <w:t>Леницька</w:t>
      </w:r>
      <w:proofErr w:type="spellEnd"/>
    </w:p>
    <w:p w:rsidR="00E616F4" w:rsidRDefault="00E616F4" w:rsidP="00E616F4">
      <w:pPr>
        <w:pStyle w:val="a3"/>
        <w:shd w:val="clear" w:color="auto" w:fill="FFFFFF"/>
        <w:spacing w:before="0" w:beforeAutospacing="0" w:after="150" w:afterAutospacing="0" w:line="288" w:lineRule="atLeast"/>
        <w:jc w:val="both"/>
        <w:rPr>
          <w:color w:val="000000"/>
          <w:lang w:val="ru-RU"/>
        </w:rPr>
      </w:pPr>
    </w:p>
    <w:p w:rsidR="00E616F4" w:rsidRDefault="00E616F4" w:rsidP="00E616F4">
      <w:pPr>
        <w:pStyle w:val="a3"/>
        <w:shd w:val="clear" w:color="auto" w:fill="FFFFFF"/>
        <w:spacing w:before="0" w:beforeAutospacing="0" w:after="150" w:afterAutospacing="0" w:line="288" w:lineRule="atLeast"/>
        <w:jc w:val="both"/>
        <w:rPr>
          <w:color w:val="000000"/>
          <w:lang w:val="ru-RU"/>
        </w:rPr>
      </w:pPr>
    </w:p>
    <w:p w:rsidR="00E616F4" w:rsidRDefault="00E616F4" w:rsidP="00E616F4">
      <w:pPr>
        <w:pStyle w:val="a3"/>
        <w:shd w:val="clear" w:color="auto" w:fill="FFFFFF"/>
        <w:spacing w:before="0" w:beforeAutospacing="0" w:after="150" w:afterAutospacing="0" w:line="288" w:lineRule="atLeast"/>
        <w:jc w:val="both"/>
        <w:rPr>
          <w:color w:val="000000"/>
          <w:lang w:val="ru-RU"/>
        </w:rPr>
      </w:pPr>
    </w:p>
    <w:p w:rsidR="00E616F4" w:rsidRDefault="00E616F4" w:rsidP="00E616F4">
      <w:pPr>
        <w:pStyle w:val="a3"/>
        <w:shd w:val="clear" w:color="auto" w:fill="FFFFFF"/>
        <w:spacing w:before="0" w:beforeAutospacing="0" w:after="150" w:afterAutospacing="0" w:line="288" w:lineRule="atLeast"/>
        <w:jc w:val="both"/>
        <w:rPr>
          <w:color w:val="000000"/>
          <w:lang w:val="ru-RU"/>
        </w:rPr>
      </w:pPr>
    </w:p>
    <w:p w:rsidR="00E616F4" w:rsidRDefault="00E616F4" w:rsidP="00E616F4">
      <w:pPr>
        <w:pStyle w:val="a3"/>
        <w:shd w:val="clear" w:color="auto" w:fill="FFFFFF"/>
        <w:spacing w:before="0" w:beforeAutospacing="0" w:after="150" w:afterAutospacing="0" w:line="288" w:lineRule="atLeast"/>
        <w:jc w:val="both"/>
        <w:rPr>
          <w:color w:val="000000"/>
          <w:lang w:val="ru-RU"/>
        </w:rPr>
      </w:pPr>
    </w:p>
    <w:p w:rsidR="00E616F4" w:rsidRDefault="00E616F4" w:rsidP="00E616F4">
      <w:pPr>
        <w:pStyle w:val="a3"/>
        <w:shd w:val="clear" w:color="auto" w:fill="FFFFFF"/>
        <w:spacing w:before="0" w:beforeAutospacing="0" w:after="150" w:afterAutospacing="0" w:line="288" w:lineRule="atLeast"/>
        <w:jc w:val="both"/>
        <w:rPr>
          <w:color w:val="000000"/>
          <w:lang w:val="ru-RU"/>
        </w:rPr>
      </w:pPr>
    </w:p>
    <w:p w:rsidR="00E616F4" w:rsidRDefault="00E616F4" w:rsidP="00E616F4">
      <w:pPr>
        <w:pStyle w:val="a3"/>
        <w:shd w:val="clear" w:color="auto" w:fill="FFFFFF"/>
        <w:spacing w:before="0" w:beforeAutospacing="0" w:after="150" w:afterAutospacing="0" w:line="288" w:lineRule="atLeast"/>
        <w:jc w:val="both"/>
        <w:rPr>
          <w:color w:val="000000"/>
          <w:lang w:val="ru-RU"/>
        </w:rPr>
      </w:pPr>
    </w:p>
    <w:p w:rsidR="00E616F4" w:rsidRDefault="00E616F4" w:rsidP="00E616F4">
      <w:pPr>
        <w:pStyle w:val="a3"/>
        <w:shd w:val="clear" w:color="auto" w:fill="FFFFFF"/>
        <w:spacing w:before="0" w:beforeAutospacing="0" w:after="150" w:afterAutospacing="0" w:line="288" w:lineRule="atLeast"/>
        <w:jc w:val="both"/>
        <w:rPr>
          <w:color w:val="000000"/>
          <w:lang w:val="ru-RU"/>
        </w:rPr>
      </w:pPr>
    </w:p>
    <w:p w:rsidR="00E616F4" w:rsidRDefault="00E616F4" w:rsidP="00E616F4">
      <w:pPr>
        <w:pStyle w:val="a3"/>
        <w:shd w:val="clear" w:color="auto" w:fill="FFFFFF"/>
        <w:spacing w:before="0" w:beforeAutospacing="0" w:after="150" w:afterAutospacing="0" w:line="288" w:lineRule="atLeast"/>
        <w:jc w:val="both"/>
        <w:rPr>
          <w:color w:val="000000"/>
          <w:lang w:val="ru-RU"/>
        </w:rPr>
      </w:pPr>
    </w:p>
    <w:p w:rsidR="00E616F4" w:rsidRDefault="00E616F4" w:rsidP="00E616F4">
      <w:pPr>
        <w:pStyle w:val="a3"/>
        <w:shd w:val="clear" w:color="auto" w:fill="FFFFFF"/>
        <w:spacing w:before="0" w:beforeAutospacing="0" w:after="150" w:afterAutospacing="0" w:line="288" w:lineRule="atLeast"/>
        <w:jc w:val="both"/>
        <w:rPr>
          <w:color w:val="000000"/>
          <w:lang w:val="ru-RU"/>
        </w:rPr>
      </w:pPr>
    </w:p>
    <w:p w:rsidR="00E616F4" w:rsidRDefault="00E616F4" w:rsidP="00E616F4">
      <w:pPr>
        <w:pStyle w:val="a3"/>
        <w:shd w:val="clear" w:color="auto" w:fill="FFFFFF"/>
        <w:spacing w:before="0" w:beforeAutospacing="0" w:after="0" w:afterAutospacing="0" w:line="288" w:lineRule="atLeast"/>
        <w:jc w:val="right"/>
        <w:rPr>
          <w:color w:val="000000"/>
        </w:rPr>
      </w:pPr>
      <w:r>
        <w:rPr>
          <w:color w:val="000000"/>
        </w:rPr>
        <w:t>   Додаток 1</w:t>
      </w:r>
    </w:p>
    <w:p w:rsidR="00E616F4" w:rsidRDefault="00E616F4" w:rsidP="00E616F4">
      <w:pPr>
        <w:pStyle w:val="a3"/>
        <w:shd w:val="clear" w:color="auto" w:fill="FFFFFF"/>
        <w:spacing w:before="0" w:beforeAutospacing="0" w:after="0" w:afterAutospacing="0" w:line="288" w:lineRule="atLeast"/>
        <w:jc w:val="right"/>
        <w:rPr>
          <w:color w:val="000000"/>
        </w:rPr>
      </w:pPr>
      <w:r>
        <w:rPr>
          <w:color w:val="000000"/>
        </w:rPr>
        <w:t>                                                до розпорядження сільського голови </w:t>
      </w:r>
    </w:p>
    <w:p w:rsidR="00E616F4" w:rsidRDefault="00E616F4" w:rsidP="00E616F4">
      <w:pPr>
        <w:pStyle w:val="a3"/>
        <w:shd w:val="clear" w:color="auto" w:fill="FFFFFF"/>
        <w:spacing w:before="0" w:beforeAutospacing="0" w:after="0" w:afterAutospacing="0" w:line="288" w:lineRule="atLeast"/>
        <w:jc w:val="right"/>
        <w:rPr>
          <w:color w:val="000000"/>
        </w:rPr>
      </w:pPr>
      <w:r>
        <w:rPr>
          <w:color w:val="000000"/>
        </w:rPr>
        <w:t xml:space="preserve">від 23.09. 2019 року № 144-ОД </w:t>
      </w:r>
    </w:p>
    <w:p w:rsidR="00E616F4" w:rsidRDefault="00E616F4" w:rsidP="00E616F4">
      <w:pPr>
        <w:pStyle w:val="a3"/>
        <w:shd w:val="clear" w:color="auto" w:fill="FFFFFF"/>
        <w:spacing w:before="0" w:beforeAutospacing="0" w:after="150" w:afterAutospacing="0" w:line="288" w:lineRule="atLeast"/>
        <w:jc w:val="both"/>
        <w:rPr>
          <w:color w:val="000000"/>
        </w:rPr>
      </w:pPr>
    </w:p>
    <w:p w:rsidR="00E616F4" w:rsidRDefault="00E616F4" w:rsidP="00E616F4">
      <w:pPr>
        <w:pStyle w:val="a3"/>
        <w:shd w:val="clear" w:color="auto" w:fill="FFFFFF"/>
        <w:spacing w:before="0" w:beforeAutospacing="0" w:after="0" w:afterAutospacing="0" w:line="288" w:lineRule="atLeast"/>
        <w:jc w:val="center"/>
        <w:rPr>
          <w:color w:val="000000"/>
        </w:rPr>
      </w:pPr>
      <w:r>
        <w:rPr>
          <w:color w:val="000000"/>
        </w:rPr>
        <w:t>ПОРЯДОК</w:t>
      </w:r>
      <w:r>
        <w:rPr>
          <w:color w:val="000000"/>
          <w:bdr w:val="none" w:sz="0" w:space="0" w:color="auto" w:frame="1"/>
        </w:rPr>
        <w:t> </w:t>
      </w:r>
    </w:p>
    <w:p w:rsidR="00E616F4" w:rsidRDefault="00E616F4" w:rsidP="00E616F4">
      <w:pPr>
        <w:pStyle w:val="a3"/>
        <w:shd w:val="clear" w:color="auto" w:fill="FFFFFF"/>
        <w:spacing w:before="0" w:beforeAutospacing="0" w:after="150" w:afterAutospacing="0" w:line="288" w:lineRule="atLeast"/>
        <w:jc w:val="both"/>
        <w:rPr>
          <w:color w:val="000000"/>
          <w:sz w:val="22"/>
          <w:szCs w:val="22"/>
        </w:rPr>
      </w:pPr>
      <w:r>
        <w:rPr>
          <w:color w:val="000000"/>
        </w:rPr>
        <w:t xml:space="preserve">надання та розгляду пропозицій громадськості до </w:t>
      </w:r>
      <w:proofErr w:type="spellStart"/>
      <w:r>
        <w:rPr>
          <w:color w:val="000000"/>
        </w:rPr>
        <w:t>проєкту</w:t>
      </w:r>
      <w:proofErr w:type="spellEnd"/>
      <w:r>
        <w:rPr>
          <w:color w:val="000000"/>
        </w:rPr>
        <w:t xml:space="preserve"> детального плану території </w:t>
      </w:r>
      <w:r w:rsidR="00F76D2D">
        <w:rPr>
          <w:color w:val="000000"/>
        </w:rPr>
        <w:t xml:space="preserve">зі зміною цільового призначення земельної ділянки </w:t>
      </w:r>
      <w:proofErr w:type="spellStart"/>
      <w:r w:rsidR="003C64CF">
        <w:rPr>
          <w:color w:val="000000"/>
        </w:rPr>
        <w:t>Волощака</w:t>
      </w:r>
      <w:proofErr w:type="spellEnd"/>
      <w:r w:rsidR="003C64CF">
        <w:rPr>
          <w:color w:val="000000"/>
        </w:rPr>
        <w:t xml:space="preserve"> С.П. </w:t>
      </w:r>
      <w:r w:rsidR="003C64CF">
        <w:rPr>
          <w:color w:val="000000"/>
        </w:rPr>
        <w:t>(</w:t>
      </w:r>
      <w:r w:rsidR="00F76D2D">
        <w:rPr>
          <w:color w:val="000000"/>
        </w:rPr>
        <w:t>ІКН 4623084800:01:00260070</w:t>
      </w:r>
      <w:r w:rsidR="003C64CF">
        <w:rPr>
          <w:color w:val="000000"/>
        </w:rPr>
        <w:t>)</w:t>
      </w:r>
      <w:r w:rsidR="00F76D2D">
        <w:rPr>
          <w:color w:val="000000"/>
        </w:rPr>
        <w:t xml:space="preserve"> площею 0,3000 га в селі Красів з ведення особистого селянського господарства на для будівництва і обслуговування житлового будинку, господарських будівель та споруд</w:t>
      </w:r>
    </w:p>
    <w:p w:rsidR="00E616F4" w:rsidRDefault="00E616F4" w:rsidP="00E616F4">
      <w:pPr>
        <w:pStyle w:val="a3"/>
        <w:shd w:val="clear" w:color="auto" w:fill="FFFFFF"/>
        <w:spacing w:before="0" w:beforeAutospacing="0" w:after="150" w:afterAutospacing="0" w:line="288" w:lineRule="atLeast"/>
        <w:ind w:firstLine="708"/>
        <w:jc w:val="both"/>
        <w:rPr>
          <w:color w:val="000000"/>
        </w:rPr>
      </w:pPr>
      <w:r>
        <w:rPr>
          <w:color w:val="000000"/>
        </w:rPr>
        <w:t xml:space="preserve">1. Пропозиції надаються особисто або через уповноваженого представника до старости сіл Красів, Поляна </w:t>
      </w:r>
      <w:proofErr w:type="spellStart"/>
      <w:r>
        <w:rPr>
          <w:color w:val="000000"/>
        </w:rPr>
        <w:t>Угрин</w:t>
      </w:r>
      <w:proofErr w:type="spellEnd"/>
      <w:r>
        <w:rPr>
          <w:color w:val="000000"/>
        </w:rPr>
        <w:t xml:space="preserve"> Н.І.. за </w:t>
      </w:r>
      <w:proofErr w:type="spellStart"/>
      <w:r>
        <w:rPr>
          <w:color w:val="000000"/>
        </w:rPr>
        <w:t>адресою</w:t>
      </w:r>
      <w:proofErr w:type="spellEnd"/>
      <w:r>
        <w:rPr>
          <w:color w:val="000000"/>
        </w:rPr>
        <w:t xml:space="preserve"> :</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 xml:space="preserve">с. Красів, вул. Шевченка, 21 Миколаївського району Львівської області, приміщення </w:t>
      </w:r>
      <w:proofErr w:type="spellStart"/>
      <w:r>
        <w:rPr>
          <w:color w:val="000000"/>
        </w:rPr>
        <w:t>адмінбудинку</w:t>
      </w:r>
      <w:proofErr w:type="spellEnd"/>
      <w:r>
        <w:rPr>
          <w:color w:val="000000"/>
        </w:rPr>
        <w:t xml:space="preserve">. </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2. Пропозиції подаються у письмовому вигляді із зазначенням прізвища, ім’я та по батькові фізичної особи, місця проживання, особистого підпису; для юридичних осіб – із зазначенням їх найменування, місцезнаходження, посади і особистого підпису керівника.</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Анонімні пропозиції не розглядаються.</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Під час громадських слухань  пропозиції (зауваження) можуть подаватися в письмовій та/або усній формі із внесенням їх до протоколу громадських слухань.</w:t>
      </w:r>
    </w:p>
    <w:p w:rsidR="00E616F4" w:rsidRDefault="00E616F4" w:rsidP="00E616F4">
      <w:pPr>
        <w:pStyle w:val="a3"/>
        <w:shd w:val="clear" w:color="auto" w:fill="FFFFFF"/>
        <w:spacing w:before="0" w:beforeAutospacing="0" w:after="0" w:afterAutospacing="0" w:line="288" w:lineRule="atLeast"/>
        <w:ind w:firstLine="709"/>
        <w:jc w:val="both"/>
        <w:rPr>
          <w:color w:val="000000"/>
          <w:bdr w:val="none" w:sz="0" w:space="0" w:color="auto" w:frame="1"/>
        </w:rPr>
      </w:pPr>
      <w:r>
        <w:rPr>
          <w:color w:val="000000"/>
        </w:rPr>
        <w:t>3. Пропозиції повинні містити обґрунтування з урахуванням вимог законодавства, будівельних норм, державних стандартів та правил.</w:t>
      </w:r>
      <w:r>
        <w:rPr>
          <w:color w:val="000000"/>
          <w:bdr w:val="none" w:sz="0" w:space="0" w:color="auto" w:frame="1"/>
        </w:rPr>
        <w:t> </w:t>
      </w:r>
    </w:p>
    <w:p w:rsidR="00E616F4" w:rsidRDefault="00E616F4" w:rsidP="00E616F4">
      <w:pPr>
        <w:pStyle w:val="a3"/>
        <w:shd w:val="clear" w:color="auto" w:fill="FFFFFF"/>
        <w:spacing w:before="0" w:beforeAutospacing="0" w:after="0" w:afterAutospacing="0" w:line="288" w:lineRule="atLeast"/>
        <w:ind w:firstLine="709"/>
        <w:jc w:val="both"/>
        <w:rPr>
          <w:color w:val="000000"/>
        </w:rPr>
      </w:pPr>
    </w:p>
    <w:p w:rsidR="00E616F4" w:rsidRDefault="00E616F4" w:rsidP="00E616F4">
      <w:pPr>
        <w:pStyle w:val="a3"/>
        <w:shd w:val="clear" w:color="auto" w:fill="FFFFFF"/>
        <w:spacing w:before="0" w:beforeAutospacing="0" w:after="150" w:afterAutospacing="0" w:line="288" w:lineRule="atLeast"/>
        <w:ind w:left="709"/>
        <w:jc w:val="both"/>
        <w:rPr>
          <w:color w:val="000000"/>
        </w:rPr>
      </w:pPr>
      <w:r>
        <w:rPr>
          <w:color w:val="000000"/>
        </w:rPr>
        <w:t>4.  Пропозиції до проекту детального плану території мають право подавати:</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   1) повнолітні дієздатні фізичні особи, які проживають на території відповідного села;</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  2) юридичні особи, об’єкти нерухомого майна яких розташовані на території відповідного села;</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  3) власники та користувачі земельних ділянок, розташованих  на території відповідного села;</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  4) представники органів самоорганізації населення, діяльність яких  поширюється на територію відповідного села.</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 xml:space="preserve">  5. Пропозиції, подані особами, не визначеними пунктом 4 цього Порядку, або подані після 30.10.2019 року, залишаються без розгляду.</w:t>
      </w:r>
    </w:p>
    <w:p w:rsidR="00E616F4" w:rsidRDefault="00E616F4" w:rsidP="00E616F4">
      <w:pPr>
        <w:pStyle w:val="a3"/>
        <w:shd w:val="clear" w:color="auto" w:fill="FFFFFF"/>
        <w:spacing w:before="0" w:beforeAutospacing="0" w:after="0" w:afterAutospacing="0" w:line="288" w:lineRule="atLeast"/>
        <w:ind w:firstLine="709"/>
        <w:jc w:val="both"/>
        <w:rPr>
          <w:color w:val="000000"/>
        </w:rPr>
      </w:pPr>
      <w:r>
        <w:rPr>
          <w:color w:val="000000"/>
        </w:rPr>
        <w:t xml:space="preserve">   6. Пропозиції громадськості до </w:t>
      </w:r>
      <w:proofErr w:type="spellStart"/>
      <w:r>
        <w:rPr>
          <w:color w:val="000000"/>
        </w:rPr>
        <w:t>проєкту</w:t>
      </w:r>
      <w:proofErr w:type="spellEnd"/>
      <w:r>
        <w:rPr>
          <w:color w:val="000000"/>
        </w:rPr>
        <w:t xml:space="preserve"> детального плану реєструються та розглядаються Тростянецькою сільською радою у місячний термін. За результатами розгляду пропозиції кожному заявнику надається відповідь про її врахування або обґрунтована відмова. </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  У разі  наявності  пропозицій  громадськості, рішення про врахування яких розробник і замовник не можуть прийняти самостійно або мають місце спірні питання, виконавчий комітет Тростянецької сільської ради за відповідним повідомленням відділу містобудування,  архітектури та розвитку інфраструктури Миколаївської РДА у  тижневий термін приймає рішення про утворення погоджувальної комісії.</w:t>
      </w:r>
    </w:p>
    <w:p w:rsidR="00E616F4" w:rsidRDefault="00E616F4" w:rsidP="00E616F4">
      <w:pPr>
        <w:pStyle w:val="a3"/>
        <w:shd w:val="clear" w:color="auto" w:fill="FFFFFF"/>
        <w:spacing w:before="0" w:beforeAutospacing="0" w:after="0" w:afterAutospacing="0" w:line="288" w:lineRule="atLeast"/>
        <w:ind w:firstLine="709"/>
        <w:jc w:val="both"/>
        <w:rPr>
          <w:color w:val="000000"/>
        </w:rPr>
      </w:pPr>
      <w:r>
        <w:rPr>
          <w:color w:val="000000"/>
          <w:bdr w:val="none" w:sz="0" w:space="0" w:color="auto" w:frame="1"/>
        </w:rPr>
        <w:lastRenderedPageBreak/>
        <w:t> 7. Склад погоджувальної комісії встановлює виконавчий комітет Тростянецької сільської ради у кількості не менш як 25 та не більш як  55 осіб.</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 До складу комісії входять</w:t>
      </w:r>
    </w:p>
    <w:p w:rsidR="00E616F4" w:rsidRDefault="00E616F4" w:rsidP="00E616F4">
      <w:pPr>
        <w:pStyle w:val="a3"/>
        <w:shd w:val="clear" w:color="auto" w:fill="FFFFFF"/>
        <w:spacing w:before="0" w:beforeAutospacing="0" w:after="0" w:afterAutospacing="0" w:line="288" w:lineRule="atLeast"/>
        <w:ind w:firstLine="709"/>
        <w:jc w:val="both"/>
        <w:rPr>
          <w:color w:val="000000"/>
          <w:bdr w:val="none" w:sz="0" w:space="0" w:color="auto" w:frame="1"/>
        </w:rPr>
      </w:pPr>
      <w:r>
        <w:rPr>
          <w:color w:val="000000"/>
        </w:rPr>
        <w:t xml:space="preserve">-   посадові особи </w:t>
      </w:r>
      <w:r>
        <w:rPr>
          <w:color w:val="000000"/>
          <w:bdr w:val="none" w:sz="0" w:space="0" w:color="auto" w:frame="1"/>
        </w:rPr>
        <w:t xml:space="preserve">Тростянецької сільської ради; </w:t>
      </w:r>
    </w:p>
    <w:p w:rsidR="00E616F4" w:rsidRDefault="00E616F4" w:rsidP="00E616F4">
      <w:pPr>
        <w:pStyle w:val="a3"/>
        <w:shd w:val="clear" w:color="auto" w:fill="FFFFFF"/>
        <w:spacing w:before="0" w:beforeAutospacing="0" w:after="0" w:afterAutospacing="0" w:line="288" w:lineRule="atLeast"/>
        <w:ind w:firstLine="709"/>
        <w:jc w:val="both"/>
        <w:rPr>
          <w:color w:val="000000"/>
        </w:rPr>
      </w:pPr>
      <w:r>
        <w:rPr>
          <w:color w:val="000000"/>
        </w:rPr>
        <w:t>-  представники органу у сфері земельних ресурсів, </w:t>
      </w:r>
      <w:r>
        <w:rPr>
          <w:color w:val="000000"/>
          <w:bdr w:val="none" w:sz="0" w:space="0" w:color="auto" w:frame="1"/>
        </w:rPr>
        <w:t>природоохоронного і санітарно-епідеміологічного органу,  органу містобудування та архітектури, охорони культурної спадщини та інших органів державної влади;</w:t>
      </w:r>
    </w:p>
    <w:p w:rsidR="00E616F4" w:rsidRDefault="00E616F4" w:rsidP="00E616F4">
      <w:pPr>
        <w:pStyle w:val="a3"/>
        <w:shd w:val="clear" w:color="auto" w:fill="FFFFFF"/>
        <w:spacing w:before="0" w:beforeAutospacing="0" w:after="0" w:afterAutospacing="0" w:line="288" w:lineRule="atLeast"/>
        <w:ind w:firstLine="709"/>
        <w:jc w:val="both"/>
        <w:rPr>
          <w:color w:val="000000"/>
        </w:rPr>
      </w:pPr>
      <w:r>
        <w:rPr>
          <w:color w:val="000000"/>
        </w:rPr>
        <w:t>-    представники професійних об'єднань та спілок, архітектори і</w:t>
      </w:r>
      <w:r>
        <w:rPr>
          <w:color w:val="000000"/>
          <w:bdr w:val="none" w:sz="0" w:space="0" w:color="auto" w:frame="1"/>
        </w:rPr>
        <w:t> науковці;  </w:t>
      </w:r>
    </w:p>
    <w:p w:rsidR="00E616F4" w:rsidRDefault="00E616F4" w:rsidP="00E616F4">
      <w:pPr>
        <w:pStyle w:val="a3"/>
        <w:shd w:val="clear" w:color="auto" w:fill="FFFFFF"/>
        <w:spacing w:before="0" w:beforeAutospacing="0" w:after="0" w:afterAutospacing="0" w:line="288" w:lineRule="atLeast"/>
        <w:ind w:firstLine="709"/>
        <w:jc w:val="both"/>
        <w:rPr>
          <w:color w:val="000000"/>
        </w:rPr>
      </w:pPr>
      <w:r>
        <w:rPr>
          <w:color w:val="000000"/>
        </w:rPr>
        <w:t>-  уповноважені представники громадськості, які обираються під </w:t>
      </w:r>
      <w:r>
        <w:rPr>
          <w:color w:val="000000"/>
          <w:bdr w:val="none" w:sz="0" w:space="0" w:color="auto" w:frame="1"/>
        </w:rPr>
        <w:t>час громадських слухань.</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000000"/>
        </w:rPr>
        <w:t>   Кількість представників громадськості повинна становити не менш як 50 і не більш як 70 відсотків загальної чисельності членів комісії.</w:t>
      </w:r>
    </w:p>
    <w:p w:rsidR="00E616F4" w:rsidRDefault="00E616F4" w:rsidP="00E616F4">
      <w:pPr>
        <w:pStyle w:val="a3"/>
        <w:shd w:val="clear" w:color="auto" w:fill="FFFFFF"/>
        <w:spacing w:before="0" w:beforeAutospacing="0" w:after="0" w:afterAutospacing="0" w:line="288" w:lineRule="atLeast"/>
        <w:ind w:firstLine="709"/>
        <w:jc w:val="both"/>
        <w:rPr>
          <w:color w:val="000000"/>
        </w:rPr>
      </w:pPr>
      <w:r>
        <w:rPr>
          <w:color w:val="000000"/>
        </w:rPr>
        <w:t> 8. </w:t>
      </w:r>
      <w:r>
        <w:rPr>
          <w:color w:val="000000"/>
          <w:bdr w:val="none" w:sz="0" w:space="0" w:color="auto" w:frame="1"/>
        </w:rPr>
        <w:t>Комісія у двотижневий строк розглядає спірні питання та приймає рішення про врахування або мотивоване відхилення таких пропозицій.</w:t>
      </w:r>
    </w:p>
    <w:p w:rsidR="00E616F4" w:rsidRDefault="00E616F4" w:rsidP="00E616F4">
      <w:pPr>
        <w:pStyle w:val="a3"/>
        <w:shd w:val="clear" w:color="auto" w:fill="FFFFFF"/>
        <w:spacing w:before="0" w:beforeAutospacing="0" w:after="0" w:afterAutospacing="0" w:line="288" w:lineRule="atLeast"/>
        <w:ind w:firstLine="709"/>
        <w:rPr>
          <w:color w:val="000000"/>
        </w:rPr>
      </w:pPr>
      <w:r>
        <w:rPr>
          <w:color w:val="000000"/>
        </w:rPr>
        <w:t>  9. </w:t>
      </w:r>
      <w:r>
        <w:rPr>
          <w:color w:val="000000"/>
          <w:bdr w:val="none" w:sz="0" w:space="0" w:color="auto" w:frame="1"/>
        </w:rPr>
        <w:t>Засідання комісії є правомочним, якщо у ньому взяли участь не менше двох третин її членів (з них не менше половини - представників громадськості).</w:t>
      </w:r>
    </w:p>
    <w:p w:rsidR="00E616F4" w:rsidRDefault="00E616F4" w:rsidP="00E616F4">
      <w:pPr>
        <w:pStyle w:val="a3"/>
        <w:shd w:val="clear" w:color="auto" w:fill="FFFFFF"/>
        <w:spacing w:before="0" w:beforeAutospacing="0" w:after="0" w:afterAutospacing="0" w:line="288" w:lineRule="atLeast"/>
        <w:ind w:firstLine="709"/>
        <w:jc w:val="both"/>
        <w:rPr>
          <w:color w:val="000000"/>
        </w:rPr>
      </w:pPr>
      <w:r>
        <w:rPr>
          <w:color w:val="000000"/>
        </w:rPr>
        <w:t>Рішення комісії приймається більшістю присутніх на її засіданні членів та оформлюється відповідним протоколом.</w:t>
      </w:r>
      <w:r>
        <w:rPr>
          <w:color w:val="000000"/>
          <w:bdr w:val="none" w:sz="0" w:space="0" w:color="auto" w:frame="1"/>
        </w:rPr>
        <w:t>  </w:t>
      </w:r>
    </w:p>
    <w:p w:rsidR="00E616F4" w:rsidRDefault="00E616F4" w:rsidP="00E616F4">
      <w:pPr>
        <w:pStyle w:val="a3"/>
        <w:shd w:val="clear" w:color="auto" w:fill="FFFFFF"/>
        <w:spacing w:before="0" w:beforeAutospacing="0" w:after="0" w:afterAutospacing="0" w:line="288" w:lineRule="atLeast"/>
        <w:ind w:firstLine="709"/>
        <w:jc w:val="both"/>
        <w:rPr>
          <w:color w:val="000000"/>
        </w:rPr>
      </w:pPr>
      <w:r>
        <w:rPr>
          <w:color w:val="000000"/>
        </w:rPr>
        <w:t xml:space="preserve"> Урегульовані комісією спірні питання між сторонами є підставою для внесення змін до </w:t>
      </w:r>
      <w:proofErr w:type="spellStart"/>
      <w:r>
        <w:rPr>
          <w:color w:val="000000"/>
        </w:rPr>
        <w:t>проєкту</w:t>
      </w:r>
      <w:proofErr w:type="spellEnd"/>
      <w:r>
        <w:rPr>
          <w:color w:val="000000"/>
        </w:rPr>
        <w:t xml:space="preserve"> детального плану території.</w:t>
      </w:r>
      <w:r>
        <w:rPr>
          <w:color w:val="000000"/>
          <w:bdr w:val="none" w:sz="0" w:space="0" w:color="auto" w:frame="1"/>
        </w:rPr>
        <w:t> </w:t>
      </w:r>
    </w:p>
    <w:p w:rsidR="00E616F4" w:rsidRDefault="00E616F4" w:rsidP="00E616F4">
      <w:pPr>
        <w:pStyle w:val="a3"/>
        <w:shd w:val="clear" w:color="auto" w:fill="FFFFFF"/>
        <w:spacing w:before="0" w:beforeAutospacing="0" w:after="0" w:afterAutospacing="0" w:line="288" w:lineRule="atLeast"/>
        <w:ind w:firstLine="709"/>
        <w:jc w:val="both"/>
        <w:rPr>
          <w:color w:val="000000"/>
        </w:rPr>
      </w:pPr>
      <w:r>
        <w:rPr>
          <w:color w:val="000000"/>
        </w:rPr>
        <w:t xml:space="preserve">  У разі неспроможності комісії врегулювати спірні питання між  сторонами остаточне рішення приймає Тростянецька сільська рада під час затвердження детального плану території.</w:t>
      </w:r>
    </w:p>
    <w:p w:rsidR="00E616F4" w:rsidRDefault="00E616F4" w:rsidP="00E616F4">
      <w:pPr>
        <w:pStyle w:val="a3"/>
        <w:shd w:val="clear" w:color="auto" w:fill="FFFFFF"/>
        <w:spacing w:before="0" w:beforeAutospacing="0" w:after="0" w:afterAutospacing="0" w:line="288" w:lineRule="atLeast"/>
        <w:ind w:firstLine="709"/>
        <w:jc w:val="both"/>
        <w:rPr>
          <w:color w:val="000000"/>
        </w:rPr>
      </w:pPr>
      <w:r>
        <w:rPr>
          <w:color w:val="000000"/>
        </w:rPr>
        <w:t xml:space="preserve">10. Результати розгляду пропозицій громадськості до </w:t>
      </w:r>
      <w:proofErr w:type="spellStart"/>
      <w:r>
        <w:rPr>
          <w:color w:val="000000"/>
        </w:rPr>
        <w:t>проєкту</w:t>
      </w:r>
      <w:proofErr w:type="spellEnd"/>
      <w:r>
        <w:rPr>
          <w:color w:val="000000"/>
        </w:rPr>
        <w:t xml:space="preserve"> детального плану у двотижневий термін з дня їх прийняття оприлюднюються на офіційному веб-сайті Тростянецької сільської рад</w:t>
      </w:r>
      <w:r w:rsidR="00251280">
        <w:rPr>
          <w:color w:val="000000"/>
        </w:rPr>
        <w:t>и</w:t>
      </w:r>
      <w:r>
        <w:rPr>
          <w:color w:val="000000"/>
        </w:rPr>
        <w:t>.</w:t>
      </w:r>
    </w:p>
    <w:p w:rsidR="00E616F4" w:rsidRDefault="00E616F4" w:rsidP="00E616F4">
      <w:pPr>
        <w:pStyle w:val="a3"/>
        <w:shd w:val="clear" w:color="auto" w:fill="FFFFFF"/>
        <w:spacing w:before="0" w:beforeAutospacing="0" w:after="0" w:afterAutospacing="0" w:line="288" w:lineRule="atLeast"/>
        <w:ind w:firstLine="709"/>
        <w:jc w:val="both"/>
        <w:rPr>
          <w:color w:val="000000"/>
        </w:rPr>
      </w:pPr>
      <w:r>
        <w:rPr>
          <w:color w:val="000000"/>
          <w:bdr w:val="none" w:sz="0" w:space="0" w:color="auto" w:frame="1"/>
        </w:rPr>
        <w:t xml:space="preserve">11. Матеріали щодо розгляду пропозицій громадськості є невід'ємною складовою частиною </w:t>
      </w:r>
      <w:proofErr w:type="spellStart"/>
      <w:r>
        <w:rPr>
          <w:color w:val="000000"/>
          <w:bdr w:val="none" w:sz="0" w:space="0" w:color="auto" w:frame="1"/>
        </w:rPr>
        <w:t>проєкту</w:t>
      </w:r>
      <w:proofErr w:type="spellEnd"/>
      <w:r>
        <w:rPr>
          <w:color w:val="000000"/>
          <w:bdr w:val="none" w:sz="0" w:space="0" w:color="auto" w:frame="1"/>
        </w:rPr>
        <w:t xml:space="preserve"> детального плану.</w:t>
      </w:r>
    </w:p>
    <w:p w:rsidR="00E616F4" w:rsidRDefault="00E616F4" w:rsidP="00E616F4">
      <w:pPr>
        <w:pStyle w:val="a3"/>
        <w:shd w:val="clear" w:color="auto" w:fill="FFFFFF"/>
        <w:spacing w:before="0" w:beforeAutospacing="0" w:after="0" w:afterAutospacing="0" w:line="288" w:lineRule="atLeast"/>
        <w:jc w:val="both"/>
        <w:rPr>
          <w:color w:val="000000"/>
          <w:bdr w:val="none" w:sz="0" w:space="0" w:color="auto" w:frame="1"/>
        </w:rPr>
      </w:pPr>
      <w:r>
        <w:rPr>
          <w:color w:val="000000"/>
        </w:rPr>
        <w:t>    </w:t>
      </w:r>
      <w:r>
        <w:rPr>
          <w:color w:val="000000"/>
          <w:bdr w:val="none" w:sz="0" w:space="0" w:color="auto" w:frame="1"/>
        </w:rPr>
        <w:t>      </w:t>
      </w:r>
    </w:p>
    <w:p w:rsidR="00E616F4" w:rsidRDefault="00E616F4" w:rsidP="00E616F4">
      <w:pPr>
        <w:pStyle w:val="a3"/>
        <w:shd w:val="clear" w:color="auto" w:fill="FFFFFF"/>
        <w:spacing w:before="0" w:beforeAutospacing="0" w:after="0" w:afterAutospacing="0" w:line="288" w:lineRule="atLeast"/>
        <w:jc w:val="both"/>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 xml:space="preserve">Сільський голова                                                               Олександра </w:t>
      </w:r>
      <w:proofErr w:type="spellStart"/>
      <w:r>
        <w:rPr>
          <w:color w:val="000000"/>
        </w:rPr>
        <w:t>Леницька</w:t>
      </w:r>
      <w:proofErr w:type="spellEnd"/>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0" w:afterAutospacing="0" w:line="288" w:lineRule="atLeast"/>
        <w:jc w:val="center"/>
        <w:rPr>
          <w:color w:val="000000"/>
        </w:rPr>
      </w:pPr>
    </w:p>
    <w:p w:rsidR="00E616F4" w:rsidRDefault="00E616F4" w:rsidP="00E616F4">
      <w:pPr>
        <w:pStyle w:val="a3"/>
        <w:shd w:val="clear" w:color="auto" w:fill="FFFFFF"/>
        <w:tabs>
          <w:tab w:val="right" w:pos="9639"/>
        </w:tabs>
        <w:spacing w:before="0" w:beforeAutospacing="0" w:after="0" w:afterAutospacing="0" w:line="288" w:lineRule="atLeast"/>
        <w:jc w:val="both"/>
        <w:rPr>
          <w:color w:val="000000"/>
        </w:rPr>
      </w:pPr>
      <w:r>
        <w:rPr>
          <w:color w:val="000000"/>
        </w:rPr>
        <w:t>                                                                                                     </w:t>
      </w:r>
      <w:r>
        <w:rPr>
          <w:color w:val="000000"/>
        </w:rPr>
        <w:tab/>
        <w:t>                     Додаток 2</w:t>
      </w:r>
    </w:p>
    <w:p w:rsidR="00E616F4" w:rsidRDefault="00E616F4" w:rsidP="00E616F4">
      <w:pPr>
        <w:pStyle w:val="a3"/>
        <w:shd w:val="clear" w:color="auto" w:fill="FFFFFF"/>
        <w:spacing w:before="0" w:beforeAutospacing="0" w:after="0" w:afterAutospacing="0" w:line="288" w:lineRule="atLeast"/>
        <w:jc w:val="right"/>
        <w:rPr>
          <w:color w:val="000000"/>
        </w:rPr>
      </w:pPr>
      <w:r>
        <w:rPr>
          <w:color w:val="000000"/>
        </w:rPr>
        <w:t>                                                 до розпорядження сільського голови </w:t>
      </w:r>
    </w:p>
    <w:p w:rsidR="00E616F4" w:rsidRDefault="00E616F4" w:rsidP="00E616F4">
      <w:pPr>
        <w:pStyle w:val="a3"/>
        <w:shd w:val="clear" w:color="auto" w:fill="FFFFFF"/>
        <w:spacing w:before="0" w:beforeAutospacing="0" w:after="0" w:afterAutospacing="0" w:line="288" w:lineRule="atLeast"/>
        <w:jc w:val="right"/>
        <w:rPr>
          <w:color w:val="000000"/>
        </w:rPr>
      </w:pPr>
      <w:r>
        <w:rPr>
          <w:color w:val="000000"/>
        </w:rPr>
        <w:t xml:space="preserve">від 23.09. 2019 р. № 144-ОД </w:t>
      </w:r>
    </w:p>
    <w:p w:rsidR="00E616F4" w:rsidRDefault="00E616F4" w:rsidP="00E616F4">
      <w:pPr>
        <w:pStyle w:val="a3"/>
        <w:shd w:val="clear" w:color="auto" w:fill="FFFFFF"/>
        <w:spacing w:before="0" w:beforeAutospacing="0" w:after="150" w:afterAutospacing="0" w:line="288" w:lineRule="atLeast"/>
        <w:jc w:val="right"/>
        <w:rPr>
          <w:color w:val="000000"/>
        </w:rPr>
      </w:pPr>
      <w:r>
        <w:rPr>
          <w:color w:val="000000"/>
        </w:rPr>
        <w:t>                                     </w:t>
      </w:r>
    </w:p>
    <w:p w:rsidR="00E616F4" w:rsidRDefault="00E616F4" w:rsidP="00E616F4">
      <w:pPr>
        <w:pStyle w:val="a3"/>
        <w:shd w:val="clear" w:color="auto" w:fill="FFFFFF"/>
        <w:spacing w:before="0" w:beforeAutospacing="0" w:after="150" w:afterAutospacing="0" w:line="288" w:lineRule="atLeast"/>
        <w:jc w:val="right"/>
        <w:rPr>
          <w:color w:val="000000"/>
        </w:rPr>
      </w:pPr>
      <w:r>
        <w:rPr>
          <w:color w:val="000000"/>
        </w:rPr>
        <w:t>  Тростянецькій сільській раді Тростянецької ОТГ</w:t>
      </w:r>
    </w:p>
    <w:p w:rsidR="00E616F4" w:rsidRDefault="00E616F4" w:rsidP="00E616F4">
      <w:pPr>
        <w:pStyle w:val="a3"/>
        <w:shd w:val="clear" w:color="auto" w:fill="FFFFFF"/>
        <w:spacing w:before="0" w:beforeAutospacing="0" w:after="150" w:afterAutospacing="0" w:line="288" w:lineRule="atLeast"/>
        <w:jc w:val="right"/>
        <w:rPr>
          <w:color w:val="000000"/>
        </w:rPr>
      </w:pPr>
      <w:r>
        <w:rPr>
          <w:color w:val="000000"/>
        </w:rPr>
        <w:t> </w:t>
      </w:r>
    </w:p>
    <w:p w:rsidR="00E616F4" w:rsidRDefault="00E616F4" w:rsidP="00E616F4">
      <w:pPr>
        <w:pStyle w:val="a3"/>
        <w:shd w:val="clear" w:color="auto" w:fill="FFFFFF"/>
        <w:spacing w:before="0" w:beforeAutospacing="0" w:after="150" w:afterAutospacing="0" w:line="288" w:lineRule="atLeast"/>
        <w:jc w:val="right"/>
        <w:rPr>
          <w:color w:val="000000"/>
        </w:rPr>
      </w:pPr>
      <w:r>
        <w:rPr>
          <w:color w:val="000000"/>
        </w:rPr>
        <w:t>                                                _______________________________</w:t>
      </w:r>
    </w:p>
    <w:p w:rsidR="00E616F4" w:rsidRDefault="00E616F4" w:rsidP="00E616F4">
      <w:pPr>
        <w:pStyle w:val="a3"/>
        <w:shd w:val="clear" w:color="auto" w:fill="FFFFFF"/>
        <w:spacing w:before="0" w:beforeAutospacing="0" w:after="150" w:afterAutospacing="0" w:line="288" w:lineRule="atLeast"/>
        <w:jc w:val="right"/>
        <w:rPr>
          <w:color w:val="000000"/>
        </w:rPr>
      </w:pPr>
      <w:r>
        <w:rPr>
          <w:color w:val="000000"/>
        </w:rPr>
        <w:t>                                                       _______________________________</w:t>
      </w:r>
    </w:p>
    <w:p w:rsidR="00E616F4" w:rsidRDefault="00E616F4" w:rsidP="00E616F4">
      <w:pPr>
        <w:pStyle w:val="a3"/>
        <w:shd w:val="clear" w:color="auto" w:fill="FFFFFF"/>
        <w:spacing w:before="0" w:beforeAutospacing="0" w:after="150" w:afterAutospacing="0" w:line="288" w:lineRule="atLeast"/>
        <w:jc w:val="right"/>
        <w:rPr>
          <w:color w:val="000000"/>
        </w:rPr>
      </w:pPr>
      <w:r>
        <w:rPr>
          <w:color w:val="000000"/>
        </w:rPr>
        <w:t>                                                       _______________________________</w:t>
      </w:r>
    </w:p>
    <w:p w:rsidR="00E616F4" w:rsidRDefault="00E616F4" w:rsidP="00E616F4">
      <w:pPr>
        <w:pStyle w:val="a3"/>
        <w:shd w:val="clear" w:color="auto" w:fill="FFFFFF"/>
        <w:spacing w:before="0" w:beforeAutospacing="0" w:after="0" w:afterAutospacing="0" w:line="288" w:lineRule="atLeast"/>
        <w:jc w:val="right"/>
        <w:rPr>
          <w:color w:val="000000"/>
        </w:rPr>
      </w:pPr>
      <w:r>
        <w:rPr>
          <w:color w:val="000000"/>
        </w:rPr>
        <w:t>                                                       </w:t>
      </w:r>
      <w:r>
        <w:rPr>
          <w:color w:val="000000"/>
          <w:bdr w:val="none" w:sz="0" w:space="0" w:color="auto" w:frame="1"/>
        </w:rPr>
        <w:t>                                                     (прізвище, ім’я, по батькові, місце проживання</w:t>
      </w:r>
    </w:p>
    <w:p w:rsidR="00E616F4" w:rsidRDefault="00E616F4" w:rsidP="00E616F4">
      <w:pPr>
        <w:pStyle w:val="a3"/>
        <w:shd w:val="clear" w:color="auto" w:fill="FFFFFF"/>
        <w:spacing w:before="0" w:beforeAutospacing="0" w:after="150" w:afterAutospacing="0" w:line="288" w:lineRule="atLeast"/>
        <w:jc w:val="right"/>
        <w:rPr>
          <w:color w:val="000000"/>
        </w:rPr>
      </w:pPr>
      <w:r>
        <w:rPr>
          <w:color w:val="000000"/>
        </w:rPr>
        <w:t>                                                                    громадянина, або найменування, або </w:t>
      </w:r>
    </w:p>
    <w:p w:rsidR="00E616F4" w:rsidRDefault="00E616F4" w:rsidP="00E616F4">
      <w:pPr>
        <w:pStyle w:val="a3"/>
        <w:shd w:val="clear" w:color="auto" w:fill="FFFFFF"/>
        <w:spacing w:before="0" w:beforeAutospacing="0" w:after="150" w:afterAutospacing="0" w:line="288" w:lineRule="atLeast"/>
        <w:jc w:val="right"/>
        <w:rPr>
          <w:color w:val="000000"/>
        </w:rPr>
      </w:pPr>
      <w:r>
        <w:rPr>
          <w:color w:val="000000"/>
        </w:rPr>
        <w:t xml:space="preserve">                                                                    місцезнаходження  організації, номер </w:t>
      </w:r>
      <w:proofErr w:type="spellStart"/>
      <w:r>
        <w:rPr>
          <w:color w:val="000000"/>
        </w:rPr>
        <w:t>тел</w:t>
      </w:r>
      <w:proofErr w:type="spellEnd"/>
      <w:r>
        <w:rPr>
          <w:color w:val="000000"/>
        </w:rPr>
        <w:t>.)</w:t>
      </w:r>
    </w:p>
    <w:p w:rsidR="00E616F4" w:rsidRDefault="00E616F4" w:rsidP="00E616F4">
      <w:pPr>
        <w:pStyle w:val="a3"/>
        <w:shd w:val="clear" w:color="auto" w:fill="FFFFFF"/>
        <w:spacing w:before="0" w:beforeAutospacing="0" w:after="150" w:afterAutospacing="0" w:line="288" w:lineRule="atLeast"/>
        <w:jc w:val="right"/>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ЗРАЗОК ЗАЯВИ</w:t>
      </w: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про надання пропозиції громадськості до</w:t>
      </w:r>
    </w:p>
    <w:p w:rsidR="00E616F4" w:rsidRDefault="00E616F4" w:rsidP="00E616F4">
      <w:pPr>
        <w:pStyle w:val="a3"/>
        <w:shd w:val="clear" w:color="auto" w:fill="FFFFFF"/>
        <w:spacing w:before="0" w:beforeAutospacing="0" w:after="0" w:afterAutospacing="0" w:line="288" w:lineRule="atLeast"/>
        <w:ind w:left="720"/>
        <w:jc w:val="both"/>
        <w:rPr>
          <w:color w:val="000000"/>
          <w:sz w:val="22"/>
          <w:szCs w:val="22"/>
        </w:rPr>
      </w:pPr>
      <w:r>
        <w:rPr>
          <w:color w:val="000000"/>
        </w:rPr>
        <w:t>проекту детального плану території___________________________________</w:t>
      </w:r>
    </w:p>
    <w:p w:rsidR="00E616F4" w:rsidRDefault="00E616F4" w:rsidP="00E616F4">
      <w:pPr>
        <w:pStyle w:val="a3"/>
        <w:shd w:val="clear" w:color="auto" w:fill="FFFFFF"/>
        <w:spacing w:before="0" w:beforeAutospacing="0" w:after="0" w:afterAutospacing="0" w:line="288" w:lineRule="atLeast"/>
        <w:ind w:left="720"/>
        <w:jc w:val="both"/>
        <w:rPr>
          <w:color w:val="000000"/>
        </w:rPr>
      </w:pPr>
    </w:p>
    <w:p w:rsidR="00E616F4" w:rsidRDefault="00E616F4" w:rsidP="00E616F4">
      <w:pPr>
        <w:pStyle w:val="a3"/>
        <w:shd w:val="clear" w:color="auto" w:fill="FFFFFF"/>
        <w:spacing w:before="0" w:beforeAutospacing="0" w:after="150" w:afterAutospacing="0" w:line="288" w:lineRule="atLeast"/>
        <w:jc w:val="right"/>
        <w:rPr>
          <w:color w:val="000000"/>
        </w:rPr>
      </w:pPr>
      <w:r>
        <w:rPr>
          <w:color w:val="000000"/>
        </w:rPr>
        <w:t> </w:t>
      </w: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Пропоную в проекті ___________________________________:</w:t>
      </w: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 </w:t>
      </w: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(зміст пропозиції)</w:t>
      </w:r>
    </w:p>
    <w:p w:rsidR="00E616F4" w:rsidRDefault="00E616F4" w:rsidP="00E616F4">
      <w:pPr>
        <w:pStyle w:val="a3"/>
        <w:shd w:val="clear" w:color="auto" w:fill="FFFFFF"/>
        <w:spacing w:before="0" w:beforeAutospacing="0" w:after="0" w:afterAutospacing="0" w:line="288" w:lineRule="atLeast"/>
        <w:jc w:val="center"/>
        <w:rPr>
          <w:color w:val="000000"/>
        </w:rPr>
      </w:pPr>
      <w:r>
        <w:rPr>
          <w:color w:val="000000"/>
        </w:rPr>
        <w:t> </w:t>
      </w:r>
      <w:r>
        <w:rPr>
          <w:color w:val="000000"/>
          <w:bdr w:val="none" w:sz="0" w:space="0" w:color="auto" w:frame="1"/>
        </w:rPr>
        <w:t> </w:t>
      </w:r>
    </w:p>
    <w:p w:rsidR="00E616F4" w:rsidRDefault="00E616F4" w:rsidP="00E616F4">
      <w:pPr>
        <w:pStyle w:val="a3"/>
        <w:shd w:val="clear" w:color="auto" w:fill="FFFFFF"/>
        <w:spacing w:before="0" w:beforeAutospacing="0" w:after="150" w:afterAutospacing="0" w:line="288" w:lineRule="atLeast"/>
        <w:rPr>
          <w:color w:val="000000"/>
        </w:rPr>
      </w:pPr>
      <w:r>
        <w:rPr>
          <w:color w:val="000000"/>
        </w:rPr>
        <w:t>_________________________________________________________________________</w:t>
      </w:r>
    </w:p>
    <w:p w:rsidR="00E616F4" w:rsidRDefault="00E616F4" w:rsidP="00E616F4">
      <w:pPr>
        <w:pStyle w:val="a3"/>
        <w:shd w:val="clear" w:color="auto" w:fill="FFFFFF"/>
        <w:spacing w:before="0" w:beforeAutospacing="0" w:after="150" w:afterAutospacing="0" w:line="288" w:lineRule="atLeast"/>
        <w:rPr>
          <w:color w:val="000000"/>
        </w:rPr>
      </w:pPr>
      <w:r>
        <w:rPr>
          <w:color w:val="000000"/>
        </w:rPr>
        <w:t>___________________________________________________________</w:t>
      </w: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 </w:t>
      </w:r>
    </w:p>
    <w:p w:rsidR="00E616F4" w:rsidRDefault="00E616F4" w:rsidP="00E616F4">
      <w:pPr>
        <w:pStyle w:val="a3"/>
        <w:shd w:val="clear" w:color="auto" w:fill="FFFFFF"/>
        <w:spacing w:before="0" w:beforeAutospacing="0" w:after="150" w:afterAutospacing="0" w:line="288" w:lineRule="atLeast"/>
        <w:rPr>
          <w:color w:val="000000"/>
        </w:rPr>
      </w:pPr>
      <w:r>
        <w:rPr>
          <w:color w:val="000000"/>
        </w:rPr>
        <w:t>___________________________________________________________</w:t>
      </w: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 </w:t>
      </w:r>
    </w:p>
    <w:p w:rsidR="00E616F4" w:rsidRDefault="00E616F4" w:rsidP="00E616F4">
      <w:pPr>
        <w:pStyle w:val="a3"/>
        <w:shd w:val="clear" w:color="auto" w:fill="FFFFFF"/>
        <w:spacing w:before="0" w:beforeAutospacing="0" w:after="150" w:afterAutospacing="0" w:line="288" w:lineRule="atLeast"/>
        <w:rPr>
          <w:color w:val="000000"/>
        </w:rPr>
      </w:pPr>
      <w:r>
        <w:rPr>
          <w:color w:val="000000"/>
        </w:rPr>
        <w:t>___________________________________________________________________________</w:t>
      </w: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(обґрунтування з урахуванням вимог законодавства, будівельних норм, державних стандартів та правил) </w:t>
      </w:r>
      <w:r>
        <w:rPr>
          <w:color w:val="000000"/>
          <w:bdr w:val="none" w:sz="0" w:space="0" w:color="auto" w:frame="1"/>
        </w:rPr>
        <w:t> </w:t>
      </w: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 </w:t>
      </w: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«____» _________ 20___р.       _______________ /_____________________/</w:t>
      </w:r>
    </w:p>
    <w:p w:rsidR="00E616F4" w:rsidRDefault="00E616F4" w:rsidP="00E616F4">
      <w:pPr>
        <w:pStyle w:val="a3"/>
        <w:shd w:val="clear" w:color="auto" w:fill="FFFFFF"/>
        <w:spacing w:before="0" w:beforeAutospacing="0" w:after="150" w:afterAutospacing="0" w:line="288" w:lineRule="atLeast"/>
        <w:jc w:val="center"/>
        <w:rPr>
          <w:color w:val="000000"/>
        </w:rPr>
      </w:pPr>
      <w:r>
        <w:rPr>
          <w:color w:val="000000"/>
        </w:rPr>
        <w:t xml:space="preserve">                                                    (особистий підпис)              (прізвище, ініціали)</w:t>
      </w: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EDEDED"/>
        <w:spacing w:before="180" w:beforeAutospacing="0" w:after="180" w:afterAutospacing="0"/>
        <w:jc w:val="center"/>
        <w:rPr>
          <w:color w:val="404040"/>
          <w:sz w:val="22"/>
          <w:szCs w:val="22"/>
        </w:rPr>
      </w:pPr>
      <w:bookmarkStart w:id="0" w:name="_GoBack"/>
      <w:r>
        <w:rPr>
          <w:rStyle w:val="a6"/>
          <w:rFonts w:eastAsia="Lucida Sans Unicode"/>
          <w:color w:val="404040"/>
          <w:sz w:val="22"/>
          <w:szCs w:val="22"/>
        </w:rPr>
        <w:lastRenderedPageBreak/>
        <w:t>ОГОЛОШЕННЯ</w:t>
      </w:r>
    </w:p>
    <w:p w:rsidR="00E616F4" w:rsidRDefault="00E616F4" w:rsidP="00E616F4">
      <w:pPr>
        <w:pStyle w:val="a3"/>
        <w:shd w:val="clear" w:color="auto" w:fill="EDEDED"/>
        <w:spacing w:before="180" w:beforeAutospacing="0" w:after="180" w:afterAutospacing="0"/>
        <w:jc w:val="center"/>
        <w:rPr>
          <w:color w:val="404040"/>
          <w:sz w:val="22"/>
          <w:szCs w:val="22"/>
        </w:rPr>
      </w:pPr>
      <w:r>
        <w:rPr>
          <w:rStyle w:val="a6"/>
          <w:rFonts w:eastAsia="Lucida Sans Unicode"/>
          <w:color w:val="404040"/>
          <w:sz w:val="22"/>
          <w:szCs w:val="22"/>
        </w:rPr>
        <w:t> Шановні громадяни!</w:t>
      </w:r>
    </w:p>
    <w:p w:rsidR="00E616F4" w:rsidRDefault="00E616F4" w:rsidP="00E616F4">
      <w:pPr>
        <w:pStyle w:val="a3"/>
        <w:shd w:val="clear" w:color="auto" w:fill="FFFFFF"/>
        <w:spacing w:before="0" w:beforeAutospacing="0" w:after="150" w:afterAutospacing="0" w:line="288" w:lineRule="atLeast"/>
        <w:jc w:val="both"/>
        <w:rPr>
          <w:color w:val="000000"/>
        </w:rPr>
      </w:pPr>
      <w:r>
        <w:rPr>
          <w:color w:val="404040"/>
        </w:rPr>
        <w:t xml:space="preserve">              Тростянецька сільська рада Тростянецької об’єднаної територіальної громади Миколаївського району Львівської області повідомляє, що </w:t>
      </w:r>
      <w:r w:rsidR="00F76D2D">
        <w:rPr>
          <w:color w:val="000000"/>
        </w:rPr>
        <w:t>з 19.11.2019 року по 18.12</w:t>
      </w:r>
      <w:r>
        <w:rPr>
          <w:color w:val="000000"/>
        </w:rPr>
        <w:t xml:space="preserve">.2019 року проводиться процедура громадського обговорення </w:t>
      </w:r>
      <w:proofErr w:type="spellStart"/>
      <w:r>
        <w:rPr>
          <w:color w:val="000000"/>
        </w:rPr>
        <w:t>проєкту</w:t>
      </w:r>
      <w:proofErr w:type="spellEnd"/>
      <w:r>
        <w:rPr>
          <w:color w:val="000000"/>
        </w:rPr>
        <w:t xml:space="preserve"> детального плану території </w:t>
      </w:r>
      <w:r w:rsidR="00F76D2D">
        <w:rPr>
          <w:color w:val="000000"/>
        </w:rPr>
        <w:t xml:space="preserve">зі зміною цільового призначення земельної ділянки </w:t>
      </w:r>
      <w:proofErr w:type="spellStart"/>
      <w:r w:rsidR="003C64CF">
        <w:rPr>
          <w:color w:val="000000"/>
        </w:rPr>
        <w:t>Волощака</w:t>
      </w:r>
      <w:proofErr w:type="spellEnd"/>
      <w:r w:rsidR="003C64CF">
        <w:rPr>
          <w:color w:val="000000"/>
        </w:rPr>
        <w:t xml:space="preserve"> С.П. (</w:t>
      </w:r>
      <w:r w:rsidR="00F76D2D">
        <w:rPr>
          <w:color w:val="000000"/>
        </w:rPr>
        <w:t>ІКН 4623084800:01:00260070</w:t>
      </w:r>
      <w:r w:rsidR="003C64CF">
        <w:rPr>
          <w:color w:val="000000"/>
        </w:rPr>
        <w:t>)</w:t>
      </w:r>
      <w:r w:rsidR="00F76D2D">
        <w:rPr>
          <w:color w:val="000000"/>
        </w:rPr>
        <w:t xml:space="preserve"> площею 0,3000 га в селі Красів з ведення особистого селянського господарства на для будівництва і обслуговування житлового будинку, господарських будівель та споруд</w:t>
      </w:r>
      <w:r w:rsidR="00F76D2D">
        <w:rPr>
          <w:color w:val="000000"/>
        </w:rPr>
        <w:t xml:space="preserve"> </w:t>
      </w:r>
      <w:r>
        <w:rPr>
          <w:color w:val="000000"/>
          <w:sz w:val="22"/>
          <w:szCs w:val="22"/>
        </w:rPr>
        <w:t>т</w:t>
      </w:r>
      <w:r>
        <w:rPr>
          <w:color w:val="000000"/>
        </w:rPr>
        <w:t xml:space="preserve">а розгляд і врахування пропозицій громадськості щодо даного </w:t>
      </w:r>
      <w:proofErr w:type="spellStart"/>
      <w:r>
        <w:rPr>
          <w:color w:val="000000"/>
        </w:rPr>
        <w:t>проєкту</w:t>
      </w:r>
      <w:proofErr w:type="spellEnd"/>
      <w:r>
        <w:rPr>
          <w:color w:val="000000"/>
        </w:rPr>
        <w:t>.</w:t>
      </w:r>
    </w:p>
    <w:p w:rsidR="00E616F4" w:rsidRDefault="00E616F4" w:rsidP="00E616F4">
      <w:pPr>
        <w:pStyle w:val="a3"/>
        <w:shd w:val="clear" w:color="auto" w:fill="FFFFFF"/>
        <w:spacing w:before="0" w:beforeAutospacing="0" w:after="0" w:afterAutospacing="0" w:line="288" w:lineRule="atLeast"/>
        <w:ind w:firstLine="284"/>
        <w:jc w:val="both"/>
        <w:rPr>
          <w:color w:val="000000"/>
        </w:rPr>
      </w:pPr>
      <w:r>
        <w:rPr>
          <w:color w:val="000000"/>
        </w:rPr>
        <w:t xml:space="preserve">      </w:t>
      </w:r>
      <w:r w:rsidR="00F76D2D">
        <w:rPr>
          <w:color w:val="000000"/>
        </w:rPr>
        <w:t xml:space="preserve">    На замовлення Тростянецької сільської ради</w:t>
      </w:r>
      <w:r>
        <w:rPr>
          <w:color w:val="000000"/>
        </w:rPr>
        <w:t xml:space="preserve"> </w:t>
      </w:r>
      <w:proofErr w:type="spellStart"/>
      <w:r w:rsidR="00F76D2D">
        <w:rPr>
          <w:color w:val="000000"/>
        </w:rPr>
        <w:t>проєкт</w:t>
      </w:r>
      <w:proofErr w:type="spellEnd"/>
      <w:r w:rsidR="00F76D2D">
        <w:rPr>
          <w:color w:val="000000"/>
        </w:rPr>
        <w:t xml:space="preserve"> детального плану розроблено ФОП </w:t>
      </w:r>
      <w:proofErr w:type="spellStart"/>
      <w:r w:rsidR="00F76D2D">
        <w:rPr>
          <w:color w:val="000000"/>
        </w:rPr>
        <w:t>Гривнак</w:t>
      </w:r>
      <w:proofErr w:type="spellEnd"/>
      <w:r w:rsidR="00F76D2D">
        <w:rPr>
          <w:color w:val="000000"/>
        </w:rPr>
        <w:t xml:space="preserve"> Л.В.</w:t>
      </w:r>
      <w:r>
        <w:rPr>
          <w:color w:val="000000"/>
        </w:rPr>
        <w:t xml:space="preserve">  </w:t>
      </w:r>
    </w:p>
    <w:p w:rsidR="00E616F4" w:rsidRDefault="00E616F4" w:rsidP="00E616F4">
      <w:pPr>
        <w:pStyle w:val="a3"/>
        <w:shd w:val="clear" w:color="auto" w:fill="FFFFFF"/>
        <w:spacing w:before="0" w:beforeAutospacing="0" w:after="0" w:afterAutospacing="0" w:line="288" w:lineRule="atLeast"/>
        <w:jc w:val="both"/>
        <w:rPr>
          <w:color w:val="000000"/>
        </w:rPr>
      </w:pPr>
      <w:r>
        <w:rPr>
          <w:color w:val="000000"/>
        </w:rPr>
        <w:t xml:space="preserve">     </w:t>
      </w:r>
      <w:r>
        <w:rPr>
          <w:color w:val="404040"/>
        </w:rPr>
        <w:t xml:space="preserve">         Детальний план дасть змогу впорядкувати планувальну стр</w:t>
      </w:r>
      <w:r w:rsidR="003C64CF">
        <w:rPr>
          <w:color w:val="404040"/>
        </w:rPr>
        <w:t>уктуру населеного пункту.</w:t>
      </w:r>
      <w:r>
        <w:rPr>
          <w:color w:val="404040"/>
        </w:rPr>
        <w:t xml:space="preserve"> </w:t>
      </w:r>
    </w:p>
    <w:p w:rsidR="00E616F4" w:rsidRDefault="00E616F4" w:rsidP="00E616F4">
      <w:pPr>
        <w:pStyle w:val="a3"/>
        <w:shd w:val="clear" w:color="auto" w:fill="EDEDED"/>
        <w:spacing w:before="0" w:beforeAutospacing="0" w:after="0" w:afterAutospacing="0"/>
        <w:ind w:firstLine="284"/>
        <w:jc w:val="both"/>
        <w:rPr>
          <w:color w:val="404040"/>
        </w:rPr>
      </w:pPr>
      <w:r>
        <w:rPr>
          <w:color w:val="404040"/>
        </w:rPr>
        <w:t xml:space="preserve">         З матеріалами детального плану можна ознайомитись у приміщенні </w:t>
      </w:r>
      <w:proofErr w:type="spellStart"/>
      <w:r>
        <w:rPr>
          <w:color w:val="404040"/>
        </w:rPr>
        <w:t>адмінбудинку</w:t>
      </w:r>
      <w:proofErr w:type="spellEnd"/>
      <w:r>
        <w:rPr>
          <w:bCs/>
          <w:color w:val="000000"/>
          <w:bdr w:val="none" w:sz="0" w:space="0" w:color="auto" w:frame="1"/>
        </w:rPr>
        <w:t xml:space="preserve">  </w:t>
      </w:r>
      <w:proofErr w:type="spellStart"/>
      <w:r>
        <w:rPr>
          <w:bCs/>
          <w:color w:val="000000"/>
          <w:bdr w:val="none" w:sz="0" w:space="0" w:color="auto" w:frame="1"/>
        </w:rPr>
        <w:t>с.Красів</w:t>
      </w:r>
      <w:proofErr w:type="spellEnd"/>
      <w:r>
        <w:rPr>
          <w:bCs/>
          <w:color w:val="000000"/>
          <w:bdr w:val="none" w:sz="0" w:space="0" w:color="auto" w:frame="1"/>
        </w:rPr>
        <w:t>, вул.Шевченка,</w:t>
      </w:r>
      <w:r>
        <w:rPr>
          <w:color w:val="404040"/>
        </w:rPr>
        <w:t xml:space="preserve">21 Миколаївського району Львівської області та на </w:t>
      </w:r>
      <w:r>
        <w:rPr>
          <w:color w:val="000000"/>
          <w:bdr w:val="none" w:sz="0" w:space="0" w:color="auto" w:frame="1"/>
        </w:rPr>
        <w:t>офіційному веб-сайті Тростянецької сільської ради.</w:t>
      </w:r>
    </w:p>
    <w:p w:rsidR="00E616F4" w:rsidRDefault="00E616F4" w:rsidP="00E616F4">
      <w:pPr>
        <w:pStyle w:val="a3"/>
        <w:shd w:val="clear" w:color="auto" w:fill="FFFFFF"/>
        <w:spacing w:before="0" w:beforeAutospacing="0" w:after="0" w:afterAutospacing="0" w:line="288" w:lineRule="atLeast"/>
        <w:jc w:val="both"/>
        <w:rPr>
          <w:color w:val="000000"/>
          <w:bdr w:val="none" w:sz="0" w:space="0" w:color="auto" w:frame="1"/>
        </w:rPr>
      </w:pPr>
      <w:r>
        <w:rPr>
          <w:color w:val="000000"/>
          <w:bdr w:val="none" w:sz="0" w:space="0" w:color="auto" w:frame="1"/>
        </w:rPr>
        <w:tab/>
        <w:t xml:space="preserve">  Громадські слухання щодо </w:t>
      </w:r>
      <w:proofErr w:type="spellStart"/>
      <w:r>
        <w:rPr>
          <w:color w:val="000000"/>
          <w:bdr w:val="none" w:sz="0" w:space="0" w:color="auto" w:frame="1"/>
        </w:rPr>
        <w:t>проєкту</w:t>
      </w:r>
      <w:proofErr w:type="spellEnd"/>
      <w:r>
        <w:rPr>
          <w:color w:val="000000"/>
          <w:bdr w:val="none" w:sz="0" w:space="0" w:color="auto" w:frame="1"/>
        </w:rPr>
        <w:t xml:space="preserve"> </w:t>
      </w:r>
      <w:r>
        <w:rPr>
          <w:color w:val="000000"/>
        </w:rPr>
        <w:t>детального плану території</w:t>
      </w:r>
      <w:r w:rsidR="00F76D2D">
        <w:rPr>
          <w:color w:val="000000"/>
        </w:rPr>
        <w:t xml:space="preserve"> </w:t>
      </w:r>
      <w:r w:rsidR="00F76D2D">
        <w:rPr>
          <w:color w:val="000000"/>
        </w:rPr>
        <w:t>зі зміною цільового призначення земельної ділянки</w:t>
      </w:r>
      <w:r w:rsidR="003C64CF" w:rsidRPr="003C64CF">
        <w:rPr>
          <w:color w:val="000000"/>
        </w:rPr>
        <w:t xml:space="preserve"> </w:t>
      </w:r>
      <w:proofErr w:type="spellStart"/>
      <w:r w:rsidR="003C64CF">
        <w:rPr>
          <w:color w:val="000000"/>
        </w:rPr>
        <w:t>Волощака</w:t>
      </w:r>
      <w:proofErr w:type="spellEnd"/>
      <w:r w:rsidR="003C64CF">
        <w:rPr>
          <w:color w:val="000000"/>
        </w:rPr>
        <w:t xml:space="preserve"> С.П. </w:t>
      </w:r>
      <w:r w:rsidR="00F76D2D">
        <w:rPr>
          <w:color w:val="000000"/>
        </w:rPr>
        <w:t xml:space="preserve"> </w:t>
      </w:r>
      <w:r w:rsidR="003C64CF">
        <w:rPr>
          <w:color w:val="000000"/>
        </w:rPr>
        <w:t>(</w:t>
      </w:r>
      <w:r w:rsidR="00F76D2D">
        <w:rPr>
          <w:color w:val="000000"/>
        </w:rPr>
        <w:t>ІКН 4623084800:01:00260070</w:t>
      </w:r>
      <w:r w:rsidR="003C64CF">
        <w:rPr>
          <w:color w:val="000000"/>
        </w:rPr>
        <w:t>)</w:t>
      </w:r>
      <w:r w:rsidR="00F76D2D">
        <w:rPr>
          <w:color w:val="000000"/>
        </w:rPr>
        <w:t xml:space="preserve"> площею 0,3000 га в селі Красів з ведення особистого селянського господарства на для будівництва і обслуговування житлового будинку, господарських будівель та споруд</w:t>
      </w:r>
      <w:r>
        <w:rPr>
          <w:color w:val="000000"/>
        </w:rPr>
        <w:t xml:space="preserve"> </w:t>
      </w:r>
      <w:r>
        <w:rPr>
          <w:color w:val="000000"/>
          <w:bdr w:val="none" w:sz="0" w:space="0" w:color="auto" w:frame="1"/>
        </w:rPr>
        <w:t>відбудуться</w:t>
      </w:r>
      <w:r w:rsidR="00F76D2D">
        <w:rPr>
          <w:color w:val="000000"/>
        </w:rPr>
        <w:t xml:space="preserve"> 17</w:t>
      </w:r>
      <w:r w:rsidR="00F76D2D">
        <w:rPr>
          <w:color w:val="000000"/>
          <w:bdr w:val="none" w:sz="0" w:space="0" w:color="auto" w:frame="1"/>
        </w:rPr>
        <w:t>.12.2019 року о 15</w:t>
      </w:r>
      <w:r>
        <w:rPr>
          <w:color w:val="000000"/>
          <w:bdr w:val="none" w:sz="0" w:space="0" w:color="auto" w:frame="1"/>
        </w:rPr>
        <w:t xml:space="preserve">.00 год. в приміщенні </w:t>
      </w:r>
      <w:proofErr w:type="spellStart"/>
      <w:r>
        <w:rPr>
          <w:color w:val="404040"/>
        </w:rPr>
        <w:t>адмінбудинку</w:t>
      </w:r>
      <w:proofErr w:type="spellEnd"/>
      <w:r>
        <w:rPr>
          <w:bCs/>
          <w:color w:val="000000"/>
          <w:bdr w:val="none" w:sz="0" w:space="0" w:color="auto" w:frame="1"/>
        </w:rPr>
        <w:t xml:space="preserve">  </w:t>
      </w:r>
      <w:proofErr w:type="spellStart"/>
      <w:r>
        <w:rPr>
          <w:bCs/>
          <w:color w:val="000000"/>
          <w:bdr w:val="none" w:sz="0" w:space="0" w:color="auto" w:frame="1"/>
        </w:rPr>
        <w:t>с.Красів</w:t>
      </w:r>
      <w:proofErr w:type="spellEnd"/>
      <w:r>
        <w:rPr>
          <w:bCs/>
          <w:color w:val="000000"/>
          <w:bdr w:val="none" w:sz="0" w:space="0" w:color="auto" w:frame="1"/>
        </w:rPr>
        <w:t>, вул.Шевченка,</w:t>
      </w:r>
      <w:r>
        <w:rPr>
          <w:color w:val="404040"/>
        </w:rPr>
        <w:t>21 Миколаївського району Львівської області.</w:t>
      </w:r>
    </w:p>
    <w:p w:rsidR="00E616F4" w:rsidRDefault="00E616F4" w:rsidP="00E616F4">
      <w:pPr>
        <w:pStyle w:val="a3"/>
        <w:shd w:val="clear" w:color="auto" w:fill="EDEDED"/>
        <w:spacing w:before="0" w:beforeAutospacing="0" w:after="0" w:afterAutospacing="0"/>
        <w:ind w:firstLine="284"/>
        <w:jc w:val="both"/>
        <w:rPr>
          <w:color w:val="404040"/>
        </w:rPr>
      </w:pPr>
      <w:r>
        <w:rPr>
          <w:color w:val="404040"/>
        </w:rPr>
        <w:t xml:space="preserve">         Відповідальна особа за організацію розгляду пропозицій та проведення громадських слухань – </w:t>
      </w:r>
      <w:r>
        <w:rPr>
          <w:color w:val="000000"/>
        </w:rPr>
        <w:t xml:space="preserve">староста сіл Красів, Поляна </w:t>
      </w:r>
      <w:proofErr w:type="spellStart"/>
      <w:r>
        <w:rPr>
          <w:color w:val="000000"/>
        </w:rPr>
        <w:t>Угрин</w:t>
      </w:r>
      <w:proofErr w:type="spellEnd"/>
      <w:r>
        <w:rPr>
          <w:color w:val="000000"/>
        </w:rPr>
        <w:t xml:space="preserve"> Наталія Іванівна.</w:t>
      </w:r>
    </w:p>
    <w:p w:rsidR="00E616F4" w:rsidRDefault="00E616F4" w:rsidP="00E616F4">
      <w:pPr>
        <w:pStyle w:val="a3"/>
        <w:shd w:val="clear" w:color="auto" w:fill="EDEDED"/>
        <w:spacing w:before="0" w:beforeAutospacing="0" w:after="0" w:afterAutospacing="0"/>
        <w:ind w:firstLine="284"/>
        <w:jc w:val="both"/>
        <w:rPr>
          <w:color w:val="404040"/>
          <w:lang w:val="ru-RU"/>
        </w:rPr>
      </w:pPr>
      <w:r>
        <w:rPr>
          <w:color w:val="404040"/>
        </w:rPr>
        <w:t xml:space="preserve">        Строк подання пропозицій та зауважень до проекту  - 1 місяць з дня розміщення оголошення (виходу номера друкованого видання).</w:t>
      </w:r>
    </w:p>
    <w:p w:rsidR="00E616F4" w:rsidRDefault="00E616F4" w:rsidP="00E616F4">
      <w:pPr>
        <w:pStyle w:val="a3"/>
        <w:shd w:val="clear" w:color="auto" w:fill="FFFFFF"/>
        <w:spacing w:before="0" w:beforeAutospacing="0" w:after="150" w:afterAutospacing="0" w:line="288" w:lineRule="atLeast"/>
        <w:ind w:firstLine="709"/>
        <w:jc w:val="both"/>
        <w:rPr>
          <w:color w:val="000000"/>
        </w:rPr>
      </w:pPr>
      <w:r>
        <w:rPr>
          <w:color w:val="404040"/>
          <w:lang w:val="ru-RU"/>
        </w:rPr>
        <w:t xml:space="preserve"> </w:t>
      </w:r>
      <w:r>
        <w:rPr>
          <w:color w:val="000000"/>
        </w:rPr>
        <w:t xml:space="preserve">Зауваження та пропозиції до </w:t>
      </w:r>
      <w:proofErr w:type="spellStart"/>
      <w:r>
        <w:rPr>
          <w:color w:val="000000"/>
        </w:rPr>
        <w:t>проєкту</w:t>
      </w:r>
      <w:proofErr w:type="spellEnd"/>
      <w:r>
        <w:rPr>
          <w:color w:val="000000"/>
        </w:rPr>
        <w:t xml:space="preserve"> детального плану території </w:t>
      </w:r>
      <w:r w:rsidR="00F76D2D">
        <w:rPr>
          <w:color w:val="000000"/>
        </w:rPr>
        <w:t xml:space="preserve">зі зміною цільового призначення земельної ділянки </w:t>
      </w:r>
      <w:proofErr w:type="spellStart"/>
      <w:r w:rsidR="003C64CF">
        <w:rPr>
          <w:color w:val="000000"/>
        </w:rPr>
        <w:t>Волощака</w:t>
      </w:r>
      <w:proofErr w:type="spellEnd"/>
      <w:r w:rsidR="003C64CF">
        <w:rPr>
          <w:color w:val="000000"/>
        </w:rPr>
        <w:t xml:space="preserve"> С.П.</w:t>
      </w:r>
      <w:r w:rsidR="003C64CF">
        <w:rPr>
          <w:color w:val="000000"/>
        </w:rPr>
        <w:t>(</w:t>
      </w:r>
      <w:r w:rsidR="00F76D2D">
        <w:rPr>
          <w:color w:val="000000"/>
        </w:rPr>
        <w:t>ІКН 4623084800:01:00260070</w:t>
      </w:r>
      <w:r w:rsidR="003C64CF">
        <w:rPr>
          <w:color w:val="000000"/>
        </w:rPr>
        <w:t>)</w:t>
      </w:r>
      <w:r w:rsidR="00F76D2D">
        <w:rPr>
          <w:color w:val="000000"/>
        </w:rPr>
        <w:t xml:space="preserve"> площею 0,3000 га в селі Красів з ведення особистого селянського господарства на для будівництва і обслуговування житлового будинку, господарських будівель та споруд</w:t>
      </w:r>
      <w:r w:rsidR="00F76D2D">
        <w:rPr>
          <w:color w:val="000000"/>
        </w:rPr>
        <w:t xml:space="preserve"> </w:t>
      </w:r>
      <w:r>
        <w:rPr>
          <w:color w:val="000000"/>
        </w:rPr>
        <w:t>подавати до старости сі</w:t>
      </w:r>
      <w:r w:rsidR="001D6F17">
        <w:rPr>
          <w:color w:val="000000"/>
        </w:rPr>
        <w:t xml:space="preserve">л Красів, Поляна </w:t>
      </w:r>
      <w:proofErr w:type="spellStart"/>
      <w:r w:rsidR="001D6F17">
        <w:rPr>
          <w:color w:val="000000"/>
        </w:rPr>
        <w:t>Угрин</w:t>
      </w:r>
      <w:proofErr w:type="spellEnd"/>
      <w:r w:rsidR="001D6F17">
        <w:rPr>
          <w:color w:val="000000"/>
        </w:rPr>
        <w:t xml:space="preserve"> Н.І. з 19.11.2019 року по 18.12</w:t>
      </w:r>
      <w:r>
        <w:rPr>
          <w:color w:val="000000"/>
        </w:rPr>
        <w:t xml:space="preserve">.2019 року за </w:t>
      </w:r>
      <w:proofErr w:type="spellStart"/>
      <w:r>
        <w:rPr>
          <w:color w:val="000000"/>
        </w:rPr>
        <w:t>адресою</w:t>
      </w:r>
      <w:proofErr w:type="spellEnd"/>
      <w:r>
        <w:rPr>
          <w:color w:val="000000"/>
        </w:rPr>
        <w:t xml:space="preserve">: </w:t>
      </w:r>
      <w:proofErr w:type="spellStart"/>
      <w:r>
        <w:rPr>
          <w:color w:val="000000"/>
        </w:rPr>
        <w:t>с.Красів</w:t>
      </w:r>
      <w:proofErr w:type="spellEnd"/>
      <w:r>
        <w:rPr>
          <w:color w:val="000000"/>
        </w:rPr>
        <w:t xml:space="preserve">, </w:t>
      </w:r>
      <w:proofErr w:type="spellStart"/>
      <w:r>
        <w:rPr>
          <w:color w:val="000000"/>
        </w:rPr>
        <w:t>вул.Шевченка</w:t>
      </w:r>
      <w:proofErr w:type="spellEnd"/>
      <w:r>
        <w:rPr>
          <w:color w:val="000000"/>
        </w:rPr>
        <w:t xml:space="preserve">, 21 Миколаївського району Львівської області, приміщення </w:t>
      </w:r>
      <w:proofErr w:type="spellStart"/>
      <w:r>
        <w:rPr>
          <w:color w:val="000000"/>
        </w:rPr>
        <w:t>адмінбудинку</w:t>
      </w:r>
      <w:proofErr w:type="spellEnd"/>
      <w:r>
        <w:rPr>
          <w:color w:val="000000"/>
        </w:rPr>
        <w:t xml:space="preserve"> або на електронну адресу:</w:t>
      </w:r>
      <w:r>
        <w:rPr>
          <w:color w:val="000000"/>
          <w:lang w:val="en-US"/>
        </w:rPr>
        <w:t xml:space="preserve"> starosta.krasiv@gmail.com</w:t>
      </w:r>
      <w:r>
        <w:rPr>
          <w:color w:val="000000"/>
        </w:rPr>
        <w:t xml:space="preserve">. </w:t>
      </w:r>
    </w:p>
    <w:p w:rsidR="00E616F4" w:rsidRDefault="00E616F4" w:rsidP="00E616F4">
      <w:pPr>
        <w:pStyle w:val="a3"/>
        <w:shd w:val="clear" w:color="auto" w:fill="FFFFFF"/>
        <w:spacing w:before="0" w:beforeAutospacing="0" w:after="0" w:afterAutospacing="0" w:line="288" w:lineRule="atLeast"/>
        <w:ind w:firstLine="709"/>
        <w:jc w:val="both"/>
        <w:rPr>
          <w:color w:val="000000"/>
        </w:rPr>
      </w:pPr>
    </w:p>
    <w:p w:rsidR="00E616F4" w:rsidRDefault="00E616F4" w:rsidP="00E616F4">
      <w:pPr>
        <w:pStyle w:val="a3"/>
        <w:shd w:val="clear" w:color="auto" w:fill="EDEDED"/>
        <w:spacing w:before="180" w:beforeAutospacing="0" w:after="0" w:afterAutospacing="0"/>
        <w:ind w:firstLine="284"/>
        <w:jc w:val="both"/>
        <w:rPr>
          <w:color w:val="404040"/>
        </w:rPr>
      </w:pPr>
    </w:p>
    <w:p w:rsidR="00E616F4" w:rsidRDefault="00E616F4" w:rsidP="00E616F4">
      <w:pPr>
        <w:pStyle w:val="a3"/>
        <w:shd w:val="clear" w:color="auto" w:fill="EDEDED"/>
        <w:spacing w:before="180" w:beforeAutospacing="0" w:after="180" w:afterAutospacing="0"/>
        <w:jc w:val="right"/>
        <w:rPr>
          <w:color w:val="404040"/>
        </w:rPr>
      </w:pPr>
      <w:r>
        <w:rPr>
          <w:color w:val="404040"/>
        </w:rPr>
        <w:t> </w:t>
      </w:r>
      <w:r>
        <w:rPr>
          <w:rStyle w:val="apple-converted-space"/>
          <w:color w:val="404040"/>
        </w:rPr>
        <w:t> </w:t>
      </w:r>
      <w:r>
        <w:rPr>
          <w:rStyle w:val="a7"/>
          <w:color w:val="404040"/>
        </w:rPr>
        <w:t>Тростянецька сільська рада Тростянецької ОТГ</w:t>
      </w:r>
    </w:p>
    <w:bookmarkEnd w:id="0"/>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Pr>
        <w:pStyle w:val="a3"/>
        <w:shd w:val="clear" w:color="auto" w:fill="FFFFFF"/>
        <w:spacing w:before="0" w:beforeAutospacing="0" w:after="150" w:afterAutospacing="0" w:line="288" w:lineRule="atLeast"/>
        <w:jc w:val="center"/>
        <w:rPr>
          <w:color w:val="000000"/>
        </w:rPr>
      </w:pPr>
    </w:p>
    <w:p w:rsidR="00E616F4" w:rsidRDefault="00E616F4" w:rsidP="00E616F4"/>
    <w:p w:rsidR="00AF60C5" w:rsidRDefault="00AF60C5"/>
    <w:sectPr w:rsidR="00AF60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E8"/>
    <w:rsid w:val="000D437B"/>
    <w:rsid w:val="001D6F17"/>
    <w:rsid w:val="00251280"/>
    <w:rsid w:val="003C64CF"/>
    <w:rsid w:val="00AF60C5"/>
    <w:rsid w:val="00B25FAB"/>
    <w:rsid w:val="00E616F4"/>
    <w:rsid w:val="00EC6BE8"/>
    <w:rsid w:val="00F76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E236"/>
  <w15:chartTrackingRefBased/>
  <w15:docId w15:val="{5205A6CB-8EBF-4B87-ADAE-25726EED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6F4"/>
    <w:pPr>
      <w:spacing w:after="200" w:line="276" w:lineRule="auto"/>
    </w:pPr>
  </w:style>
  <w:style w:type="paragraph" w:styleId="1">
    <w:name w:val="heading 1"/>
    <w:basedOn w:val="a"/>
    <w:next w:val="a"/>
    <w:link w:val="10"/>
    <w:qFormat/>
    <w:rsid w:val="00E616F4"/>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6F4"/>
    <w:rPr>
      <w:rFonts w:ascii="Times New Roman" w:eastAsia="Lucida Sans Unicode" w:hAnsi="Times New Roman" w:cs="Times New Roman"/>
      <w:b/>
      <w:bCs/>
      <w:sz w:val="28"/>
      <w:szCs w:val="28"/>
      <w:lang w:val="ru-RU" w:eastAsia="ar-SA"/>
    </w:rPr>
  </w:style>
  <w:style w:type="paragraph" w:styleId="a3">
    <w:name w:val="Normal (Web)"/>
    <w:basedOn w:val="a"/>
    <w:uiPriority w:val="99"/>
    <w:unhideWhenUsed/>
    <w:rsid w:val="00E616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Indent"/>
    <w:basedOn w:val="a"/>
    <w:link w:val="a5"/>
    <w:uiPriority w:val="99"/>
    <w:semiHidden/>
    <w:unhideWhenUsed/>
    <w:rsid w:val="00E616F4"/>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5">
    <w:name w:val="Основний текст з відступом Знак"/>
    <w:basedOn w:val="a0"/>
    <w:link w:val="a4"/>
    <w:uiPriority w:val="99"/>
    <w:semiHidden/>
    <w:rsid w:val="00E616F4"/>
    <w:rPr>
      <w:rFonts w:ascii="Times New Roman" w:eastAsia="Lucida Sans Unicode" w:hAnsi="Times New Roman" w:cs="Times New Roman"/>
      <w:sz w:val="28"/>
      <w:szCs w:val="28"/>
      <w:lang w:val="ru-RU" w:eastAsia="ar-SA"/>
    </w:rPr>
  </w:style>
  <w:style w:type="paragraph" w:customStyle="1" w:styleId="justifyfull">
    <w:name w:val="justifyfull"/>
    <w:basedOn w:val="a"/>
    <w:uiPriority w:val="99"/>
    <w:semiHidden/>
    <w:rsid w:val="00E616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616F4"/>
  </w:style>
  <w:style w:type="character" w:styleId="a6">
    <w:name w:val="Strong"/>
    <w:basedOn w:val="a0"/>
    <w:uiPriority w:val="22"/>
    <w:qFormat/>
    <w:rsid w:val="00E616F4"/>
    <w:rPr>
      <w:b/>
      <w:bCs/>
    </w:rPr>
  </w:style>
  <w:style w:type="character" w:styleId="a7">
    <w:name w:val="Emphasis"/>
    <w:basedOn w:val="a0"/>
    <w:uiPriority w:val="20"/>
    <w:qFormat/>
    <w:rsid w:val="00E616F4"/>
    <w:rPr>
      <w:i/>
      <w:iCs/>
    </w:rPr>
  </w:style>
  <w:style w:type="paragraph" w:styleId="a8">
    <w:name w:val="Balloon Text"/>
    <w:basedOn w:val="a"/>
    <w:link w:val="a9"/>
    <w:uiPriority w:val="99"/>
    <w:semiHidden/>
    <w:unhideWhenUsed/>
    <w:rsid w:val="001D6F1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D6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2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8589</Words>
  <Characters>4897</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2019-11-14T13:39:00Z</cp:lastPrinted>
  <dcterms:created xsi:type="dcterms:W3CDTF">2019-11-14T10:37:00Z</dcterms:created>
  <dcterms:modified xsi:type="dcterms:W3CDTF">2019-11-14T14:02:00Z</dcterms:modified>
</cp:coreProperties>
</file>