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bottomFromText="160" w:vertAnchor="text" w:horzAnchor="margin" w:tblpXSpec="right" w:tblpY="-538"/>
        <w:tblW w:w="4728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255"/>
      </w:tblGrid>
      <w:tr w:rsidR="00071CD3" w:rsidTr="003C48BE">
        <w:trPr>
          <w:trHeight w:val="536"/>
          <w:tblCellSpacing w:w="22" w:type="dxa"/>
        </w:trPr>
        <w:tc>
          <w:tcPr>
            <w:tcW w:w="4952" w:type="pct"/>
          </w:tcPr>
          <w:p w:rsidR="00071CD3" w:rsidRDefault="00071CD3" w:rsidP="003C48BE">
            <w:pPr>
              <w:pStyle w:val="ShapkaDocumentu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Додаток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  рішення Тростянецької сільської ради № </w:t>
            </w:r>
            <w:r w:rsidR="00FB5ADA">
              <w:rPr>
                <w:rFonts w:ascii="Times New Roman" w:hAnsi="Times New Roman"/>
                <w:sz w:val="24"/>
                <w:szCs w:val="24"/>
              </w:rPr>
              <w:t xml:space="preserve">4211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="00FB5ADA">
              <w:rPr>
                <w:rFonts w:ascii="Times New Roman" w:hAnsi="Times New Roman"/>
                <w:sz w:val="24"/>
                <w:szCs w:val="24"/>
              </w:rPr>
              <w:t xml:space="preserve">14 липня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01064">
              <w:rPr>
                <w:rFonts w:ascii="Times New Roman" w:hAnsi="Times New Roman"/>
                <w:sz w:val="24"/>
                <w:szCs w:val="24"/>
              </w:rPr>
              <w:t>20</w:t>
            </w:r>
            <w:r w:rsidR="00FB5ADA">
              <w:rPr>
                <w:rFonts w:ascii="Times New Roman" w:hAnsi="Times New Roman"/>
                <w:sz w:val="24"/>
                <w:szCs w:val="24"/>
              </w:rPr>
              <w:t xml:space="preserve"> року «Про встановлення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території Тростянецької сільської ради   податку на нерухоме майно, відмінне від земельної ділянки,та затвердження ставок і пільг із сплати даного податку» </w:t>
            </w:r>
          </w:p>
          <w:p w:rsidR="00071CD3" w:rsidRDefault="00071CD3" w:rsidP="003C48BE">
            <w:pPr>
              <w:pStyle w:val="ShapkaDocumentu"/>
              <w:rPr>
                <w:sz w:val="24"/>
                <w:szCs w:val="24"/>
              </w:rPr>
            </w:pPr>
          </w:p>
        </w:tc>
      </w:tr>
    </w:tbl>
    <w:p w:rsidR="00071CD3" w:rsidRDefault="00071CD3" w:rsidP="0078695B">
      <w:pPr>
        <w:widowControl/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pPr w:leftFromText="45" w:rightFromText="45" w:bottomFromText="160" w:vertAnchor="text" w:tblpXSpec="right" w:tblpYSpec="center"/>
        <w:tblW w:w="91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78"/>
      </w:tblGrid>
      <w:tr w:rsidR="00071CD3" w:rsidTr="003C48BE">
        <w:trPr>
          <w:trHeight w:val="214"/>
          <w:tblCellSpacing w:w="22" w:type="dxa"/>
        </w:trPr>
        <w:tc>
          <w:tcPr>
            <w:tcW w:w="2542" w:type="pct"/>
          </w:tcPr>
          <w:p w:rsidR="00071CD3" w:rsidRDefault="00071CD3" w:rsidP="00FF6B29">
            <w:pPr>
              <w:widowControl/>
              <w:autoSpaceDE/>
              <w:adjustRightInd/>
              <w:spacing w:before="100" w:beforeAutospacing="1" w:after="100" w:afterAutospacing="1" w:line="25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071CD3" w:rsidRDefault="00071CD3" w:rsidP="003C48BE">
      <w:pPr>
        <w:widowControl/>
        <w:autoSpaceDE/>
        <w:adjustRightInd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vertAlign w:val="superscript"/>
        </w:rPr>
      </w:pPr>
      <w:r>
        <w:rPr>
          <w:b/>
          <w:bCs/>
          <w:sz w:val="27"/>
          <w:szCs w:val="27"/>
        </w:rPr>
        <w:t>ПЕРЕЛІК</w:t>
      </w:r>
      <w:r>
        <w:rPr>
          <w:b/>
          <w:bCs/>
          <w:sz w:val="27"/>
          <w:szCs w:val="27"/>
        </w:rPr>
        <w:br/>
      </w:r>
      <w:proofErr w:type="spellStart"/>
      <w:proofErr w:type="gramStart"/>
      <w:r>
        <w:rPr>
          <w:b/>
          <w:bCs/>
          <w:sz w:val="27"/>
          <w:szCs w:val="27"/>
        </w:rPr>
        <w:t>п</w:t>
      </w:r>
      <w:proofErr w:type="gramEnd"/>
      <w:r>
        <w:rPr>
          <w:b/>
          <w:bCs/>
          <w:sz w:val="27"/>
          <w:szCs w:val="27"/>
        </w:rPr>
        <w:t>ільг</w:t>
      </w:r>
      <w:proofErr w:type="spellEnd"/>
      <w:r>
        <w:rPr>
          <w:b/>
          <w:bCs/>
          <w:sz w:val="27"/>
          <w:szCs w:val="27"/>
        </w:rPr>
        <w:t xml:space="preserve"> для </w:t>
      </w:r>
      <w:proofErr w:type="spellStart"/>
      <w:r>
        <w:rPr>
          <w:b/>
          <w:bCs/>
          <w:sz w:val="27"/>
          <w:szCs w:val="27"/>
        </w:rPr>
        <w:t>фізичних</w:t>
      </w:r>
      <w:proofErr w:type="spellEnd"/>
      <w:r>
        <w:rPr>
          <w:b/>
          <w:bCs/>
          <w:sz w:val="27"/>
          <w:szCs w:val="27"/>
        </w:rPr>
        <w:t xml:space="preserve"> та </w:t>
      </w:r>
      <w:proofErr w:type="spellStart"/>
      <w:r>
        <w:rPr>
          <w:b/>
          <w:bCs/>
          <w:sz w:val="27"/>
          <w:szCs w:val="27"/>
        </w:rPr>
        <w:t>юридичних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осіб</w:t>
      </w:r>
      <w:proofErr w:type="spellEnd"/>
      <w:r>
        <w:rPr>
          <w:b/>
          <w:bCs/>
          <w:sz w:val="27"/>
          <w:szCs w:val="27"/>
        </w:rPr>
        <w:t xml:space="preserve">, </w:t>
      </w:r>
      <w:proofErr w:type="spellStart"/>
      <w:r>
        <w:rPr>
          <w:b/>
          <w:bCs/>
          <w:sz w:val="27"/>
          <w:szCs w:val="27"/>
        </w:rPr>
        <w:t>наданих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відповідно</w:t>
      </w:r>
      <w:proofErr w:type="spellEnd"/>
      <w:r>
        <w:rPr>
          <w:b/>
          <w:bCs/>
          <w:sz w:val="27"/>
          <w:szCs w:val="27"/>
        </w:rPr>
        <w:t xml:space="preserve"> до </w:t>
      </w:r>
      <w:proofErr w:type="spellStart"/>
      <w:r>
        <w:rPr>
          <w:b/>
          <w:bCs/>
          <w:color w:val="0000FF"/>
          <w:sz w:val="27"/>
          <w:szCs w:val="27"/>
        </w:rPr>
        <w:t>підпункту</w:t>
      </w:r>
      <w:proofErr w:type="spellEnd"/>
      <w:r>
        <w:rPr>
          <w:b/>
          <w:bCs/>
          <w:color w:val="0000FF"/>
          <w:sz w:val="27"/>
          <w:szCs w:val="27"/>
        </w:rPr>
        <w:t xml:space="preserve"> 266.4.2 пункту 266.4 </w:t>
      </w:r>
      <w:proofErr w:type="spellStart"/>
      <w:r>
        <w:rPr>
          <w:b/>
          <w:bCs/>
          <w:color w:val="0000FF"/>
          <w:sz w:val="27"/>
          <w:szCs w:val="27"/>
        </w:rPr>
        <w:t>статті</w:t>
      </w:r>
      <w:proofErr w:type="spellEnd"/>
      <w:r>
        <w:rPr>
          <w:b/>
          <w:bCs/>
          <w:color w:val="0000FF"/>
          <w:sz w:val="27"/>
          <w:szCs w:val="27"/>
        </w:rPr>
        <w:t xml:space="preserve"> 266 </w:t>
      </w:r>
      <w:proofErr w:type="spellStart"/>
      <w:r>
        <w:rPr>
          <w:b/>
          <w:bCs/>
          <w:color w:val="0000FF"/>
          <w:sz w:val="27"/>
          <w:szCs w:val="27"/>
        </w:rPr>
        <w:t>Податкового</w:t>
      </w:r>
      <w:proofErr w:type="spellEnd"/>
      <w:r>
        <w:rPr>
          <w:b/>
          <w:bCs/>
          <w:color w:val="0000FF"/>
          <w:sz w:val="27"/>
          <w:szCs w:val="27"/>
        </w:rPr>
        <w:t xml:space="preserve"> кодексу </w:t>
      </w:r>
      <w:proofErr w:type="spellStart"/>
      <w:r>
        <w:rPr>
          <w:b/>
          <w:bCs/>
          <w:color w:val="0000FF"/>
          <w:sz w:val="27"/>
          <w:szCs w:val="27"/>
        </w:rPr>
        <w:t>України</w:t>
      </w:r>
      <w:proofErr w:type="spellEnd"/>
      <w:r>
        <w:rPr>
          <w:b/>
          <w:bCs/>
          <w:sz w:val="27"/>
          <w:szCs w:val="27"/>
        </w:rPr>
        <w:t xml:space="preserve">, </w:t>
      </w:r>
      <w:proofErr w:type="spellStart"/>
      <w:r>
        <w:rPr>
          <w:b/>
          <w:bCs/>
          <w:sz w:val="27"/>
          <w:szCs w:val="27"/>
        </w:rPr>
        <w:t>із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сплати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податку</w:t>
      </w:r>
      <w:proofErr w:type="spellEnd"/>
      <w:r>
        <w:rPr>
          <w:b/>
          <w:bCs/>
          <w:sz w:val="27"/>
          <w:szCs w:val="27"/>
        </w:rPr>
        <w:t xml:space="preserve"> на </w:t>
      </w:r>
      <w:proofErr w:type="spellStart"/>
      <w:r>
        <w:rPr>
          <w:b/>
          <w:bCs/>
          <w:sz w:val="27"/>
          <w:szCs w:val="27"/>
        </w:rPr>
        <w:t>нерухоме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майно</w:t>
      </w:r>
      <w:proofErr w:type="spellEnd"/>
      <w:r>
        <w:rPr>
          <w:b/>
          <w:bCs/>
          <w:sz w:val="27"/>
          <w:szCs w:val="27"/>
        </w:rPr>
        <w:t xml:space="preserve">, </w:t>
      </w:r>
      <w:proofErr w:type="spellStart"/>
      <w:r>
        <w:rPr>
          <w:b/>
          <w:bCs/>
          <w:sz w:val="27"/>
          <w:szCs w:val="27"/>
        </w:rPr>
        <w:t>відмінне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від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земельної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ділянки</w:t>
      </w:r>
      <w:proofErr w:type="spellEnd"/>
      <w:r>
        <w:rPr>
          <w:b/>
          <w:bCs/>
          <w:sz w:val="27"/>
          <w:szCs w:val="27"/>
          <w:vertAlign w:val="superscript"/>
        </w:rPr>
        <w:t xml:space="preserve"> 1</w:t>
      </w:r>
    </w:p>
    <w:p w:rsidR="00071CD3" w:rsidRDefault="00071CD3" w:rsidP="0078695B">
      <w:pPr>
        <w:widowControl/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ільги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встановлюються</w:t>
      </w:r>
      <w:proofErr w:type="spellEnd"/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 xml:space="preserve"> 202</w:t>
      </w:r>
      <w:r w:rsidR="00001064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</w:rPr>
        <w:t>рік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вводяться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дію</w:t>
      </w:r>
      <w:proofErr w:type="spellEnd"/>
      <w:r>
        <w:rPr>
          <w:sz w:val="24"/>
          <w:szCs w:val="24"/>
        </w:rPr>
        <w:t xml:space="preserve"> з </w:t>
      </w:r>
      <w:r>
        <w:rPr>
          <w:sz w:val="24"/>
          <w:szCs w:val="24"/>
          <w:lang w:val="uk-UA"/>
        </w:rPr>
        <w:t xml:space="preserve"> 01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січня 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uk-UA"/>
        </w:rPr>
        <w:t>2</w:t>
      </w:r>
      <w:r w:rsidR="00001064">
        <w:rPr>
          <w:sz w:val="24"/>
          <w:szCs w:val="24"/>
          <w:lang w:val="uk-UA"/>
        </w:rPr>
        <w:t>1</w:t>
      </w:r>
      <w:r>
        <w:rPr>
          <w:sz w:val="24"/>
          <w:szCs w:val="24"/>
        </w:rPr>
        <w:t xml:space="preserve"> року.</w:t>
      </w:r>
    </w:p>
    <w:p w:rsidR="00071CD3" w:rsidRDefault="00071CD3" w:rsidP="0078695B">
      <w:pPr>
        <w:widowControl/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Адм</w:t>
      </w:r>
      <w:proofErr w:type="gramEnd"/>
      <w:r>
        <w:rPr>
          <w:sz w:val="24"/>
          <w:szCs w:val="24"/>
        </w:rPr>
        <w:t>іністративно-територіальні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одиниці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населені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пункти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об'єднаних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територіальних</w:t>
      </w:r>
      <w:proofErr w:type="spellEnd"/>
      <w:r>
        <w:rPr>
          <w:sz w:val="24"/>
          <w:szCs w:val="24"/>
        </w:rPr>
        <w:t xml:space="preserve"> громад, на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поширюється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рішення</w:t>
      </w:r>
      <w:proofErr w:type="spellEnd"/>
      <w:r>
        <w:rPr>
          <w:sz w:val="24"/>
          <w:szCs w:val="24"/>
        </w:rPr>
        <w:t xml:space="preserve"> ради: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985"/>
        <w:gridCol w:w="1484"/>
        <w:gridCol w:w="1963"/>
        <w:gridCol w:w="4385"/>
      </w:tblGrid>
      <w:tr w:rsidR="00071CD3" w:rsidTr="0078695B">
        <w:trPr>
          <w:tblCellSpacing w:w="22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3" w:rsidRDefault="00071CD3" w:rsidP="00FF6B29">
            <w:pPr>
              <w:pStyle w:val="a3"/>
              <w:spacing w:line="256" w:lineRule="auto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3" w:rsidRDefault="00071CD3" w:rsidP="00FF6B29">
            <w:pPr>
              <w:pStyle w:val="a3"/>
              <w:spacing w:line="256" w:lineRule="auto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3" w:rsidRDefault="00071CD3" w:rsidP="00905E93">
            <w:pPr>
              <w:pStyle w:val="a3"/>
              <w:spacing w:line="256" w:lineRule="auto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 w:rsidR="00905E93">
              <w:rPr>
                <w:rFonts w:ascii="Times New Roman" w:hAnsi="Times New Roman"/>
                <w:noProof/>
                <w:sz w:val="24"/>
                <w:szCs w:val="24"/>
              </w:rPr>
              <w:t>8401</w:t>
            </w:r>
          </w:p>
        </w:tc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1CD3" w:rsidRDefault="00071CD3" w:rsidP="00FF6B29">
            <w:pPr>
              <w:pStyle w:val="a3"/>
              <w:spacing w:line="256" w:lineRule="auto"/>
              <w:ind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Тростянецька сільська рада Тростянецької об</w:t>
            </w:r>
            <w:r w:rsidRPr="0000106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'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єднаної територіальної громади </w:t>
            </w:r>
          </w:p>
        </w:tc>
      </w:tr>
    </w:tbl>
    <w:p w:rsidR="00071CD3" w:rsidRDefault="00071CD3" w:rsidP="0078695B">
      <w:pPr>
        <w:widowControl/>
        <w:tabs>
          <w:tab w:val="left" w:pos="2727"/>
          <w:tab w:val="left" w:pos="4121"/>
        </w:tabs>
        <w:autoSpaceDE/>
        <w:adjustRightInd/>
        <w:spacing w:before="100" w:beforeAutospacing="1" w:after="100" w:afterAutospacing="1"/>
        <w:jc w:val="both"/>
        <w:rPr>
          <w:sz w:val="24"/>
          <w:szCs w:val="24"/>
          <w:lang w:val="uk-UA"/>
        </w:rPr>
      </w:pPr>
    </w:p>
    <w:p w:rsidR="00071CD3" w:rsidRDefault="00071CD3" w:rsidP="0078695B">
      <w:pPr>
        <w:widowControl/>
        <w:tabs>
          <w:tab w:val="left" w:pos="2727"/>
          <w:tab w:val="left" w:pos="4121"/>
        </w:tabs>
        <w:autoSpaceDE/>
        <w:adjustRightInd/>
        <w:spacing w:before="100" w:beforeAutospacing="1" w:after="100" w:afterAutospacing="1"/>
        <w:jc w:val="both"/>
        <w:rPr>
          <w:sz w:val="24"/>
          <w:szCs w:val="24"/>
          <w:lang w:val="uk-UA"/>
        </w:rPr>
      </w:pPr>
    </w:p>
    <w:p w:rsidR="00071CD3" w:rsidRDefault="00071CD3" w:rsidP="0078695B">
      <w:pPr>
        <w:widowControl/>
        <w:tabs>
          <w:tab w:val="left" w:pos="2727"/>
          <w:tab w:val="left" w:pos="4121"/>
        </w:tabs>
        <w:autoSpaceDE/>
        <w:adjustRightInd/>
        <w:spacing w:before="100" w:beforeAutospacing="1" w:after="100" w:afterAutospacing="1"/>
        <w:jc w:val="both"/>
        <w:rPr>
          <w:sz w:val="24"/>
          <w:szCs w:val="24"/>
          <w:lang w:val="uk-UA"/>
        </w:rPr>
      </w:pPr>
    </w:p>
    <w:p w:rsidR="00071CD3" w:rsidRDefault="00071CD3" w:rsidP="0078695B">
      <w:pPr>
        <w:widowControl/>
        <w:tabs>
          <w:tab w:val="left" w:pos="2727"/>
          <w:tab w:val="left" w:pos="4121"/>
        </w:tabs>
        <w:autoSpaceDE/>
        <w:adjustRightInd/>
        <w:spacing w:before="100" w:beforeAutospacing="1" w:after="100" w:afterAutospacing="1"/>
        <w:jc w:val="both"/>
        <w:rPr>
          <w:sz w:val="24"/>
          <w:szCs w:val="24"/>
          <w:lang w:val="uk-UA"/>
        </w:rPr>
      </w:pPr>
    </w:p>
    <w:p w:rsidR="00071CD3" w:rsidRDefault="00071CD3" w:rsidP="0078695B">
      <w:pPr>
        <w:widowControl/>
        <w:autoSpaceDE/>
        <w:adjustRightInd/>
        <w:spacing w:before="100" w:beforeAutospacing="1" w:after="100" w:afterAutospac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</w:t>
      </w:r>
    </w:p>
    <w:p w:rsidR="00071CD3" w:rsidRDefault="00071CD3" w:rsidP="0078695B">
      <w:pPr>
        <w:widowControl/>
        <w:autoSpaceDE/>
        <w:adjustRightInd/>
        <w:spacing w:before="100" w:beforeAutospacing="1" w:after="100" w:afterAutospac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  <w:proofErr w:type="spellStart"/>
      <w:r w:rsidR="00FB5ADA">
        <w:rPr>
          <w:sz w:val="24"/>
          <w:szCs w:val="24"/>
          <w:lang w:val="uk-UA"/>
        </w:rPr>
        <w:t>В.о</w:t>
      </w:r>
      <w:proofErr w:type="spellEnd"/>
      <w:r w:rsidR="00FB5ADA">
        <w:rPr>
          <w:sz w:val="24"/>
          <w:szCs w:val="24"/>
          <w:lang w:val="uk-UA"/>
        </w:rPr>
        <w:t>. сільського  голови</w:t>
      </w:r>
      <w:r>
        <w:rPr>
          <w:sz w:val="24"/>
          <w:szCs w:val="24"/>
          <w:lang w:val="uk-UA"/>
        </w:rPr>
        <w:t xml:space="preserve">                </w:t>
      </w:r>
      <w:r w:rsidR="00FB5ADA">
        <w:rPr>
          <w:sz w:val="24"/>
          <w:szCs w:val="24"/>
          <w:lang w:val="uk-UA"/>
        </w:rPr>
        <w:t xml:space="preserve">                        Людмила </w:t>
      </w:r>
      <w:proofErr w:type="spellStart"/>
      <w:r w:rsidR="00FB5ADA">
        <w:rPr>
          <w:sz w:val="24"/>
          <w:szCs w:val="24"/>
          <w:lang w:val="uk-UA"/>
        </w:rPr>
        <w:t>Сех</w:t>
      </w:r>
      <w:proofErr w:type="spellEnd"/>
    </w:p>
    <w:p w:rsidR="00071CD3" w:rsidRDefault="00071CD3" w:rsidP="0078695B"/>
    <w:p w:rsidR="00071CD3" w:rsidRDefault="00071CD3">
      <w:bookmarkStart w:id="0" w:name="_GoBack"/>
      <w:bookmarkEnd w:id="0"/>
    </w:p>
    <w:sectPr w:rsidR="00071CD3" w:rsidSect="005A11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13"/>
    <w:rsid w:val="00001064"/>
    <w:rsid w:val="00071CD3"/>
    <w:rsid w:val="003C48BE"/>
    <w:rsid w:val="0048423E"/>
    <w:rsid w:val="0059750A"/>
    <w:rsid w:val="005A114D"/>
    <w:rsid w:val="00625F10"/>
    <w:rsid w:val="0078695B"/>
    <w:rsid w:val="008328BA"/>
    <w:rsid w:val="00905E93"/>
    <w:rsid w:val="00AC5E13"/>
    <w:rsid w:val="00BF7794"/>
    <w:rsid w:val="00FB5ADA"/>
    <w:rsid w:val="00FF2982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78695B"/>
    <w:pPr>
      <w:widowControl/>
      <w:autoSpaceDE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ShapkaDocumentu">
    <w:name w:val="Shapka Documentu"/>
    <w:basedOn w:val="a"/>
    <w:uiPriority w:val="99"/>
    <w:rsid w:val="00BF7794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78695B"/>
    <w:pPr>
      <w:widowControl/>
      <w:autoSpaceDE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ShapkaDocumentu">
    <w:name w:val="Shapka Documentu"/>
    <w:basedOn w:val="a"/>
    <w:uiPriority w:val="99"/>
    <w:rsid w:val="00BF7794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2</cp:revision>
  <cp:lastPrinted>2020-07-15T07:28:00Z</cp:lastPrinted>
  <dcterms:created xsi:type="dcterms:W3CDTF">2020-07-15T07:29:00Z</dcterms:created>
  <dcterms:modified xsi:type="dcterms:W3CDTF">2020-07-15T07:29:00Z</dcterms:modified>
</cp:coreProperties>
</file>