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04D" w:rsidRPr="00016E6D" w:rsidRDefault="00A1604D" w:rsidP="00A1604D">
      <w:pPr>
        <w:suppressAutoHyphens/>
        <w:spacing w:after="200" w:line="276" w:lineRule="auto"/>
        <w:jc w:val="center"/>
        <w:rPr>
          <w:rFonts w:ascii="Times New Roman" w:eastAsia="SimSun" w:hAnsi="Times New Roman" w:cs="Times New Roman"/>
          <w:b/>
          <w:bCs/>
          <w:kern w:val="2"/>
          <w:sz w:val="24"/>
          <w:szCs w:val="24"/>
          <w:lang w:val="ru-RU" w:eastAsia="ar-SA"/>
        </w:rPr>
      </w:pPr>
      <w:r w:rsidRPr="00016E6D">
        <w:rPr>
          <w:rFonts w:ascii="Calibri" w:eastAsia="SimSun" w:hAnsi="Calibri" w:cs="Times New Roman"/>
          <w:noProof/>
          <w:kern w:val="2"/>
          <w:lang w:eastAsia="uk-UA"/>
        </w:rPr>
        <w:drawing>
          <wp:inline distT="0" distB="0" distL="0" distR="0" wp14:anchorId="21FCDF9E" wp14:editId="7D1B869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A1604D" w:rsidRPr="00016E6D" w:rsidRDefault="00A1604D" w:rsidP="00A1604D">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ТРОСТЯНЕЦЬКА СІЛЬСЬКА РАДА</w:t>
      </w:r>
    </w:p>
    <w:p w:rsidR="00A1604D" w:rsidRPr="00016E6D" w:rsidRDefault="00A1604D" w:rsidP="00A1604D">
      <w:pPr>
        <w:suppressAutoHyphens/>
        <w:spacing w:after="200" w:line="100" w:lineRule="atLeast"/>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ТРОСТЯНЕЦЬКОЇ СІЛЬСЬКОЇ ОБ</w:t>
      </w:r>
      <w:r w:rsidRPr="00016E6D">
        <w:rPr>
          <w:rFonts w:ascii="Times New Roman" w:eastAsia="Lucida Sans Unicode" w:hAnsi="Times New Roman" w:cs="Times New Roman"/>
          <w:b/>
          <w:bCs/>
          <w:kern w:val="2"/>
          <w:sz w:val="24"/>
          <w:szCs w:val="24"/>
          <w:lang w:eastAsia="ar-SA"/>
        </w:rPr>
        <w:t>'</w:t>
      </w:r>
      <w:r w:rsidRPr="00016E6D">
        <w:rPr>
          <w:rFonts w:ascii="Times New Roman" w:eastAsia="SimSun" w:hAnsi="Times New Roman" w:cs="Times New Roman"/>
          <w:b/>
          <w:bCs/>
          <w:kern w:val="2"/>
          <w:sz w:val="24"/>
          <w:szCs w:val="24"/>
          <w:lang w:eastAsia="ar-SA"/>
        </w:rPr>
        <w:t xml:space="preserve">ЄДНАНОЇ ТЕРИТОРІАЛЬНОЇ ГРОМАДИ </w:t>
      </w:r>
    </w:p>
    <w:p w:rsidR="00A1604D" w:rsidRPr="00016E6D" w:rsidRDefault="00A1604D" w:rsidP="00A1604D">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16E6D">
        <w:rPr>
          <w:rFonts w:ascii="Times New Roman" w:eastAsia="SimSun" w:hAnsi="Times New Roman" w:cs="Times New Roman"/>
          <w:b/>
          <w:bCs/>
          <w:color w:val="00000A"/>
          <w:kern w:val="2"/>
          <w:sz w:val="24"/>
          <w:szCs w:val="24"/>
          <w:lang w:eastAsia="ar-SA"/>
        </w:rPr>
        <w:t>Миколаївського району  Львівської області</w:t>
      </w:r>
    </w:p>
    <w:p w:rsidR="00A1604D" w:rsidRPr="00016E6D" w:rsidRDefault="00A1604D" w:rsidP="00A1604D">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eastAsia="ar-SA"/>
        </w:rPr>
        <w:t xml:space="preserve">ХУ позачергова   сесія  </w:t>
      </w:r>
      <w:r w:rsidRPr="00016E6D">
        <w:rPr>
          <w:rFonts w:ascii="Times New Roman" w:eastAsia="SimSun" w:hAnsi="Times New Roman" w:cs="Times New Roman"/>
          <w:b/>
          <w:kern w:val="2"/>
          <w:sz w:val="24"/>
          <w:szCs w:val="24"/>
          <w:lang w:val="en-US" w:eastAsia="ar-SA"/>
        </w:rPr>
        <w:t>V</w:t>
      </w:r>
      <w:r w:rsidRPr="00016E6D">
        <w:rPr>
          <w:rFonts w:ascii="Times New Roman" w:eastAsia="SimSun" w:hAnsi="Times New Roman" w:cs="Times New Roman"/>
          <w:b/>
          <w:kern w:val="2"/>
          <w:sz w:val="24"/>
          <w:szCs w:val="24"/>
          <w:lang w:eastAsia="ar-SA"/>
        </w:rPr>
        <w:t>ІІ-го скликання</w:t>
      </w:r>
    </w:p>
    <w:p w:rsidR="00A1604D" w:rsidRPr="00016E6D" w:rsidRDefault="00A1604D" w:rsidP="00A1604D">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 </w:t>
      </w:r>
    </w:p>
    <w:p w:rsidR="00A1604D" w:rsidRPr="00016E6D" w:rsidRDefault="00A1604D" w:rsidP="00A1604D">
      <w:pPr>
        <w:suppressAutoHyphens/>
        <w:spacing w:after="200" w:line="276" w:lineRule="auto"/>
        <w:rPr>
          <w:rFonts w:ascii="Times New Roman" w:eastAsia="SimSun" w:hAnsi="Times New Roman" w:cs="Times New Roman"/>
          <w:b/>
          <w:kern w:val="2"/>
          <w:sz w:val="24"/>
          <w:szCs w:val="24"/>
          <w:lang w:eastAsia="ar-SA"/>
        </w:rPr>
      </w:pPr>
      <w:r w:rsidRPr="00016E6D">
        <w:rPr>
          <w:rFonts w:ascii="Times New Roman" w:eastAsia="SimSun" w:hAnsi="Times New Roman" w:cs="Times New Roman"/>
          <w:kern w:val="2"/>
          <w:sz w:val="24"/>
          <w:szCs w:val="24"/>
          <w:lang w:eastAsia="ar-SA"/>
        </w:rPr>
        <w:t xml:space="preserve">17 березня </w:t>
      </w:r>
      <w:r w:rsidRPr="00016E6D">
        <w:rPr>
          <w:rFonts w:ascii="Times New Roman" w:eastAsia="SimSun" w:hAnsi="Times New Roman" w:cs="Times New Roman"/>
          <w:kern w:val="2"/>
          <w:sz w:val="24"/>
          <w:szCs w:val="24"/>
          <w:lang w:val="ru-RU" w:eastAsia="ar-SA"/>
        </w:rPr>
        <w:t xml:space="preserve"> 201</w:t>
      </w:r>
      <w:r w:rsidRPr="00016E6D">
        <w:rPr>
          <w:rFonts w:ascii="Times New Roman" w:eastAsia="SimSun" w:hAnsi="Times New Roman" w:cs="Times New Roman"/>
          <w:kern w:val="2"/>
          <w:sz w:val="24"/>
          <w:szCs w:val="24"/>
          <w:lang w:eastAsia="ar-SA"/>
        </w:rPr>
        <w:t>7</w:t>
      </w:r>
      <w:r w:rsidRPr="00016E6D">
        <w:rPr>
          <w:rFonts w:ascii="Times New Roman" w:eastAsia="SimSun" w:hAnsi="Times New Roman" w:cs="Times New Roman"/>
          <w:kern w:val="2"/>
          <w:sz w:val="24"/>
          <w:szCs w:val="24"/>
          <w:lang w:val="ru-RU" w:eastAsia="ar-SA"/>
        </w:rPr>
        <w:t xml:space="preserve"> року </w:t>
      </w:r>
      <w:r w:rsidRPr="00016E6D">
        <w:rPr>
          <w:rFonts w:ascii="Times New Roman" w:eastAsia="SimSun" w:hAnsi="Times New Roman" w:cs="Times New Roman"/>
          <w:kern w:val="2"/>
          <w:sz w:val="24"/>
          <w:szCs w:val="24"/>
          <w:lang w:eastAsia="ar-SA"/>
        </w:rPr>
        <w:t xml:space="preserve">                                 </w:t>
      </w:r>
      <w:proofErr w:type="spellStart"/>
      <w:r w:rsidRPr="00016E6D">
        <w:rPr>
          <w:rFonts w:ascii="Times New Roman" w:eastAsia="SimSun" w:hAnsi="Times New Roman" w:cs="Times New Roman"/>
          <w:kern w:val="2"/>
          <w:sz w:val="24"/>
          <w:szCs w:val="24"/>
          <w:lang w:eastAsia="ar-SA"/>
        </w:rPr>
        <w:t>с.Тростянець</w:t>
      </w:r>
      <w:proofErr w:type="spellEnd"/>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val="ru-RU" w:eastAsia="ar-SA"/>
        </w:rPr>
        <w:t xml:space="preserve"> № </w:t>
      </w:r>
      <w:r w:rsidRPr="00016E6D">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1039</w:t>
      </w:r>
    </w:p>
    <w:p w:rsidR="00A1604D" w:rsidRPr="00016E6D" w:rsidRDefault="00A1604D" w:rsidP="00A1604D">
      <w:pPr>
        <w:widowControl w:val="0"/>
        <w:suppressAutoHyphens/>
        <w:spacing w:after="0" w:line="240" w:lineRule="auto"/>
        <w:jc w:val="center"/>
        <w:rPr>
          <w:rFonts w:ascii="Times New Roman" w:eastAsia="Times New Roman" w:hAnsi="Times New Roman" w:cs="Times New Roman"/>
          <w:b/>
          <w:sz w:val="24"/>
          <w:szCs w:val="24"/>
          <w:lang w:eastAsia="ar-SA"/>
        </w:rPr>
      </w:pPr>
    </w:p>
    <w:p w:rsidR="00A1604D" w:rsidRPr="00016E6D" w:rsidRDefault="00A1604D" w:rsidP="00A1604D">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Гемьмасу</w:t>
      </w:r>
      <w:proofErr w:type="spellEnd"/>
      <w:r>
        <w:rPr>
          <w:rFonts w:ascii="Times New Roman" w:eastAsia="Times New Roman" w:hAnsi="Times New Roman" w:cs="Times New Roman"/>
          <w:b/>
          <w:i/>
          <w:sz w:val="24"/>
          <w:szCs w:val="24"/>
          <w:lang w:eastAsia="ru-RU"/>
        </w:rPr>
        <w:t xml:space="preserve"> Ю.Ю.</w:t>
      </w:r>
      <w:r w:rsidRPr="00016E6D">
        <w:rPr>
          <w:rFonts w:ascii="Times New Roman" w:eastAsia="Times New Roman" w:hAnsi="Times New Roman" w:cs="Times New Roman"/>
          <w:b/>
          <w:i/>
          <w:sz w:val="24"/>
          <w:szCs w:val="24"/>
          <w:lang w:eastAsia="ru-RU"/>
        </w:rPr>
        <w:t xml:space="preserve"> на</w:t>
      </w:r>
    </w:p>
    <w:p w:rsidR="00A1604D" w:rsidRPr="00016E6D" w:rsidRDefault="00A1604D" w:rsidP="00A1604D">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виготовлення проекту землеустрою щодо </w:t>
      </w:r>
    </w:p>
    <w:p w:rsidR="00A1604D" w:rsidRPr="00016E6D" w:rsidRDefault="00A1604D" w:rsidP="00A1604D">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відведення земельної ділянки для будівництва</w:t>
      </w:r>
    </w:p>
    <w:p w:rsidR="00A1604D" w:rsidRPr="00016E6D" w:rsidRDefault="00A1604D" w:rsidP="00A1604D">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та обслуговування житлового будинку,</w:t>
      </w:r>
    </w:p>
    <w:p w:rsidR="00A1604D" w:rsidRPr="00016E6D" w:rsidRDefault="00A1604D" w:rsidP="00A1604D">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господарських будівель та споруд.</w:t>
      </w:r>
    </w:p>
    <w:p w:rsidR="00A1604D" w:rsidRPr="00016E6D" w:rsidRDefault="00A1604D" w:rsidP="00A1604D">
      <w:pPr>
        <w:spacing w:after="0" w:line="276" w:lineRule="auto"/>
        <w:rPr>
          <w:rFonts w:ascii="Times New Roman" w:eastAsia="Times New Roman" w:hAnsi="Times New Roman" w:cs="Times New Roman"/>
          <w:sz w:val="24"/>
          <w:szCs w:val="24"/>
        </w:rPr>
      </w:pPr>
    </w:p>
    <w:p w:rsidR="00A1604D" w:rsidRPr="00016E6D" w:rsidRDefault="00A1604D" w:rsidP="00A1604D">
      <w:pPr>
        <w:autoSpaceDE w:val="0"/>
        <w:autoSpaceDN w:val="0"/>
        <w:spacing w:after="0" w:line="240" w:lineRule="auto"/>
        <w:ind w:firstLine="576"/>
        <w:jc w:val="both"/>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Гельмаса</w:t>
      </w:r>
      <w:proofErr w:type="spellEnd"/>
      <w:r>
        <w:rPr>
          <w:rFonts w:ascii="Times New Roman" w:eastAsia="Times New Roman" w:hAnsi="Times New Roman" w:cs="Times New Roman"/>
          <w:sz w:val="24"/>
          <w:szCs w:val="24"/>
        </w:rPr>
        <w:t xml:space="preserve"> Ю.Ю</w:t>
      </w:r>
      <w:r>
        <w:rPr>
          <w:rFonts w:ascii="Times New Roman" w:eastAsia="Times New Roman" w:hAnsi="Times New Roman" w:cs="Times New Roman"/>
          <w:sz w:val="24"/>
          <w:szCs w:val="24"/>
        </w:rPr>
        <w:t>.</w:t>
      </w:r>
      <w:r w:rsidRPr="00016E6D">
        <w:rPr>
          <w:rFonts w:ascii="Times New Roman" w:eastAsia="Times New Roman" w:hAnsi="Times New Roman" w:cs="Times New Roman"/>
          <w:sz w:val="24"/>
          <w:szCs w:val="24"/>
        </w:rPr>
        <w:t xml:space="preserve"> від 09.03.2017 року </w:t>
      </w:r>
      <w:r w:rsidRPr="00016E6D">
        <w:rPr>
          <w:rFonts w:ascii="Times New Roman" w:eastAsia="Times New Roman" w:hAnsi="Times New Roman" w:cs="Times New Roman"/>
          <w:sz w:val="24"/>
          <w:szCs w:val="24"/>
          <w:lang w:eastAsia="ru-RU"/>
        </w:rPr>
        <w:t xml:space="preserve">«Про виділення земельної ділянки»,  </w:t>
      </w:r>
      <w:r w:rsidRPr="00016E6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116, 118, 121  Земельного Кодексу України,  пункту 34 частини першої статті 26 Закону України «Про місцеве самоврядування в Україні»,  сільська рада</w:t>
      </w:r>
    </w:p>
    <w:p w:rsidR="00A1604D" w:rsidRPr="00016E6D" w:rsidRDefault="00A1604D" w:rsidP="00A1604D">
      <w:pPr>
        <w:autoSpaceDE w:val="0"/>
        <w:autoSpaceDN w:val="0"/>
        <w:spacing w:after="0" w:line="240" w:lineRule="auto"/>
        <w:jc w:val="center"/>
        <w:rPr>
          <w:rFonts w:ascii="Times New Roman" w:eastAsia="Times New Roman" w:hAnsi="Times New Roman" w:cs="Times New Roman"/>
          <w:b/>
          <w:sz w:val="24"/>
          <w:szCs w:val="24"/>
          <w:lang w:eastAsia="ru-RU"/>
        </w:rPr>
      </w:pPr>
      <w:r w:rsidRPr="00016E6D">
        <w:rPr>
          <w:rFonts w:ascii="Times New Roman" w:eastAsia="Times New Roman" w:hAnsi="Times New Roman" w:cs="Times New Roman"/>
          <w:b/>
          <w:sz w:val="24"/>
          <w:szCs w:val="24"/>
          <w:lang w:eastAsia="ru-RU"/>
        </w:rPr>
        <w:t>в и р і ш и л а:</w:t>
      </w:r>
    </w:p>
    <w:p w:rsidR="00A1604D" w:rsidRPr="00016E6D" w:rsidRDefault="00A1604D" w:rsidP="00A1604D">
      <w:pPr>
        <w:spacing w:after="0" w:line="276" w:lineRule="auto"/>
        <w:ind w:firstLine="576"/>
        <w:jc w:val="both"/>
        <w:rPr>
          <w:rFonts w:ascii="Times New Roman" w:eastAsia="Times New Roman" w:hAnsi="Times New Roman" w:cs="Times New Roman"/>
          <w:sz w:val="24"/>
          <w:szCs w:val="24"/>
        </w:rPr>
      </w:pPr>
    </w:p>
    <w:p w:rsidR="00A1604D" w:rsidRPr="00016E6D" w:rsidRDefault="00A1604D" w:rsidP="00A1604D">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Гельмасу</w:t>
      </w:r>
      <w:proofErr w:type="spellEnd"/>
      <w:r>
        <w:rPr>
          <w:rFonts w:ascii="Times New Roman" w:eastAsia="Times New Roman" w:hAnsi="Times New Roman" w:cs="Times New Roman"/>
          <w:sz w:val="24"/>
          <w:szCs w:val="24"/>
          <w:lang w:eastAsia="ru-RU"/>
        </w:rPr>
        <w:t xml:space="preserve"> Юрію Юрійовичу</w:t>
      </w:r>
      <w:r>
        <w:rPr>
          <w:rFonts w:ascii="Times New Roman" w:eastAsia="Times New Roman" w:hAnsi="Times New Roman" w:cs="Times New Roman"/>
          <w:sz w:val="24"/>
          <w:szCs w:val="24"/>
          <w:lang w:eastAsia="ru-RU"/>
        </w:rPr>
        <w:t xml:space="preserve"> </w:t>
      </w:r>
      <w:r w:rsidRPr="00016E6D">
        <w:rPr>
          <w:rFonts w:ascii="Times New Roman" w:eastAsia="Times New Roman" w:hAnsi="Times New Roman" w:cs="Times New Roman"/>
          <w:sz w:val="24"/>
          <w:szCs w:val="24"/>
          <w:lang w:eastAsia="ru-RU"/>
        </w:rPr>
        <w:t>на виготовлення проекту землеустрою щодо</w:t>
      </w:r>
      <w:r>
        <w:rPr>
          <w:rFonts w:ascii="Times New Roman" w:eastAsia="Times New Roman" w:hAnsi="Times New Roman" w:cs="Times New Roman"/>
          <w:sz w:val="24"/>
          <w:szCs w:val="24"/>
          <w:lang w:eastAsia="ru-RU"/>
        </w:rPr>
        <w:t xml:space="preserve"> відведення земельної ділянки </w:t>
      </w:r>
      <w:r>
        <w:rPr>
          <w:rFonts w:ascii="Times New Roman" w:eastAsia="Times New Roman" w:hAnsi="Times New Roman" w:cs="Times New Roman"/>
          <w:color w:val="FF0000"/>
          <w:sz w:val="24"/>
          <w:szCs w:val="24"/>
          <w:lang w:eastAsia="ru-RU"/>
        </w:rPr>
        <w:t>№-------</w:t>
      </w:r>
      <w:r w:rsidRPr="00016E6D">
        <w:rPr>
          <w:rFonts w:ascii="Times New Roman" w:eastAsia="Times New Roman" w:hAnsi="Times New Roman" w:cs="Times New Roman"/>
          <w:sz w:val="24"/>
          <w:szCs w:val="24"/>
          <w:lang w:eastAsia="ru-RU"/>
        </w:rPr>
        <w:t xml:space="preserve">площею 0,15 га в </w:t>
      </w:r>
      <w:proofErr w:type="spellStart"/>
      <w:r w:rsidRPr="00016E6D">
        <w:rPr>
          <w:rFonts w:ascii="Times New Roman" w:eastAsia="Times New Roman" w:hAnsi="Times New Roman" w:cs="Times New Roman"/>
          <w:sz w:val="24"/>
          <w:szCs w:val="24"/>
          <w:lang w:eastAsia="ru-RU"/>
        </w:rPr>
        <w:t>с.Поляна</w:t>
      </w:r>
      <w:proofErr w:type="spellEnd"/>
      <w:r w:rsidRPr="00016E6D">
        <w:rPr>
          <w:rFonts w:ascii="Times New Roman" w:eastAsia="Times New Roman" w:hAnsi="Times New Roman" w:cs="Times New Roman"/>
          <w:sz w:val="24"/>
          <w:szCs w:val="24"/>
          <w:lang w:eastAsia="ru-RU"/>
        </w:rPr>
        <w:t xml:space="preserve"> Миколаївського району Львівської області у кварталі забудови для будівництва та обслуговування житлового будинку, господарських будівель та споруд.</w:t>
      </w:r>
    </w:p>
    <w:p w:rsidR="00A1604D" w:rsidRPr="00016E6D" w:rsidRDefault="00A1604D" w:rsidP="00A1604D">
      <w:pPr>
        <w:tabs>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A1604D" w:rsidRPr="00016E6D" w:rsidRDefault="00A1604D" w:rsidP="00A1604D">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2 Попередити </w:t>
      </w:r>
      <w:proofErr w:type="spellStart"/>
      <w:r>
        <w:rPr>
          <w:rFonts w:ascii="Times New Roman" w:eastAsia="Times New Roman" w:hAnsi="Times New Roman" w:cs="Times New Roman"/>
          <w:sz w:val="24"/>
          <w:szCs w:val="24"/>
          <w:lang w:eastAsia="ru-RU"/>
        </w:rPr>
        <w:t>Гельмаса</w:t>
      </w:r>
      <w:proofErr w:type="spellEnd"/>
      <w:r>
        <w:rPr>
          <w:rFonts w:ascii="Times New Roman" w:eastAsia="Times New Roman" w:hAnsi="Times New Roman" w:cs="Times New Roman"/>
          <w:sz w:val="24"/>
          <w:szCs w:val="24"/>
          <w:lang w:eastAsia="ru-RU"/>
        </w:rPr>
        <w:t xml:space="preserve"> Юрія Юрійовича</w:t>
      </w:r>
      <w:bookmarkStart w:id="0" w:name="_GoBack"/>
      <w:bookmarkEnd w:id="0"/>
      <w:r>
        <w:rPr>
          <w:rFonts w:ascii="Times New Roman" w:eastAsia="Times New Roman" w:hAnsi="Times New Roman" w:cs="Times New Roman"/>
          <w:sz w:val="24"/>
          <w:szCs w:val="24"/>
          <w:lang w:eastAsia="ru-RU"/>
        </w:rPr>
        <w:t xml:space="preserve"> </w:t>
      </w:r>
      <w:r w:rsidRPr="00016E6D">
        <w:rPr>
          <w:rFonts w:ascii="Times New Roman" w:eastAsia="Times New Roman" w:hAnsi="Times New Roman" w:cs="Times New Roman"/>
          <w:sz w:val="24"/>
          <w:szCs w:val="24"/>
          <w:lang w:val="ru-RU" w:eastAsia="ru-RU"/>
        </w:rPr>
        <w:t xml:space="preserve">, </w:t>
      </w:r>
      <w:proofErr w:type="spellStart"/>
      <w:r w:rsidRPr="00016E6D">
        <w:rPr>
          <w:rFonts w:ascii="Times New Roman" w:eastAsia="Times New Roman" w:hAnsi="Times New Roman" w:cs="Times New Roman"/>
          <w:sz w:val="24"/>
          <w:szCs w:val="24"/>
          <w:lang w:val="ru-RU" w:eastAsia="ru-RU"/>
        </w:rPr>
        <w:t>що</w:t>
      </w:r>
      <w:proofErr w:type="spellEnd"/>
      <w:r w:rsidRPr="00016E6D">
        <w:rPr>
          <w:rFonts w:ascii="Times New Roman" w:eastAsia="Times New Roman" w:hAnsi="Times New Roman" w:cs="Times New Roman"/>
          <w:sz w:val="24"/>
          <w:szCs w:val="24"/>
          <w:lang w:val="ru-RU" w:eastAsia="ru-RU"/>
        </w:rPr>
        <w:t xml:space="preserve"> без </w:t>
      </w:r>
      <w:proofErr w:type="spellStart"/>
      <w:r w:rsidRPr="00016E6D">
        <w:rPr>
          <w:rFonts w:ascii="Times New Roman" w:eastAsia="Times New Roman" w:hAnsi="Times New Roman" w:cs="Times New Roman"/>
          <w:sz w:val="24"/>
          <w:szCs w:val="24"/>
          <w:lang w:val="ru-RU" w:eastAsia="ru-RU"/>
        </w:rPr>
        <w:t>отримання</w:t>
      </w:r>
      <w:proofErr w:type="spellEnd"/>
      <w:r w:rsidRPr="00016E6D">
        <w:rPr>
          <w:rFonts w:ascii="Times New Roman" w:eastAsia="Times New Roman" w:hAnsi="Times New Roman" w:cs="Times New Roman"/>
          <w:sz w:val="24"/>
          <w:szCs w:val="24"/>
          <w:lang w:val="ru-RU" w:eastAsia="ru-RU"/>
        </w:rPr>
        <w:t xml:space="preserve"> </w:t>
      </w:r>
      <w:r w:rsidRPr="00016E6D">
        <w:rPr>
          <w:rFonts w:ascii="Times New Roman" w:eastAsia="Times New Roman" w:hAnsi="Times New Roman" w:cs="Times New Roman"/>
          <w:sz w:val="24"/>
          <w:szCs w:val="24"/>
          <w:lang w:eastAsia="ru-RU"/>
        </w:rPr>
        <w:t>проекту будівництва житлового будинку з планом забудови (будівельного паспорту), дозволу на закладку фундаменту та реєстрації права власності на земельну ділянку, проводити будь-які будівельні роботи на виділеній земельній ділянці суворо заборонено.</w:t>
      </w:r>
    </w:p>
    <w:p w:rsidR="00A1604D" w:rsidRPr="00016E6D" w:rsidRDefault="00A1604D" w:rsidP="00A1604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A1604D" w:rsidRPr="00016E6D" w:rsidRDefault="00A1604D" w:rsidP="00A1604D">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3  Контроль за виконанням даного рішення покласти на</w:t>
      </w:r>
      <w:r w:rsidRPr="00016E6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16E6D">
        <w:rPr>
          <w:rFonts w:ascii="Times New Roman" w:eastAsia="Times New Roman" w:hAnsi="Times New Roman" w:cs="Times New Roman"/>
          <w:sz w:val="24"/>
          <w:szCs w:val="24"/>
        </w:rPr>
        <w:t>Т.Дорощук</w:t>
      </w:r>
      <w:proofErr w:type="spellEnd"/>
      <w:r w:rsidRPr="00016E6D">
        <w:rPr>
          <w:rFonts w:ascii="Times New Roman" w:eastAsia="Times New Roman" w:hAnsi="Times New Roman" w:cs="Times New Roman"/>
          <w:sz w:val="24"/>
          <w:szCs w:val="24"/>
        </w:rPr>
        <w:t>).</w:t>
      </w:r>
    </w:p>
    <w:p w:rsidR="00A1604D" w:rsidRPr="00016E6D" w:rsidRDefault="00A1604D" w:rsidP="00A1604D">
      <w:pPr>
        <w:spacing w:after="0" w:line="276" w:lineRule="auto"/>
        <w:ind w:firstLine="576"/>
        <w:rPr>
          <w:rFonts w:ascii="Times New Roman" w:eastAsia="Times New Roman" w:hAnsi="Times New Roman" w:cs="Times New Roman"/>
          <w:sz w:val="24"/>
          <w:szCs w:val="24"/>
        </w:rPr>
      </w:pPr>
    </w:p>
    <w:p w:rsidR="00A1604D" w:rsidRPr="00016E6D" w:rsidRDefault="00A1604D" w:rsidP="00A1604D">
      <w:pPr>
        <w:spacing w:after="0" w:line="276" w:lineRule="auto"/>
        <w:ind w:firstLine="576"/>
        <w:rPr>
          <w:rFonts w:ascii="Times New Roman" w:eastAsia="Times New Roman" w:hAnsi="Times New Roman" w:cs="Times New Roman"/>
          <w:sz w:val="24"/>
          <w:szCs w:val="24"/>
        </w:rPr>
      </w:pPr>
    </w:p>
    <w:p w:rsidR="00A1604D" w:rsidRPr="00016E6D" w:rsidRDefault="00A1604D" w:rsidP="00A1604D">
      <w:pPr>
        <w:spacing w:after="0" w:line="276" w:lineRule="auto"/>
        <w:rPr>
          <w:rFonts w:ascii="Times New Roman" w:eastAsia="Times New Roman" w:hAnsi="Times New Roman" w:cs="Times New Roman"/>
          <w:sz w:val="24"/>
          <w:szCs w:val="24"/>
        </w:rPr>
      </w:pPr>
    </w:p>
    <w:p w:rsidR="00A1604D" w:rsidRPr="00016E6D" w:rsidRDefault="00A1604D" w:rsidP="00A1604D">
      <w:pPr>
        <w:spacing w:after="0" w:line="276" w:lineRule="auto"/>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Сільський голова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Олександра </w:t>
      </w:r>
      <w:proofErr w:type="spellStart"/>
      <w:r w:rsidRPr="00016E6D">
        <w:rPr>
          <w:rFonts w:ascii="Times New Roman" w:eastAsia="Times New Roman" w:hAnsi="Times New Roman" w:cs="Times New Roman"/>
          <w:sz w:val="24"/>
          <w:szCs w:val="24"/>
        </w:rPr>
        <w:t>Леницька</w:t>
      </w:r>
      <w:proofErr w:type="spellEnd"/>
    </w:p>
    <w:p w:rsidR="00A1604D" w:rsidRPr="00016E6D" w:rsidRDefault="00A1604D" w:rsidP="00A1604D">
      <w:pPr>
        <w:spacing w:after="200" w:line="276" w:lineRule="auto"/>
        <w:rPr>
          <w:rFonts w:ascii="Calibri" w:eastAsia="Calibri" w:hAnsi="Calibri" w:cs="Times New Roman"/>
        </w:rPr>
      </w:pPr>
    </w:p>
    <w:p w:rsidR="00A1604D" w:rsidRPr="00016E6D" w:rsidRDefault="00A1604D" w:rsidP="00A1604D"/>
    <w:p w:rsidR="00A1604D" w:rsidRDefault="00A1604D" w:rsidP="00A1604D"/>
    <w:p w:rsidR="00A1604D" w:rsidRDefault="00A1604D" w:rsidP="00A1604D"/>
    <w:p w:rsidR="00BA2C6A" w:rsidRDefault="00BA2C6A"/>
    <w:sectPr w:rsidR="00BA2C6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4D"/>
    <w:rsid w:val="00A1604D"/>
    <w:rsid w:val="00BA2C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64141"/>
  <w15:chartTrackingRefBased/>
  <w15:docId w15:val="{85E266B3-C41B-4226-9F20-6BB850D81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0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1166</Words>
  <Characters>666</Characters>
  <Application>Microsoft Office Word</Application>
  <DocSecurity>0</DocSecurity>
  <Lines>5</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1</cp:revision>
  <dcterms:created xsi:type="dcterms:W3CDTF">2017-05-04T11:41:00Z</dcterms:created>
  <dcterms:modified xsi:type="dcterms:W3CDTF">2017-05-04T11:44:00Z</dcterms:modified>
</cp:coreProperties>
</file>