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1A" w:rsidRDefault="002A461A" w:rsidP="002A461A">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noProof/>
          <w:kern w:val="2"/>
          <w:lang w:eastAsia="uk-UA"/>
        </w:rPr>
        <w:drawing>
          <wp:inline distT="0" distB="0" distL="0" distR="0" wp14:anchorId="74FF910B" wp14:editId="0B6C41F8">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2D6BDB">
        <w:rPr>
          <w:rFonts w:ascii="Times New Roman" w:eastAsia="SimSun" w:hAnsi="Times New Roman" w:cs="Times New Roman"/>
          <w:b/>
          <w:bCs/>
          <w:kern w:val="2"/>
          <w:sz w:val="24"/>
          <w:szCs w:val="24"/>
          <w:lang w:val="ru-RU" w:eastAsia="ar-SA"/>
        </w:rPr>
        <w:t xml:space="preserve">       </w:t>
      </w:r>
    </w:p>
    <w:p w:rsidR="002A461A" w:rsidRDefault="002A461A" w:rsidP="002A461A">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A461A" w:rsidRDefault="002A461A" w:rsidP="002A461A">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A461A" w:rsidRDefault="002A461A" w:rsidP="002A461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A461A" w:rsidRDefault="00C42029" w:rsidP="002A461A">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2A461A">
        <w:rPr>
          <w:rFonts w:ascii="Times New Roman" w:eastAsia="SimSun" w:hAnsi="Times New Roman" w:cs="Times New Roman"/>
          <w:b/>
          <w:kern w:val="2"/>
          <w:sz w:val="24"/>
          <w:szCs w:val="24"/>
          <w:lang w:eastAsia="ar-SA"/>
        </w:rPr>
        <w:t xml:space="preserve">І  сесія  </w:t>
      </w:r>
      <w:r w:rsidR="002A461A">
        <w:rPr>
          <w:rFonts w:ascii="Times New Roman" w:eastAsia="SimSun" w:hAnsi="Times New Roman" w:cs="Times New Roman"/>
          <w:b/>
          <w:kern w:val="2"/>
          <w:sz w:val="24"/>
          <w:szCs w:val="24"/>
          <w:lang w:val="en-US" w:eastAsia="ar-SA"/>
        </w:rPr>
        <w:t>V</w:t>
      </w:r>
      <w:r w:rsidR="002A461A">
        <w:rPr>
          <w:rFonts w:ascii="Times New Roman" w:eastAsia="SimSun" w:hAnsi="Times New Roman" w:cs="Times New Roman"/>
          <w:b/>
          <w:kern w:val="2"/>
          <w:sz w:val="24"/>
          <w:szCs w:val="24"/>
          <w:lang w:eastAsia="ar-SA"/>
        </w:rPr>
        <w:t>ІІ скликання</w:t>
      </w:r>
    </w:p>
    <w:p w:rsidR="002A461A" w:rsidRDefault="002A461A" w:rsidP="002A461A">
      <w:pPr>
        <w:suppressAutoHyphens/>
        <w:spacing w:after="0"/>
        <w:jc w:val="center"/>
        <w:rPr>
          <w:rFonts w:ascii="Times New Roman" w:eastAsia="SimSun" w:hAnsi="Times New Roman" w:cs="Times New Roman"/>
          <w:b/>
          <w:kern w:val="2"/>
          <w:sz w:val="24"/>
          <w:szCs w:val="24"/>
          <w:lang w:eastAsia="ar-SA"/>
        </w:rPr>
      </w:pPr>
    </w:p>
    <w:p w:rsidR="002A461A" w:rsidRDefault="002A461A" w:rsidP="002A461A">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2A461A" w:rsidRDefault="002D6BDB" w:rsidP="002A461A">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w:t>
      </w:r>
      <w:r w:rsidR="00F13029">
        <w:rPr>
          <w:rFonts w:ascii="Times New Roman" w:eastAsia="SimSun" w:hAnsi="Times New Roman" w:cs="Times New Roman"/>
          <w:kern w:val="2"/>
          <w:sz w:val="24"/>
          <w:szCs w:val="24"/>
          <w:lang w:eastAsia="ar-SA"/>
        </w:rPr>
        <w:t xml:space="preserve"> червня</w:t>
      </w:r>
      <w:r w:rsidR="002A461A">
        <w:rPr>
          <w:rFonts w:ascii="Times New Roman" w:eastAsia="SimSun" w:hAnsi="Times New Roman" w:cs="Times New Roman"/>
          <w:kern w:val="2"/>
          <w:sz w:val="24"/>
          <w:szCs w:val="24"/>
          <w:lang w:eastAsia="ar-SA"/>
        </w:rPr>
        <w:t xml:space="preserve"> 2020 року                                 с. Тростянець                                                №</w:t>
      </w:r>
      <w:r>
        <w:rPr>
          <w:rFonts w:ascii="Times New Roman" w:eastAsia="SimSun" w:hAnsi="Times New Roman" w:cs="Times New Roman"/>
          <w:kern w:val="2"/>
          <w:sz w:val="24"/>
          <w:szCs w:val="24"/>
          <w:lang w:eastAsia="ar-SA"/>
        </w:rPr>
        <w:t>4081</w:t>
      </w:r>
      <w:bookmarkStart w:id="0" w:name="_GoBack"/>
      <w:bookmarkEnd w:id="0"/>
    </w:p>
    <w:p w:rsidR="002A461A" w:rsidRDefault="002A461A" w:rsidP="002A461A">
      <w:pPr>
        <w:autoSpaceDE w:val="0"/>
        <w:autoSpaceDN w:val="0"/>
        <w:spacing w:after="0" w:line="240" w:lineRule="auto"/>
        <w:jc w:val="both"/>
        <w:rPr>
          <w:rFonts w:ascii="Times New Roman" w:eastAsia="Times New Roman" w:hAnsi="Times New Roman" w:cs="Times New Roman"/>
          <w:b/>
          <w:i/>
          <w:sz w:val="24"/>
          <w:szCs w:val="24"/>
          <w:lang w:eastAsia="ru-RU"/>
        </w:rPr>
      </w:pPr>
    </w:p>
    <w:p w:rsidR="002A461A" w:rsidRDefault="002A461A" w:rsidP="002A461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проекту землеустрою щодо відведення </w:t>
      </w:r>
    </w:p>
    <w:p w:rsidR="002A461A" w:rsidRDefault="002A461A" w:rsidP="002A461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2A461A">
        <w:rPr>
          <w:rFonts w:ascii="Times New Roman" w:eastAsia="Times New Roman" w:hAnsi="Times New Roman" w:cs="Times New Roman"/>
          <w:b/>
          <w:i/>
          <w:sz w:val="24"/>
          <w:szCs w:val="24"/>
          <w:lang w:eastAsia="ru-RU"/>
        </w:rPr>
        <w:t xml:space="preserve">для будівництва обслуговування житлового </w:t>
      </w:r>
    </w:p>
    <w:p w:rsidR="002A461A" w:rsidRDefault="002A461A" w:rsidP="002A461A">
      <w:pPr>
        <w:autoSpaceDE w:val="0"/>
        <w:autoSpaceDN w:val="0"/>
        <w:spacing w:after="0" w:line="240" w:lineRule="auto"/>
        <w:jc w:val="both"/>
        <w:rPr>
          <w:rFonts w:ascii="Times New Roman" w:eastAsia="Times New Roman" w:hAnsi="Times New Roman" w:cs="Times New Roman"/>
          <w:b/>
          <w:i/>
          <w:sz w:val="24"/>
          <w:szCs w:val="24"/>
          <w:lang w:eastAsia="ru-RU"/>
        </w:rPr>
      </w:pPr>
      <w:r w:rsidRPr="002A461A">
        <w:rPr>
          <w:rFonts w:ascii="Times New Roman" w:eastAsia="Times New Roman" w:hAnsi="Times New Roman" w:cs="Times New Roman"/>
          <w:b/>
          <w:i/>
          <w:sz w:val="24"/>
          <w:szCs w:val="24"/>
          <w:lang w:eastAsia="ru-RU"/>
        </w:rPr>
        <w:t>будинку, господарських будівель і споруд</w:t>
      </w:r>
      <w:r>
        <w:rPr>
          <w:rFonts w:ascii="Times New Roman" w:eastAsia="Times New Roman" w:hAnsi="Times New Roman" w:cs="Times New Roman"/>
          <w:b/>
          <w:i/>
          <w:sz w:val="24"/>
          <w:szCs w:val="24"/>
          <w:lang w:eastAsia="ru-RU"/>
        </w:rPr>
        <w:t xml:space="preserve"> та передачу її у </w:t>
      </w:r>
    </w:p>
    <w:p w:rsidR="002A461A" w:rsidRDefault="002A461A" w:rsidP="002A461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власність </w:t>
      </w:r>
      <w:proofErr w:type="spellStart"/>
      <w:r>
        <w:rPr>
          <w:rFonts w:ascii="Times New Roman" w:eastAsia="Times New Roman" w:hAnsi="Times New Roman" w:cs="Times New Roman"/>
          <w:b/>
          <w:i/>
          <w:sz w:val="24"/>
          <w:szCs w:val="24"/>
          <w:lang w:eastAsia="ru-RU"/>
        </w:rPr>
        <w:t>Луцишин</w:t>
      </w:r>
      <w:proofErr w:type="spellEnd"/>
      <w:r>
        <w:rPr>
          <w:rFonts w:ascii="Times New Roman" w:eastAsia="Times New Roman" w:hAnsi="Times New Roman" w:cs="Times New Roman"/>
          <w:b/>
          <w:i/>
          <w:sz w:val="24"/>
          <w:szCs w:val="24"/>
          <w:lang w:eastAsia="ru-RU"/>
        </w:rPr>
        <w:t xml:space="preserve"> В.І. в с. </w:t>
      </w:r>
      <w:proofErr w:type="spellStart"/>
      <w:r>
        <w:rPr>
          <w:rFonts w:ascii="Times New Roman" w:eastAsia="Times New Roman" w:hAnsi="Times New Roman" w:cs="Times New Roman"/>
          <w:b/>
          <w:i/>
          <w:sz w:val="24"/>
          <w:szCs w:val="24"/>
          <w:lang w:eastAsia="ru-RU"/>
        </w:rPr>
        <w:t>Стільсько</w:t>
      </w:r>
      <w:proofErr w:type="spellEnd"/>
    </w:p>
    <w:p w:rsidR="002A461A" w:rsidRDefault="002A461A" w:rsidP="002A461A">
      <w:pPr>
        <w:spacing w:after="0"/>
        <w:rPr>
          <w:rFonts w:ascii="Times New Roman" w:eastAsia="Times New Roman" w:hAnsi="Times New Roman" w:cs="Times New Roman"/>
          <w:sz w:val="24"/>
          <w:szCs w:val="24"/>
        </w:rPr>
      </w:pPr>
    </w:p>
    <w:p w:rsidR="002A461A" w:rsidRDefault="002A461A" w:rsidP="002A461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Луцишин</w:t>
      </w:r>
      <w:proofErr w:type="spellEnd"/>
      <w:r>
        <w:rPr>
          <w:rFonts w:ascii="Times New Roman" w:eastAsia="Times New Roman" w:hAnsi="Times New Roman" w:cs="Times New Roman"/>
          <w:sz w:val="24"/>
          <w:szCs w:val="24"/>
          <w:lang w:eastAsia="ru-RU"/>
        </w:rPr>
        <w:t xml:space="preserve"> В.І. про затвердження проекту землеустрою щодо відведення земельної ділянки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A461A" w:rsidRDefault="002A461A" w:rsidP="002A461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A461A" w:rsidRDefault="002A461A" w:rsidP="002A461A">
      <w:pPr>
        <w:spacing w:after="0"/>
        <w:ind w:firstLine="576"/>
        <w:jc w:val="both"/>
        <w:rPr>
          <w:rFonts w:ascii="Times New Roman" w:eastAsia="Times New Roman" w:hAnsi="Times New Roman" w:cs="Times New Roman"/>
          <w:sz w:val="24"/>
          <w:szCs w:val="24"/>
        </w:rPr>
      </w:pPr>
    </w:p>
    <w:p w:rsidR="002A461A" w:rsidRDefault="002A461A" w:rsidP="002A461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Луцишин</w:t>
      </w:r>
      <w:proofErr w:type="spellEnd"/>
      <w:r>
        <w:rPr>
          <w:rFonts w:ascii="Times New Roman" w:eastAsia="Times New Roman" w:hAnsi="Times New Roman" w:cs="Times New Roman"/>
          <w:sz w:val="24"/>
          <w:szCs w:val="24"/>
          <w:lang w:eastAsia="ru-RU"/>
        </w:rPr>
        <w:t xml:space="preserve"> Василю Івановичу ІКН (4623087600:01:001:0218) площею 0,1500 га для </w:t>
      </w:r>
      <w:r w:rsidRPr="000F7426">
        <w:rPr>
          <w:rFonts w:ascii="Times New Roman" w:eastAsia="Times New Roman" w:hAnsi="Times New Roman" w:cs="Times New Roman"/>
          <w:sz w:val="24"/>
          <w:szCs w:val="24"/>
          <w:lang w:eastAsia="ru-RU"/>
        </w:rPr>
        <w:t>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00F130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Лесі Українки, 37 Тростянецької сільської ради Тростянецької ОТГ  Миколаївського району Львівської області.</w:t>
      </w:r>
    </w:p>
    <w:p w:rsidR="002A461A" w:rsidRDefault="002A461A" w:rsidP="002A461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Луцишин</w:t>
      </w:r>
      <w:proofErr w:type="spellEnd"/>
      <w:r>
        <w:rPr>
          <w:rFonts w:ascii="Times New Roman" w:eastAsia="Times New Roman" w:hAnsi="Times New Roman" w:cs="Times New Roman"/>
          <w:sz w:val="24"/>
          <w:szCs w:val="24"/>
          <w:lang w:eastAsia="ru-RU"/>
        </w:rPr>
        <w:t xml:space="preserve"> Василю Івановичу </w:t>
      </w:r>
      <w:r w:rsidR="00F130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(4623087600:01:001:0218) площею 0,1500 га для </w:t>
      </w:r>
      <w:r w:rsidRPr="000F7426">
        <w:rPr>
          <w:rFonts w:ascii="Times New Roman" w:eastAsia="Times New Roman" w:hAnsi="Times New Roman" w:cs="Times New Roman"/>
          <w:sz w:val="24"/>
          <w:szCs w:val="24"/>
          <w:lang w:eastAsia="ru-RU"/>
        </w:rPr>
        <w:t>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 Лесі Українки, 37 </w:t>
      </w:r>
      <w:r w:rsidR="00F130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2A461A" w:rsidRDefault="002A461A" w:rsidP="002A461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A461A" w:rsidRDefault="002A461A" w:rsidP="002A461A">
      <w:pPr>
        <w:spacing w:after="0"/>
        <w:ind w:firstLine="576"/>
        <w:rPr>
          <w:rFonts w:ascii="Times New Roman" w:eastAsia="Times New Roman" w:hAnsi="Times New Roman" w:cs="Times New Roman"/>
          <w:sz w:val="24"/>
          <w:szCs w:val="24"/>
        </w:rPr>
      </w:pPr>
    </w:p>
    <w:p w:rsidR="002A461A" w:rsidRDefault="002A461A" w:rsidP="002A461A">
      <w:pPr>
        <w:spacing w:after="0"/>
        <w:rPr>
          <w:rFonts w:ascii="Times New Roman" w:eastAsia="Times New Roman" w:hAnsi="Times New Roman" w:cs="Times New Roman"/>
          <w:sz w:val="24"/>
          <w:szCs w:val="24"/>
        </w:rPr>
      </w:pPr>
    </w:p>
    <w:p w:rsidR="002A461A" w:rsidRDefault="002A461A" w:rsidP="002A461A">
      <w:pPr>
        <w:spacing w:after="0"/>
        <w:rPr>
          <w:rFonts w:ascii="Times New Roman" w:eastAsia="Times New Roman" w:hAnsi="Times New Roman" w:cs="Times New Roman"/>
          <w:sz w:val="24"/>
          <w:szCs w:val="24"/>
        </w:rPr>
      </w:pPr>
    </w:p>
    <w:p w:rsidR="002A461A" w:rsidRDefault="002A461A" w:rsidP="002A461A">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2A461A" w:rsidRDefault="002A461A" w:rsidP="002A461A"/>
    <w:p w:rsidR="002A461A" w:rsidRDefault="002A461A" w:rsidP="002A461A"/>
    <w:p w:rsidR="00E91FBD" w:rsidRDefault="00E91FBD"/>
    <w:sectPr w:rsidR="00E91F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1A"/>
    <w:rsid w:val="002A461A"/>
    <w:rsid w:val="002D6BDB"/>
    <w:rsid w:val="00C42029"/>
    <w:rsid w:val="00E91FBD"/>
    <w:rsid w:val="00F13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B2BA"/>
  <w15:chartTrackingRefBased/>
  <w15:docId w15:val="{4391AB39-855C-471B-916C-FD0FC8EB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02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13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1386</Words>
  <Characters>791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2020-06-24T12:30:00Z</cp:lastPrinted>
  <dcterms:created xsi:type="dcterms:W3CDTF">2020-05-06T11:44:00Z</dcterms:created>
  <dcterms:modified xsi:type="dcterms:W3CDTF">2020-06-24T12:30:00Z</dcterms:modified>
</cp:coreProperties>
</file>