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67" w:rsidRPr="00016E6D" w:rsidRDefault="003D4367" w:rsidP="003D4367">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2DAA40C9" wp14:editId="778431B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3D4367" w:rsidRPr="00016E6D" w:rsidRDefault="003D4367" w:rsidP="003D4367">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3D4367" w:rsidRPr="00016E6D" w:rsidRDefault="003D4367" w:rsidP="003D4367">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3D4367" w:rsidRPr="00016E6D" w:rsidRDefault="003D4367" w:rsidP="003D436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D4367" w:rsidRPr="00016E6D" w:rsidRDefault="003D4367" w:rsidP="003D4367">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3D4367" w:rsidRPr="00016E6D" w:rsidRDefault="003D4367" w:rsidP="003D4367">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3D4367" w:rsidRPr="00016E6D" w:rsidRDefault="003D4367" w:rsidP="003D4367">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1028</w:t>
      </w:r>
    </w:p>
    <w:p w:rsidR="003D4367" w:rsidRPr="00016E6D" w:rsidRDefault="003D4367" w:rsidP="003D4367">
      <w:pPr>
        <w:widowControl w:val="0"/>
        <w:suppressAutoHyphens/>
        <w:spacing w:after="0" w:line="240" w:lineRule="auto"/>
        <w:jc w:val="center"/>
        <w:rPr>
          <w:rFonts w:ascii="Times New Roman" w:eastAsia="Times New Roman" w:hAnsi="Times New Roman" w:cs="Times New Roman"/>
          <w:b/>
          <w:sz w:val="24"/>
          <w:szCs w:val="24"/>
          <w:lang w:eastAsia="ar-SA"/>
        </w:rPr>
      </w:pPr>
    </w:p>
    <w:p w:rsidR="003D4367" w:rsidRPr="00016E6D" w:rsidRDefault="003D4367" w:rsidP="003D436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Переймі</w:t>
      </w:r>
      <w:proofErr w:type="spellEnd"/>
      <w:r>
        <w:rPr>
          <w:rFonts w:ascii="Times New Roman" w:eastAsia="Times New Roman" w:hAnsi="Times New Roman" w:cs="Times New Roman"/>
          <w:b/>
          <w:i/>
          <w:sz w:val="24"/>
          <w:szCs w:val="24"/>
          <w:lang w:eastAsia="ru-RU"/>
        </w:rPr>
        <w:t xml:space="preserve"> Я.С.</w:t>
      </w:r>
      <w:r w:rsidRPr="00016E6D">
        <w:rPr>
          <w:rFonts w:ascii="Times New Roman" w:eastAsia="Times New Roman" w:hAnsi="Times New Roman" w:cs="Times New Roman"/>
          <w:b/>
          <w:i/>
          <w:sz w:val="24"/>
          <w:szCs w:val="24"/>
          <w:lang w:eastAsia="ru-RU"/>
        </w:rPr>
        <w:t xml:space="preserve"> на</w:t>
      </w:r>
    </w:p>
    <w:p w:rsidR="003D4367" w:rsidRPr="00016E6D" w:rsidRDefault="003D4367" w:rsidP="003D436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3D4367" w:rsidRPr="00016E6D" w:rsidRDefault="003D4367" w:rsidP="003D436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3D4367" w:rsidRPr="00016E6D" w:rsidRDefault="003D4367" w:rsidP="003D436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3D4367" w:rsidRPr="00016E6D" w:rsidRDefault="003D4367" w:rsidP="003D436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3D4367" w:rsidRPr="00016E6D" w:rsidRDefault="003D4367" w:rsidP="003D4367">
      <w:pPr>
        <w:spacing w:after="0" w:line="276" w:lineRule="auto"/>
        <w:rPr>
          <w:rFonts w:ascii="Times New Roman" w:eastAsia="Times New Roman" w:hAnsi="Times New Roman" w:cs="Times New Roman"/>
          <w:sz w:val="24"/>
          <w:szCs w:val="24"/>
        </w:rPr>
      </w:pPr>
    </w:p>
    <w:p w:rsidR="003D4367" w:rsidRPr="00016E6D" w:rsidRDefault="003D4367" w:rsidP="003D4367">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Перейму Я.С.</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3D4367" w:rsidRPr="00016E6D" w:rsidRDefault="003D4367" w:rsidP="003D4367">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3D4367" w:rsidRPr="00016E6D" w:rsidRDefault="003D4367" w:rsidP="003D4367">
      <w:pPr>
        <w:spacing w:after="0" w:line="276" w:lineRule="auto"/>
        <w:ind w:firstLine="576"/>
        <w:jc w:val="both"/>
        <w:rPr>
          <w:rFonts w:ascii="Times New Roman" w:eastAsia="Times New Roman" w:hAnsi="Times New Roman" w:cs="Times New Roman"/>
          <w:sz w:val="24"/>
          <w:szCs w:val="24"/>
        </w:rPr>
      </w:pPr>
    </w:p>
    <w:p w:rsidR="003D4367" w:rsidRPr="00016E6D" w:rsidRDefault="003D4367" w:rsidP="003D4367">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Переймі</w:t>
      </w:r>
      <w:proofErr w:type="spellEnd"/>
      <w:r>
        <w:rPr>
          <w:rFonts w:ascii="Times New Roman" w:eastAsia="Times New Roman" w:hAnsi="Times New Roman" w:cs="Times New Roman"/>
          <w:sz w:val="24"/>
          <w:szCs w:val="24"/>
          <w:lang w:eastAsia="ru-RU"/>
        </w:rPr>
        <w:t xml:space="preserve"> Ярині Степанівні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00981787" w:rsidRPr="00981787">
        <w:rPr>
          <w:rFonts w:ascii="Times New Roman" w:eastAsia="Times New Roman" w:hAnsi="Times New Roman" w:cs="Times New Roman"/>
          <w:sz w:val="24"/>
          <w:szCs w:val="24"/>
          <w:lang w:eastAsia="ru-RU"/>
        </w:rPr>
        <w:t>№</w:t>
      </w:r>
      <w:r w:rsidR="00981787">
        <w:rPr>
          <w:rFonts w:ascii="Times New Roman" w:eastAsia="Times New Roman" w:hAnsi="Times New Roman" w:cs="Times New Roman"/>
          <w:sz w:val="24"/>
          <w:szCs w:val="24"/>
          <w:lang w:eastAsia="ru-RU"/>
        </w:rPr>
        <w:t xml:space="preserve"> 28 </w:t>
      </w:r>
      <w:bookmarkStart w:id="0" w:name="_GoBack"/>
      <w:bookmarkEnd w:id="0"/>
      <w:r w:rsidRPr="00981787">
        <w:rPr>
          <w:rFonts w:ascii="Times New Roman" w:eastAsia="Times New Roman" w:hAnsi="Times New Roman" w:cs="Times New Roman"/>
          <w:sz w:val="24"/>
          <w:szCs w:val="24"/>
          <w:lang w:eastAsia="ru-RU"/>
        </w:rPr>
        <w:t>-</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3D4367" w:rsidRPr="00016E6D" w:rsidRDefault="003D4367" w:rsidP="003D4367">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D4367" w:rsidRPr="00016E6D" w:rsidRDefault="003D4367" w:rsidP="003D4367">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 xml:space="preserve">Перейму Ярину Степанівну </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3D4367" w:rsidRPr="00016E6D" w:rsidRDefault="003D4367" w:rsidP="003D43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3D4367" w:rsidRPr="00016E6D" w:rsidRDefault="003D4367" w:rsidP="003D4367">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3D4367" w:rsidRPr="00016E6D" w:rsidRDefault="003D4367" w:rsidP="003D4367">
      <w:pPr>
        <w:spacing w:after="0" w:line="276" w:lineRule="auto"/>
        <w:ind w:firstLine="576"/>
        <w:rPr>
          <w:rFonts w:ascii="Times New Roman" w:eastAsia="Times New Roman" w:hAnsi="Times New Roman" w:cs="Times New Roman"/>
          <w:sz w:val="24"/>
          <w:szCs w:val="24"/>
        </w:rPr>
      </w:pPr>
    </w:p>
    <w:p w:rsidR="003D4367" w:rsidRPr="00016E6D" w:rsidRDefault="003D4367" w:rsidP="003D4367">
      <w:pPr>
        <w:spacing w:after="0" w:line="276" w:lineRule="auto"/>
        <w:ind w:firstLine="576"/>
        <w:rPr>
          <w:rFonts w:ascii="Times New Roman" w:eastAsia="Times New Roman" w:hAnsi="Times New Roman" w:cs="Times New Roman"/>
          <w:sz w:val="24"/>
          <w:szCs w:val="24"/>
        </w:rPr>
      </w:pPr>
    </w:p>
    <w:p w:rsidR="003D4367" w:rsidRPr="00016E6D" w:rsidRDefault="003D4367" w:rsidP="003D4367">
      <w:pPr>
        <w:spacing w:after="0" w:line="276" w:lineRule="auto"/>
        <w:rPr>
          <w:rFonts w:ascii="Times New Roman" w:eastAsia="Times New Roman" w:hAnsi="Times New Roman" w:cs="Times New Roman"/>
          <w:sz w:val="24"/>
          <w:szCs w:val="24"/>
        </w:rPr>
      </w:pPr>
    </w:p>
    <w:p w:rsidR="003D4367" w:rsidRPr="00016E6D" w:rsidRDefault="003D4367" w:rsidP="003D4367">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3D4367" w:rsidRPr="00016E6D" w:rsidRDefault="003D4367" w:rsidP="003D4367">
      <w:pPr>
        <w:spacing w:after="200" w:line="276" w:lineRule="auto"/>
        <w:rPr>
          <w:rFonts w:ascii="Calibri" w:eastAsia="Calibri" w:hAnsi="Calibri" w:cs="Times New Roman"/>
        </w:rPr>
      </w:pPr>
    </w:p>
    <w:p w:rsidR="003D4367" w:rsidRPr="00016E6D" w:rsidRDefault="003D4367" w:rsidP="003D4367"/>
    <w:p w:rsidR="003D4367" w:rsidRDefault="003D4367" w:rsidP="003D4367"/>
    <w:p w:rsidR="003D4367" w:rsidRDefault="003D4367" w:rsidP="003D4367"/>
    <w:p w:rsidR="004722E0" w:rsidRDefault="004722E0"/>
    <w:sectPr w:rsidR="004722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67"/>
    <w:rsid w:val="003D4367"/>
    <w:rsid w:val="004722E0"/>
    <w:rsid w:val="009817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90BE"/>
  <w15:chartTrackingRefBased/>
  <w15:docId w15:val="{D1F34835-41AF-4F9C-A059-93A2E0E5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78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81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1166</Words>
  <Characters>665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2017-09-19T09:27:00Z</cp:lastPrinted>
  <dcterms:created xsi:type="dcterms:W3CDTF">2017-04-27T07:55:00Z</dcterms:created>
  <dcterms:modified xsi:type="dcterms:W3CDTF">2017-09-19T09:28:00Z</dcterms:modified>
</cp:coreProperties>
</file>