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1D5" w:rsidRPr="00016E6D" w:rsidRDefault="00CA01D5" w:rsidP="00CA01D5">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34DA31B0" wp14:editId="31B0EEF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CA01D5" w:rsidRPr="00016E6D" w:rsidRDefault="00CA01D5" w:rsidP="00CA01D5">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CA01D5" w:rsidRPr="00016E6D" w:rsidRDefault="00CA01D5" w:rsidP="00CA01D5">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CA01D5" w:rsidRPr="00016E6D" w:rsidRDefault="00CA01D5" w:rsidP="00CA01D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A01D5" w:rsidRPr="00016E6D" w:rsidRDefault="00CA01D5" w:rsidP="00CA01D5">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CA01D5" w:rsidRPr="00016E6D" w:rsidRDefault="00CA01D5" w:rsidP="00CA01D5">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Н Я  </w:t>
      </w:r>
    </w:p>
    <w:p w:rsidR="00CA01D5" w:rsidRPr="00016E6D" w:rsidRDefault="00CA01D5" w:rsidP="00CA01D5">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с.Тростянець</w:t>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732AC3">
        <w:rPr>
          <w:rFonts w:ascii="Times New Roman" w:eastAsia="SimSun" w:hAnsi="Times New Roman" w:cs="Times New Roman"/>
          <w:kern w:val="2"/>
          <w:sz w:val="24"/>
          <w:szCs w:val="24"/>
          <w:lang w:eastAsia="ar-SA"/>
        </w:rPr>
        <w:t>1006</w:t>
      </w:r>
      <w:bookmarkStart w:id="0" w:name="_GoBack"/>
      <w:bookmarkEnd w:id="0"/>
    </w:p>
    <w:p w:rsidR="00CA01D5" w:rsidRPr="00016E6D" w:rsidRDefault="00CA01D5" w:rsidP="00CA01D5">
      <w:pPr>
        <w:widowControl w:val="0"/>
        <w:suppressAutoHyphens/>
        <w:spacing w:after="0" w:line="240" w:lineRule="auto"/>
        <w:jc w:val="center"/>
        <w:rPr>
          <w:rFonts w:ascii="Times New Roman" w:eastAsia="Times New Roman" w:hAnsi="Times New Roman" w:cs="Times New Roman"/>
          <w:b/>
          <w:sz w:val="24"/>
          <w:szCs w:val="24"/>
          <w:lang w:eastAsia="ar-SA"/>
        </w:rPr>
      </w:pPr>
    </w:p>
    <w:p w:rsidR="00CA01D5" w:rsidRPr="00016E6D" w:rsidRDefault="00CA01D5" w:rsidP="00CA01D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Поліводі Н.П.</w:t>
      </w:r>
      <w:r w:rsidRPr="00016E6D">
        <w:rPr>
          <w:rFonts w:ascii="Times New Roman" w:eastAsia="Times New Roman" w:hAnsi="Times New Roman" w:cs="Times New Roman"/>
          <w:b/>
          <w:i/>
          <w:sz w:val="24"/>
          <w:szCs w:val="24"/>
          <w:lang w:eastAsia="ru-RU"/>
        </w:rPr>
        <w:t xml:space="preserve"> на</w:t>
      </w:r>
    </w:p>
    <w:p w:rsidR="00CA01D5" w:rsidRPr="00016E6D" w:rsidRDefault="00CA01D5" w:rsidP="00CA01D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CA01D5" w:rsidRPr="00016E6D" w:rsidRDefault="00CA01D5" w:rsidP="00CA01D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CA01D5" w:rsidRPr="00016E6D" w:rsidRDefault="00CA01D5" w:rsidP="00CA01D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CA01D5" w:rsidRPr="00016E6D" w:rsidRDefault="00CA01D5" w:rsidP="00CA01D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CA01D5" w:rsidRPr="00016E6D" w:rsidRDefault="00CA01D5" w:rsidP="00CA01D5">
      <w:pPr>
        <w:spacing w:after="0" w:line="276" w:lineRule="auto"/>
        <w:rPr>
          <w:rFonts w:ascii="Times New Roman" w:eastAsia="Times New Roman" w:hAnsi="Times New Roman" w:cs="Times New Roman"/>
          <w:sz w:val="24"/>
          <w:szCs w:val="24"/>
        </w:rPr>
      </w:pPr>
    </w:p>
    <w:p w:rsidR="00CA01D5" w:rsidRPr="00016E6D" w:rsidRDefault="00CA01D5" w:rsidP="00CA01D5">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Поліводи Н.П.</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CA01D5" w:rsidRPr="00016E6D" w:rsidRDefault="00CA01D5" w:rsidP="00CA01D5">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CA01D5" w:rsidRPr="00016E6D" w:rsidRDefault="00CA01D5" w:rsidP="00CA01D5">
      <w:pPr>
        <w:spacing w:after="0" w:line="276" w:lineRule="auto"/>
        <w:ind w:firstLine="576"/>
        <w:jc w:val="both"/>
        <w:rPr>
          <w:rFonts w:ascii="Times New Roman" w:eastAsia="Times New Roman" w:hAnsi="Times New Roman" w:cs="Times New Roman"/>
          <w:sz w:val="24"/>
          <w:szCs w:val="24"/>
        </w:rPr>
      </w:pPr>
    </w:p>
    <w:p w:rsidR="00CA01D5" w:rsidRPr="00016E6D" w:rsidRDefault="00CA01D5" w:rsidP="00CA01D5">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Поліводі Наталії Петрівні</w:t>
      </w:r>
      <w:r w:rsidRPr="00016E6D">
        <w:rPr>
          <w:rFonts w:ascii="Times New Roman" w:eastAsia="Times New Roman" w:hAnsi="Times New Roman" w:cs="Times New Roman"/>
          <w:sz w:val="24"/>
          <w:szCs w:val="24"/>
          <w:lang w:eastAsia="ru-RU"/>
        </w:rPr>
        <w:t xml:space="preserve"> на виготовлення проекту землеустрою щодо відведення земельної ділянки № </w:t>
      </w:r>
      <w:r w:rsidRPr="00016E6D">
        <w:rPr>
          <w:rFonts w:ascii="Times New Roman" w:eastAsia="Times New Roman" w:hAnsi="Times New Roman" w:cs="Times New Roman"/>
          <w:color w:val="FF0000"/>
          <w:sz w:val="24"/>
          <w:szCs w:val="24"/>
          <w:lang w:eastAsia="ru-RU"/>
        </w:rPr>
        <w:t>----</w:t>
      </w:r>
      <w:r w:rsidRPr="00016E6D">
        <w:rPr>
          <w:rFonts w:ascii="Times New Roman" w:eastAsia="Times New Roman" w:hAnsi="Times New Roman" w:cs="Times New Roman"/>
          <w:sz w:val="24"/>
          <w:szCs w:val="24"/>
          <w:lang w:eastAsia="ru-RU"/>
        </w:rPr>
        <w:t xml:space="preserve"> площею 0,15 га в с.Поляна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CA01D5" w:rsidRPr="00016E6D" w:rsidRDefault="00CA01D5" w:rsidP="00CA01D5">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A01D5" w:rsidRPr="00016E6D" w:rsidRDefault="00CA01D5" w:rsidP="00CA01D5">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Поліводу Наталію Петрівну</w:t>
      </w:r>
      <w:r w:rsidRPr="00016E6D">
        <w:rPr>
          <w:rFonts w:ascii="Times New Roman" w:eastAsia="Times New Roman" w:hAnsi="Times New Roman" w:cs="Times New Roman"/>
          <w:sz w:val="24"/>
          <w:szCs w:val="24"/>
          <w:lang w:val="ru-RU" w:eastAsia="ru-RU"/>
        </w:rPr>
        <w:t xml:space="preserve">, що без отримання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CA01D5" w:rsidRPr="00016E6D" w:rsidRDefault="00CA01D5" w:rsidP="00CA01D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CA01D5" w:rsidRPr="00016E6D" w:rsidRDefault="00CA01D5" w:rsidP="00CA01D5">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CA01D5" w:rsidRPr="00016E6D" w:rsidRDefault="00CA01D5" w:rsidP="00CA01D5">
      <w:pPr>
        <w:spacing w:after="0" w:line="276" w:lineRule="auto"/>
        <w:ind w:firstLine="576"/>
        <w:rPr>
          <w:rFonts w:ascii="Times New Roman" w:eastAsia="Times New Roman" w:hAnsi="Times New Roman" w:cs="Times New Roman"/>
          <w:sz w:val="24"/>
          <w:szCs w:val="24"/>
        </w:rPr>
      </w:pPr>
    </w:p>
    <w:p w:rsidR="00CA01D5" w:rsidRPr="00016E6D" w:rsidRDefault="00CA01D5" w:rsidP="00CA01D5">
      <w:pPr>
        <w:spacing w:after="0" w:line="276" w:lineRule="auto"/>
        <w:ind w:firstLine="576"/>
        <w:rPr>
          <w:rFonts w:ascii="Times New Roman" w:eastAsia="Times New Roman" w:hAnsi="Times New Roman" w:cs="Times New Roman"/>
          <w:sz w:val="24"/>
          <w:szCs w:val="24"/>
        </w:rPr>
      </w:pPr>
    </w:p>
    <w:p w:rsidR="00CA01D5" w:rsidRPr="00016E6D" w:rsidRDefault="00CA01D5" w:rsidP="00CA01D5">
      <w:pPr>
        <w:spacing w:after="0" w:line="276" w:lineRule="auto"/>
        <w:rPr>
          <w:rFonts w:ascii="Times New Roman" w:eastAsia="Times New Roman" w:hAnsi="Times New Roman" w:cs="Times New Roman"/>
          <w:sz w:val="24"/>
          <w:szCs w:val="24"/>
        </w:rPr>
      </w:pPr>
    </w:p>
    <w:p w:rsidR="00CA01D5" w:rsidRPr="00016E6D" w:rsidRDefault="00CA01D5" w:rsidP="00CA01D5">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Олександра Леницька</w:t>
      </w:r>
    </w:p>
    <w:p w:rsidR="00CA01D5" w:rsidRPr="00016E6D" w:rsidRDefault="00CA01D5" w:rsidP="00CA01D5">
      <w:pPr>
        <w:spacing w:after="200" w:line="276" w:lineRule="auto"/>
        <w:rPr>
          <w:rFonts w:ascii="Calibri" w:eastAsia="Calibri" w:hAnsi="Calibri" w:cs="Times New Roman"/>
        </w:rPr>
      </w:pPr>
    </w:p>
    <w:p w:rsidR="00CA01D5" w:rsidRPr="00016E6D" w:rsidRDefault="00CA01D5" w:rsidP="00CA01D5"/>
    <w:p w:rsidR="00CA01D5" w:rsidRDefault="00CA01D5" w:rsidP="00CA01D5"/>
    <w:p w:rsidR="00865286" w:rsidRDefault="00732AC3"/>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D5"/>
    <w:rsid w:val="00732AC3"/>
    <w:rsid w:val="007D1DE0"/>
    <w:rsid w:val="00CA01D5"/>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CC6E"/>
  <w15:chartTrackingRefBased/>
  <w15:docId w15:val="{94F96FC6-0CF1-468B-ABD2-6AD91E94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1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1168</Words>
  <Characters>666</Characters>
  <Application>Microsoft Office Word</Application>
  <DocSecurity>0</DocSecurity>
  <Lines>5</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user317</cp:lastModifiedBy>
  <cp:revision>2</cp:revision>
  <dcterms:created xsi:type="dcterms:W3CDTF">2017-04-21T13:07:00Z</dcterms:created>
  <dcterms:modified xsi:type="dcterms:W3CDTF">2017-04-26T11:42:00Z</dcterms:modified>
</cp:coreProperties>
</file>