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1B" w:rsidRDefault="00241E1B" w:rsidP="00241E1B">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3A3F62B8" wp14:editId="2CBAED0F">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41E1B" w:rsidRDefault="00241E1B" w:rsidP="00241E1B">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41E1B" w:rsidRDefault="00241E1B" w:rsidP="00241E1B">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41E1B" w:rsidRDefault="00241E1B" w:rsidP="00241E1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41E1B" w:rsidRDefault="00241E1B" w:rsidP="00241E1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41E1B" w:rsidRDefault="00241E1B" w:rsidP="00241E1B">
      <w:pPr>
        <w:suppressAutoHyphens/>
        <w:spacing w:after="0"/>
        <w:jc w:val="center"/>
        <w:rPr>
          <w:rFonts w:ascii="Times New Roman" w:eastAsia="SimSun" w:hAnsi="Times New Roman" w:cs="Times New Roman"/>
          <w:b/>
          <w:kern w:val="2"/>
          <w:sz w:val="24"/>
          <w:szCs w:val="24"/>
          <w:lang w:eastAsia="ar-SA"/>
        </w:rPr>
      </w:pPr>
    </w:p>
    <w:p w:rsidR="00241E1B" w:rsidRDefault="00241E1B" w:rsidP="00241E1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41E1B" w:rsidRDefault="00241E1B" w:rsidP="00241E1B">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en-US" w:eastAsia="ar-SA"/>
        </w:rPr>
        <w:t xml:space="preserve">10 </w:t>
      </w:r>
      <w:r>
        <w:rPr>
          <w:rFonts w:ascii="Times New Roman" w:eastAsia="SimSun" w:hAnsi="Times New Roman" w:cs="Times New Roman"/>
          <w:kern w:val="2"/>
          <w:sz w:val="24"/>
          <w:szCs w:val="24"/>
          <w:lang w:eastAsia="ar-SA"/>
        </w:rPr>
        <w:t>вересня 2020 року                                 с. Тростянець                                                   №4329</w:t>
      </w:r>
    </w:p>
    <w:p w:rsidR="00241E1B" w:rsidRDefault="00241E1B" w:rsidP="00241E1B">
      <w:pPr>
        <w:autoSpaceDE w:val="0"/>
        <w:autoSpaceDN w:val="0"/>
        <w:spacing w:after="0" w:line="240" w:lineRule="auto"/>
        <w:jc w:val="both"/>
        <w:rPr>
          <w:rFonts w:ascii="Times New Roman" w:eastAsia="Times New Roman" w:hAnsi="Times New Roman" w:cs="Times New Roman"/>
          <w:b/>
          <w:i/>
          <w:sz w:val="24"/>
          <w:szCs w:val="24"/>
          <w:lang w:eastAsia="ru-RU"/>
        </w:rPr>
      </w:pPr>
    </w:p>
    <w:p w:rsidR="00241E1B" w:rsidRDefault="00241E1B" w:rsidP="00241E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241E1B" w:rsidRDefault="00241E1B" w:rsidP="00241E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241E1B" w:rsidRDefault="00241E1B" w:rsidP="00241E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241E1B" w:rsidRDefault="00241E1B" w:rsidP="00241E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Леницькому</w:t>
      </w:r>
      <w:proofErr w:type="spellEnd"/>
      <w:r>
        <w:rPr>
          <w:rFonts w:ascii="Times New Roman" w:eastAsia="Times New Roman" w:hAnsi="Times New Roman" w:cs="Times New Roman"/>
          <w:b/>
          <w:i/>
          <w:sz w:val="24"/>
          <w:szCs w:val="24"/>
          <w:lang w:eastAsia="ru-RU"/>
        </w:rPr>
        <w:t xml:space="preserve"> М.С. в с. Тростянець</w:t>
      </w:r>
    </w:p>
    <w:p w:rsidR="00241E1B" w:rsidRDefault="00241E1B" w:rsidP="00241E1B">
      <w:pPr>
        <w:autoSpaceDE w:val="0"/>
        <w:autoSpaceDN w:val="0"/>
        <w:spacing w:after="0" w:line="240" w:lineRule="auto"/>
        <w:jc w:val="both"/>
        <w:rPr>
          <w:rFonts w:ascii="Times New Roman" w:eastAsia="Times New Roman" w:hAnsi="Times New Roman" w:cs="Times New Roman"/>
          <w:sz w:val="24"/>
          <w:szCs w:val="24"/>
        </w:rPr>
      </w:pPr>
    </w:p>
    <w:p w:rsidR="00241E1B" w:rsidRDefault="00241E1B" w:rsidP="00241E1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Леницькому</w:t>
      </w:r>
      <w:proofErr w:type="spellEnd"/>
      <w:r>
        <w:rPr>
          <w:rFonts w:ascii="Times New Roman" w:eastAsia="Times New Roman" w:hAnsi="Times New Roman" w:cs="Times New Roman"/>
          <w:sz w:val="24"/>
          <w:szCs w:val="24"/>
          <w:lang w:eastAsia="ru-RU"/>
        </w:rPr>
        <w:t xml:space="preserve"> М.С. про затвердження проекту землеустрою щодо відведення земельної ділянки для ведення особистого селянського господарства                                         в  с. Тростянець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41E1B" w:rsidRDefault="00241E1B" w:rsidP="00241E1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41E1B" w:rsidRDefault="00241E1B" w:rsidP="00241E1B">
      <w:pPr>
        <w:spacing w:after="0"/>
        <w:ind w:firstLine="576"/>
        <w:jc w:val="both"/>
        <w:rPr>
          <w:rFonts w:ascii="Times New Roman" w:eastAsia="Times New Roman" w:hAnsi="Times New Roman" w:cs="Times New Roman"/>
          <w:sz w:val="24"/>
          <w:szCs w:val="24"/>
        </w:rPr>
      </w:pPr>
    </w:p>
    <w:p w:rsidR="00241E1B" w:rsidRDefault="00241E1B" w:rsidP="00241E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Леницькому</w:t>
      </w:r>
      <w:proofErr w:type="spellEnd"/>
      <w:r>
        <w:rPr>
          <w:rFonts w:ascii="Times New Roman" w:eastAsia="Times New Roman" w:hAnsi="Times New Roman" w:cs="Times New Roman"/>
          <w:sz w:val="24"/>
          <w:szCs w:val="24"/>
          <w:lang w:eastAsia="ru-RU"/>
        </w:rPr>
        <w:t xml:space="preserve">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яну</w:t>
      </w:r>
      <w:proofErr w:type="spellEnd"/>
      <w:r>
        <w:rPr>
          <w:rFonts w:ascii="Times New Roman" w:eastAsia="Times New Roman" w:hAnsi="Times New Roman" w:cs="Times New Roman"/>
          <w:sz w:val="24"/>
          <w:szCs w:val="24"/>
          <w:lang w:eastAsia="ru-RU"/>
        </w:rPr>
        <w:t xml:space="preserve"> Степановичу ІКН (4623081200:05:001:0232) площею 0,8500га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 Тростянець Тростянецької сільської ради Тростянецької ОТГ  Миколаївського району Львівської області.</w:t>
      </w:r>
    </w:p>
    <w:p w:rsidR="00241E1B" w:rsidRDefault="009604BF" w:rsidP="00241E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241E1B">
        <w:rPr>
          <w:rFonts w:ascii="Times New Roman" w:eastAsia="Times New Roman" w:hAnsi="Times New Roman" w:cs="Times New Roman"/>
          <w:sz w:val="24"/>
          <w:szCs w:val="24"/>
          <w:lang w:eastAsia="ru-RU"/>
        </w:rPr>
        <w:t xml:space="preserve">2. Передати безоплатно у приватну власність земельну ділянку </w:t>
      </w:r>
      <w:proofErr w:type="spellStart"/>
      <w:r w:rsidR="00241E1B">
        <w:rPr>
          <w:rFonts w:ascii="Times New Roman" w:eastAsia="Times New Roman" w:hAnsi="Times New Roman" w:cs="Times New Roman"/>
          <w:sz w:val="24"/>
          <w:szCs w:val="24"/>
          <w:lang w:eastAsia="ru-RU"/>
        </w:rPr>
        <w:t>Леницькому</w:t>
      </w:r>
      <w:proofErr w:type="spellEnd"/>
      <w:r w:rsidR="00241E1B">
        <w:rPr>
          <w:rFonts w:ascii="Times New Roman" w:eastAsia="Times New Roman" w:hAnsi="Times New Roman" w:cs="Times New Roman"/>
          <w:sz w:val="24"/>
          <w:szCs w:val="24"/>
          <w:lang w:eastAsia="ru-RU"/>
        </w:rPr>
        <w:t xml:space="preserve"> Мар</w:t>
      </w:r>
      <w:r w:rsidR="00241E1B">
        <w:rPr>
          <w:rFonts w:ascii="Times New Roman" w:eastAsia="Times New Roman" w:hAnsi="Times New Roman" w:cs="Times New Roman"/>
          <w:sz w:val="24"/>
          <w:szCs w:val="24"/>
          <w:lang w:val="en-US" w:eastAsia="ru-RU"/>
        </w:rPr>
        <w:t>’</w:t>
      </w:r>
      <w:proofErr w:type="spellStart"/>
      <w:r w:rsidR="00241E1B">
        <w:rPr>
          <w:rFonts w:ascii="Times New Roman" w:eastAsia="Times New Roman" w:hAnsi="Times New Roman" w:cs="Times New Roman"/>
          <w:sz w:val="24"/>
          <w:szCs w:val="24"/>
          <w:lang w:eastAsia="ru-RU"/>
        </w:rPr>
        <w:t>яну</w:t>
      </w:r>
      <w:proofErr w:type="spellEnd"/>
      <w:r w:rsidR="00241E1B">
        <w:rPr>
          <w:rFonts w:ascii="Times New Roman" w:eastAsia="Times New Roman" w:hAnsi="Times New Roman" w:cs="Times New Roman"/>
          <w:sz w:val="24"/>
          <w:szCs w:val="24"/>
          <w:lang w:eastAsia="ru-RU"/>
        </w:rPr>
        <w:t xml:space="preserve"> Степановичу ІКН (4623081200:05:001:0232) площею 0,8500га для  ведення </w:t>
      </w:r>
      <w:proofErr w:type="spellStart"/>
      <w:r w:rsidR="00241E1B">
        <w:rPr>
          <w:rFonts w:ascii="Times New Roman" w:eastAsia="Times New Roman" w:hAnsi="Times New Roman" w:cs="Times New Roman"/>
          <w:sz w:val="24"/>
          <w:szCs w:val="24"/>
          <w:lang w:val="en-US" w:eastAsia="ru-RU"/>
        </w:rPr>
        <w:t>особистого</w:t>
      </w:r>
      <w:proofErr w:type="spellEnd"/>
      <w:r w:rsidR="00241E1B">
        <w:rPr>
          <w:rFonts w:ascii="Times New Roman" w:eastAsia="Times New Roman" w:hAnsi="Times New Roman" w:cs="Times New Roman"/>
          <w:sz w:val="24"/>
          <w:szCs w:val="24"/>
          <w:lang w:val="en-US" w:eastAsia="ru-RU"/>
        </w:rPr>
        <w:t xml:space="preserve"> </w:t>
      </w:r>
      <w:proofErr w:type="spellStart"/>
      <w:r w:rsidR="00241E1B">
        <w:rPr>
          <w:rFonts w:ascii="Times New Roman" w:eastAsia="Times New Roman" w:hAnsi="Times New Roman" w:cs="Times New Roman"/>
          <w:sz w:val="24"/>
          <w:szCs w:val="24"/>
          <w:lang w:val="en-US" w:eastAsia="ru-RU"/>
        </w:rPr>
        <w:t>селянського</w:t>
      </w:r>
      <w:proofErr w:type="spellEnd"/>
      <w:r w:rsidR="00241E1B">
        <w:rPr>
          <w:rFonts w:ascii="Times New Roman" w:eastAsia="Times New Roman" w:hAnsi="Times New Roman" w:cs="Times New Roman"/>
          <w:sz w:val="24"/>
          <w:szCs w:val="24"/>
          <w:lang w:val="en-US" w:eastAsia="ru-RU"/>
        </w:rPr>
        <w:t xml:space="preserve"> </w:t>
      </w:r>
      <w:proofErr w:type="spellStart"/>
      <w:r w:rsidR="00241E1B">
        <w:rPr>
          <w:rFonts w:ascii="Times New Roman" w:eastAsia="Times New Roman" w:hAnsi="Times New Roman" w:cs="Times New Roman"/>
          <w:sz w:val="24"/>
          <w:szCs w:val="24"/>
          <w:lang w:val="en-US" w:eastAsia="ru-RU"/>
        </w:rPr>
        <w:t>господарства</w:t>
      </w:r>
      <w:proofErr w:type="spellEnd"/>
      <w:r w:rsidR="00241E1B">
        <w:rPr>
          <w:rFonts w:ascii="Times New Roman" w:eastAsia="Times New Roman" w:hAnsi="Times New Roman" w:cs="Times New Roman"/>
          <w:sz w:val="24"/>
          <w:szCs w:val="24"/>
          <w:lang w:val="en-US" w:eastAsia="ru-RU"/>
        </w:rPr>
        <w:t xml:space="preserve"> </w:t>
      </w:r>
      <w:r w:rsidR="00241E1B">
        <w:rPr>
          <w:rFonts w:ascii="Times New Roman" w:eastAsia="Times New Roman" w:hAnsi="Times New Roman" w:cs="Times New Roman"/>
          <w:sz w:val="24"/>
          <w:szCs w:val="24"/>
          <w:lang w:eastAsia="ru-RU"/>
        </w:rPr>
        <w:t>в с. Тростянець Тростянецької сільської ради Тростянецької ОТГ  Миколаївського району Львівської області.</w:t>
      </w:r>
    </w:p>
    <w:p w:rsidR="00241E1B" w:rsidRDefault="00241E1B" w:rsidP="00241E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41E1B" w:rsidRDefault="00241E1B" w:rsidP="00241E1B">
      <w:pPr>
        <w:spacing w:after="0"/>
        <w:ind w:firstLine="576"/>
        <w:rPr>
          <w:rFonts w:ascii="Times New Roman" w:eastAsia="Times New Roman" w:hAnsi="Times New Roman" w:cs="Times New Roman"/>
          <w:sz w:val="24"/>
          <w:szCs w:val="24"/>
        </w:rPr>
      </w:pPr>
    </w:p>
    <w:p w:rsidR="00241E1B" w:rsidRDefault="00241E1B" w:rsidP="00241E1B">
      <w:pPr>
        <w:spacing w:after="0"/>
        <w:rPr>
          <w:rFonts w:ascii="Times New Roman" w:eastAsia="Times New Roman" w:hAnsi="Times New Roman" w:cs="Times New Roman"/>
          <w:sz w:val="24"/>
          <w:szCs w:val="24"/>
        </w:rPr>
      </w:pPr>
    </w:p>
    <w:p w:rsidR="00241E1B" w:rsidRDefault="00241E1B" w:rsidP="00241E1B">
      <w:pPr>
        <w:spacing w:after="0"/>
        <w:rPr>
          <w:rFonts w:ascii="Times New Roman" w:eastAsia="Times New Roman" w:hAnsi="Times New Roman" w:cs="Times New Roman"/>
          <w:sz w:val="24"/>
          <w:szCs w:val="24"/>
        </w:rPr>
      </w:pPr>
    </w:p>
    <w:p w:rsidR="00241E1B" w:rsidRDefault="00241E1B" w:rsidP="00241E1B">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41E1B" w:rsidRDefault="00241E1B" w:rsidP="00241E1B"/>
    <w:p w:rsidR="00241E1B" w:rsidRDefault="00241E1B" w:rsidP="00241E1B"/>
    <w:p w:rsidR="00241E1B" w:rsidRDefault="00241E1B" w:rsidP="00241E1B"/>
    <w:p w:rsidR="00241E1B" w:rsidRDefault="00241E1B" w:rsidP="00241E1B"/>
    <w:p w:rsidR="000302D2" w:rsidRDefault="009604BF"/>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1B"/>
    <w:rsid w:val="00241E1B"/>
    <w:rsid w:val="0092083F"/>
    <w:rsid w:val="009604B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DD8B"/>
  <w15:chartTrackingRefBased/>
  <w15:docId w15:val="{C0651ED9-0EB7-4A33-AD88-3D3CED2D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E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E1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41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1259</Words>
  <Characters>718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2020-09-15T11:11:00Z</cp:lastPrinted>
  <dcterms:created xsi:type="dcterms:W3CDTF">2020-09-15T11:06:00Z</dcterms:created>
  <dcterms:modified xsi:type="dcterms:W3CDTF">2020-09-15T11:16:00Z</dcterms:modified>
</cp:coreProperties>
</file>