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003" w:rsidRPr="00DD6E6E" w:rsidRDefault="00973003" w:rsidP="00973003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56370E9A" wp14:editId="1937FAA5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</w:t>
      </w:r>
    </w:p>
    <w:p w:rsidR="00973003" w:rsidRPr="00DD6E6E" w:rsidRDefault="00973003" w:rsidP="00973003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973003" w:rsidRPr="00DD6E6E" w:rsidRDefault="00973003" w:rsidP="00973003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973003" w:rsidRPr="00DD6E6E" w:rsidRDefault="00973003" w:rsidP="00973003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973003" w:rsidRPr="00DD6E6E" w:rsidRDefault="00973003" w:rsidP="00973003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L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І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973003" w:rsidRDefault="00973003" w:rsidP="00973003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</w:p>
    <w:p w:rsidR="00973003" w:rsidRDefault="00973003" w:rsidP="00973003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973003" w:rsidRPr="00EE05FE" w:rsidRDefault="00973003" w:rsidP="00973003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</w:t>
      </w:r>
    </w:p>
    <w:p w:rsidR="00973003" w:rsidRPr="00EE05FE" w:rsidRDefault="00973003" w:rsidP="00973003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10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вересня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          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 4342</w:t>
      </w:r>
    </w:p>
    <w:p w:rsidR="00973003" w:rsidRDefault="00973003" w:rsidP="0097300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73003" w:rsidRPr="00EE05FE" w:rsidRDefault="00973003" w:rsidP="0097300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надання дозволу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Савці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Г.І.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розроблення</w:t>
      </w:r>
    </w:p>
    <w:p w:rsidR="00973003" w:rsidRDefault="00973003" w:rsidP="0097300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проекту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відведення земельної </w:t>
      </w:r>
    </w:p>
    <w:p w:rsidR="00973003" w:rsidRPr="00EE05FE" w:rsidRDefault="00973003" w:rsidP="006F2B2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ділянки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індивідуального садівництва </w:t>
      </w:r>
      <w:r w:rsidR="006F2B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с. Велика Воля</w:t>
      </w:r>
    </w:p>
    <w:p w:rsidR="00973003" w:rsidRDefault="00973003" w:rsidP="00973003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3003" w:rsidRPr="00EE05FE" w:rsidRDefault="00973003" w:rsidP="00973003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Савки Г.І.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надання дозволу на розроблення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проекту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відведення земельної ділянки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індивідуального садівництва за межами с. Велика Воля,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118, 121</w:t>
      </w:r>
      <w:r>
        <w:rPr>
          <w:rFonts w:ascii="Times New Roman" w:eastAsia="Times New Roman" w:hAnsi="Times New Roman" w:cs="Times New Roman"/>
          <w:sz w:val="24"/>
          <w:szCs w:val="24"/>
        </w:rPr>
        <w:t>, 122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973003" w:rsidRPr="00EE05FE" w:rsidRDefault="00973003" w:rsidP="0097300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3003" w:rsidRPr="00EE05FE" w:rsidRDefault="00973003" w:rsidP="0097300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973003" w:rsidRPr="00EE05FE" w:rsidRDefault="00973003" w:rsidP="00973003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3003" w:rsidRPr="00023A1C" w:rsidRDefault="00973003" w:rsidP="00973003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Савці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Галині Іванівні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розроблення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проекту землеустрою щодо відведення земельної ділянки орієнтовною площею 0,06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індивідуального садівництва за межами населеного пункту с. Велика Воля, вул. Козачкова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 w:rsidR="006F2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23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73003" w:rsidRDefault="006F2B2C" w:rsidP="00973003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3003" w:rsidRPr="004227DC" w:rsidRDefault="00973003" w:rsidP="00973003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73003" w:rsidRDefault="00973003" w:rsidP="0097300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73003" w:rsidRDefault="00973003" w:rsidP="009730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73003" w:rsidRPr="00EE05FE" w:rsidRDefault="00973003" w:rsidP="00973003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ільський голова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Олександра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973003" w:rsidRDefault="00973003" w:rsidP="00973003"/>
    <w:p w:rsidR="00973003" w:rsidRDefault="00973003" w:rsidP="00973003"/>
    <w:p w:rsidR="00973003" w:rsidRDefault="00973003" w:rsidP="00973003"/>
    <w:p w:rsidR="00973003" w:rsidRDefault="00973003" w:rsidP="00973003"/>
    <w:p w:rsidR="00973003" w:rsidRDefault="00973003" w:rsidP="00973003"/>
    <w:p w:rsidR="00973003" w:rsidRDefault="00973003" w:rsidP="00973003"/>
    <w:p w:rsidR="000302D2" w:rsidRDefault="006F2B2C"/>
    <w:sectPr w:rsidR="000302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003"/>
    <w:rsid w:val="006F2B2C"/>
    <w:rsid w:val="0092083F"/>
    <w:rsid w:val="00973003"/>
    <w:rsid w:val="00D1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69AC2"/>
  <w15:chartTrackingRefBased/>
  <w15:docId w15:val="{56C6B6E3-4987-457E-8AFC-E6580255A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0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730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1121</Words>
  <Characters>640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2020-10-06T12:01:00Z</cp:lastPrinted>
  <dcterms:created xsi:type="dcterms:W3CDTF">2020-09-15T12:43:00Z</dcterms:created>
  <dcterms:modified xsi:type="dcterms:W3CDTF">2020-10-06T12:02:00Z</dcterms:modified>
</cp:coreProperties>
</file>