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249" w:rsidRDefault="00190249" w:rsidP="00190249">
      <w:pPr>
        <w:suppressAutoHyphens/>
        <w:spacing w:after="0"/>
        <w:jc w:val="center"/>
        <w:rPr>
          <w:rFonts w:ascii="Times New Roman" w:eastAsia="SimSun" w:hAnsi="Times New Roman"/>
          <w:b/>
          <w:bCs/>
          <w:kern w:val="2"/>
          <w:sz w:val="24"/>
          <w:szCs w:val="24"/>
          <w:lang w:val="ru-RU" w:eastAsia="ar-SA"/>
        </w:rPr>
      </w:pPr>
      <w:r>
        <w:rPr>
          <w:rFonts w:ascii="Times New Roman" w:eastAsia="SimSun" w:hAnsi="Times New Roman"/>
          <w:noProof/>
          <w:kern w:val="2"/>
          <w:lang w:eastAsia="uk-UA"/>
        </w:rPr>
        <w:drawing>
          <wp:inline distT="0" distB="0" distL="0" distR="0" wp14:anchorId="58526A29" wp14:editId="6CBF8E25">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b/>
          <w:bCs/>
          <w:kern w:val="2"/>
          <w:sz w:val="24"/>
          <w:szCs w:val="24"/>
          <w:lang w:val="ru-RU" w:eastAsia="ar-SA"/>
        </w:rPr>
        <w:t xml:space="preserve">       </w:t>
      </w:r>
    </w:p>
    <w:p w:rsidR="00190249" w:rsidRDefault="00190249" w:rsidP="00190249">
      <w:pPr>
        <w:suppressAutoHyphens/>
        <w:spacing w:after="0" w:line="100" w:lineRule="atLeast"/>
        <w:ind w:firstLine="708"/>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ТРОСТЯНЕЦЬКА СІЛЬСЬКА РАДА</w:t>
      </w:r>
    </w:p>
    <w:p w:rsidR="00190249" w:rsidRDefault="00190249" w:rsidP="00190249">
      <w:pPr>
        <w:suppressAutoHyphens/>
        <w:spacing w:after="0" w:line="100" w:lineRule="atLeast"/>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ТРОСТЯНЕЦЬКОЇ ОБ</w:t>
      </w:r>
      <w:r>
        <w:rPr>
          <w:rFonts w:ascii="Times New Roman" w:eastAsia="Lucida Sans Unicode" w:hAnsi="Times New Roman"/>
          <w:b/>
          <w:bCs/>
          <w:kern w:val="2"/>
          <w:sz w:val="24"/>
          <w:szCs w:val="24"/>
          <w:lang w:eastAsia="ar-SA"/>
        </w:rPr>
        <w:t>'</w:t>
      </w:r>
      <w:r>
        <w:rPr>
          <w:rFonts w:ascii="Times New Roman" w:eastAsia="SimSun" w:hAnsi="Times New Roman"/>
          <w:b/>
          <w:bCs/>
          <w:kern w:val="2"/>
          <w:sz w:val="24"/>
          <w:szCs w:val="24"/>
          <w:lang w:eastAsia="ar-SA"/>
        </w:rPr>
        <w:t xml:space="preserve">ЄДНАНОЇ ТЕРИТОРІАЛЬНОЇ ГРОМАДИ </w:t>
      </w:r>
    </w:p>
    <w:p w:rsidR="00190249" w:rsidRDefault="00190249" w:rsidP="00190249">
      <w:pPr>
        <w:keepNext/>
        <w:tabs>
          <w:tab w:val="left" w:pos="708"/>
        </w:tabs>
        <w:suppressAutoHyphens/>
        <w:spacing w:after="0" w:line="100" w:lineRule="atLeast"/>
        <w:jc w:val="center"/>
        <w:outlineLvl w:val="0"/>
        <w:rPr>
          <w:rFonts w:ascii="Times New Roman" w:eastAsia="SimSun" w:hAnsi="Times New Roman"/>
          <w:b/>
          <w:bCs/>
          <w:color w:val="00000A"/>
          <w:kern w:val="2"/>
          <w:sz w:val="24"/>
          <w:szCs w:val="24"/>
          <w:lang w:eastAsia="ar-SA"/>
        </w:rPr>
      </w:pPr>
      <w:r>
        <w:rPr>
          <w:rFonts w:ascii="Times New Roman" w:eastAsia="SimSun" w:hAnsi="Times New Roman"/>
          <w:b/>
          <w:bCs/>
          <w:color w:val="00000A"/>
          <w:kern w:val="2"/>
          <w:sz w:val="24"/>
          <w:szCs w:val="24"/>
          <w:lang w:eastAsia="ar-SA"/>
        </w:rPr>
        <w:t>Миколаївського району  Львівської області</w:t>
      </w:r>
    </w:p>
    <w:p w:rsidR="00190249" w:rsidRDefault="00190249" w:rsidP="00190249">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Х</w:t>
      </w:r>
      <w:r>
        <w:rPr>
          <w:rFonts w:ascii="Times New Roman" w:eastAsia="SimSun" w:hAnsi="Times New Roman"/>
          <w:b/>
          <w:kern w:val="2"/>
          <w:sz w:val="24"/>
          <w:szCs w:val="24"/>
          <w:lang w:val="en-US" w:eastAsia="ar-SA"/>
        </w:rPr>
        <w:t>L</w:t>
      </w:r>
      <w:r>
        <w:rPr>
          <w:rFonts w:ascii="Times New Roman" w:eastAsia="SimSun" w:hAnsi="Times New Roman"/>
          <w:b/>
          <w:kern w:val="2"/>
          <w:sz w:val="24"/>
          <w:szCs w:val="24"/>
          <w:lang w:eastAsia="ar-SA"/>
        </w:rPr>
        <w:t xml:space="preserve">ІІІ  сесія  </w:t>
      </w:r>
      <w:r>
        <w:rPr>
          <w:rFonts w:ascii="Times New Roman" w:eastAsia="SimSun" w:hAnsi="Times New Roman"/>
          <w:b/>
          <w:kern w:val="2"/>
          <w:sz w:val="24"/>
          <w:szCs w:val="24"/>
          <w:lang w:val="en-US" w:eastAsia="ar-SA"/>
        </w:rPr>
        <w:t>V</w:t>
      </w:r>
      <w:r>
        <w:rPr>
          <w:rFonts w:ascii="Times New Roman" w:eastAsia="SimSun" w:hAnsi="Times New Roman"/>
          <w:b/>
          <w:kern w:val="2"/>
          <w:sz w:val="24"/>
          <w:szCs w:val="24"/>
          <w:lang w:eastAsia="ar-SA"/>
        </w:rPr>
        <w:t>ІІ скликання</w:t>
      </w:r>
    </w:p>
    <w:p w:rsidR="00190249" w:rsidRDefault="00190249" w:rsidP="00190249">
      <w:pPr>
        <w:suppressAutoHyphens/>
        <w:spacing w:after="0"/>
        <w:jc w:val="center"/>
        <w:rPr>
          <w:rFonts w:ascii="Times New Roman" w:eastAsia="SimSun" w:hAnsi="Times New Roman"/>
          <w:b/>
          <w:kern w:val="2"/>
          <w:sz w:val="24"/>
          <w:szCs w:val="24"/>
          <w:lang w:eastAsia="ar-SA"/>
        </w:rPr>
      </w:pPr>
    </w:p>
    <w:p w:rsidR="00190249" w:rsidRDefault="00190249" w:rsidP="00190249">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Р І Ш Е Н Н Я</w:t>
      </w:r>
    </w:p>
    <w:p w:rsidR="00190249" w:rsidRDefault="00E42CB9" w:rsidP="00190249">
      <w:pPr>
        <w:suppressAutoHyphens/>
        <w:spacing w:after="0"/>
        <w:rPr>
          <w:rFonts w:ascii="Times New Roman" w:eastAsia="SimSun" w:hAnsi="Times New Roman"/>
          <w:kern w:val="2"/>
          <w:sz w:val="24"/>
          <w:szCs w:val="24"/>
          <w:lang w:eastAsia="ar-SA"/>
        </w:rPr>
      </w:pPr>
      <w:r>
        <w:rPr>
          <w:rFonts w:ascii="Times New Roman" w:eastAsia="SimSun" w:hAnsi="Times New Roman"/>
          <w:kern w:val="2"/>
          <w:sz w:val="24"/>
          <w:szCs w:val="24"/>
          <w:lang w:eastAsia="ar-SA"/>
        </w:rPr>
        <w:t xml:space="preserve">10 вересня </w:t>
      </w:r>
      <w:r w:rsidR="00190249">
        <w:rPr>
          <w:rFonts w:ascii="Times New Roman" w:eastAsia="SimSun" w:hAnsi="Times New Roman"/>
          <w:kern w:val="2"/>
          <w:sz w:val="24"/>
          <w:szCs w:val="24"/>
          <w:lang w:eastAsia="ar-SA"/>
        </w:rPr>
        <w:t xml:space="preserve">2020 року                                 с. Тростянець                     </w:t>
      </w:r>
      <w:r>
        <w:rPr>
          <w:rFonts w:ascii="Times New Roman" w:eastAsia="SimSun" w:hAnsi="Times New Roman"/>
          <w:kern w:val="2"/>
          <w:sz w:val="24"/>
          <w:szCs w:val="24"/>
          <w:lang w:eastAsia="ar-SA"/>
        </w:rPr>
        <w:t xml:space="preserve">                         </w:t>
      </w:r>
      <w:r w:rsidR="00190249">
        <w:rPr>
          <w:rFonts w:ascii="Times New Roman" w:eastAsia="SimSun" w:hAnsi="Times New Roman"/>
          <w:kern w:val="2"/>
          <w:sz w:val="24"/>
          <w:szCs w:val="24"/>
          <w:lang w:eastAsia="ar-SA"/>
        </w:rPr>
        <w:t xml:space="preserve"> №</w:t>
      </w:r>
      <w:r>
        <w:rPr>
          <w:rFonts w:ascii="Times New Roman" w:eastAsia="SimSun" w:hAnsi="Times New Roman"/>
          <w:kern w:val="2"/>
          <w:sz w:val="24"/>
          <w:szCs w:val="24"/>
          <w:lang w:eastAsia="ar-SA"/>
        </w:rPr>
        <w:t>4494</w:t>
      </w:r>
      <w:bookmarkStart w:id="0" w:name="_GoBack"/>
      <w:bookmarkEnd w:id="0"/>
    </w:p>
    <w:p w:rsidR="00190249" w:rsidRDefault="00190249" w:rsidP="00190249">
      <w:pPr>
        <w:autoSpaceDE w:val="0"/>
        <w:autoSpaceDN w:val="0"/>
        <w:spacing w:after="0" w:line="240" w:lineRule="auto"/>
        <w:jc w:val="both"/>
        <w:rPr>
          <w:rFonts w:ascii="Times New Roman" w:eastAsia="Times New Roman" w:hAnsi="Times New Roman"/>
          <w:b/>
          <w:i/>
          <w:sz w:val="24"/>
          <w:szCs w:val="24"/>
          <w:lang w:eastAsia="ru-RU"/>
        </w:rPr>
      </w:pPr>
    </w:p>
    <w:p w:rsidR="00190249" w:rsidRDefault="00190249" w:rsidP="00190249">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Про затвердження проекту землеустрою щодо</w:t>
      </w:r>
    </w:p>
    <w:p w:rsidR="00190249" w:rsidRDefault="00190249" w:rsidP="00190249">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відведення земельної ділянки для будівництва</w:t>
      </w:r>
    </w:p>
    <w:p w:rsidR="00190249" w:rsidRDefault="00190249" w:rsidP="00190249">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індивідуальних гаражів та передачу її у власність </w:t>
      </w:r>
    </w:p>
    <w:p w:rsidR="00190249" w:rsidRDefault="00190249" w:rsidP="00190249">
      <w:pPr>
        <w:autoSpaceDE w:val="0"/>
        <w:autoSpaceDN w:val="0"/>
        <w:spacing w:after="0" w:line="240" w:lineRule="auto"/>
        <w:jc w:val="both"/>
        <w:rPr>
          <w:rFonts w:ascii="Times New Roman" w:eastAsia="Times New Roman" w:hAnsi="Times New Roman"/>
          <w:b/>
          <w:i/>
          <w:sz w:val="24"/>
          <w:szCs w:val="24"/>
          <w:lang w:eastAsia="ru-RU"/>
        </w:rPr>
      </w:pPr>
      <w:proofErr w:type="spellStart"/>
      <w:r>
        <w:rPr>
          <w:rFonts w:ascii="Times New Roman" w:eastAsia="Times New Roman" w:hAnsi="Times New Roman"/>
          <w:b/>
          <w:i/>
          <w:sz w:val="24"/>
          <w:szCs w:val="24"/>
          <w:lang w:eastAsia="ru-RU"/>
        </w:rPr>
        <w:t>С</w:t>
      </w:r>
      <w:r w:rsidR="00E42CB9">
        <w:rPr>
          <w:rFonts w:ascii="Times New Roman" w:eastAsia="Times New Roman" w:hAnsi="Times New Roman"/>
          <w:b/>
          <w:i/>
          <w:sz w:val="24"/>
          <w:szCs w:val="24"/>
          <w:lang w:eastAsia="ru-RU"/>
        </w:rPr>
        <w:t>итнікову</w:t>
      </w:r>
      <w:proofErr w:type="spellEnd"/>
      <w:r w:rsidR="00E42CB9">
        <w:rPr>
          <w:rFonts w:ascii="Times New Roman" w:eastAsia="Times New Roman" w:hAnsi="Times New Roman"/>
          <w:b/>
          <w:i/>
          <w:sz w:val="24"/>
          <w:szCs w:val="24"/>
          <w:lang w:eastAsia="ru-RU"/>
        </w:rPr>
        <w:t xml:space="preserve"> Д. Ю. </w:t>
      </w:r>
      <w:r>
        <w:rPr>
          <w:rFonts w:ascii="Times New Roman" w:eastAsia="Times New Roman" w:hAnsi="Times New Roman"/>
          <w:b/>
          <w:i/>
          <w:sz w:val="24"/>
          <w:szCs w:val="24"/>
          <w:lang w:eastAsia="ru-RU"/>
        </w:rPr>
        <w:t>в селищі Липівка</w:t>
      </w:r>
    </w:p>
    <w:p w:rsidR="00190249" w:rsidRDefault="00190249" w:rsidP="00190249">
      <w:pPr>
        <w:spacing w:after="0"/>
        <w:rPr>
          <w:rFonts w:ascii="Times New Roman" w:eastAsia="Times New Roman" w:hAnsi="Times New Roman"/>
          <w:sz w:val="24"/>
          <w:szCs w:val="24"/>
        </w:rPr>
      </w:pPr>
    </w:p>
    <w:p w:rsidR="00190249" w:rsidRDefault="00190249" w:rsidP="00190249">
      <w:pPr>
        <w:autoSpaceDE w:val="0"/>
        <w:autoSpaceDN w:val="0"/>
        <w:spacing w:after="0" w:line="240" w:lineRule="auto"/>
        <w:ind w:firstLine="576"/>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Розглянувши заяву </w:t>
      </w:r>
      <w:r w:rsidR="00D5156F">
        <w:rPr>
          <w:rFonts w:ascii="Times New Roman" w:eastAsia="Times New Roman" w:hAnsi="Times New Roman"/>
          <w:sz w:val="24"/>
          <w:szCs w:val="24"/>
          <w:lang w:eastAsia="ru-RU"/>
        </w:rPr>
        <w:t>Ситнікова Дмитра Юрійовича</w:t>
      </w:r>
      <w:r>
        <w:rPr>
          <w:rFonts w:ascii="Times New Roman" w:eastAsia="Times New Roman" w:hAnsi="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Pr>
          <w:rFonts w:ascii="Times New Roman" w:eastAsia="Times New Roman" w:hAnsi="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190249" w:rsidRDefault="00190249" w:rsidP="00190249">
      <w:pPr>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и р і ш и л а:</w:t>
      </w:r>
    </w:p>
    <w:p w:rsidR="00190249" w:rsidRDefault="00190249" w:rsidP="00190249">
      <w:pPr>
        <w:spacing w:after="0"/>
        <w:ind w:firstLine="576"/>
        <w:jc w:val="both"/>
        <w:rPr>
          <w:rFonts w:ascii="Times New Roman" w:eastAsia="Times New Roman" w:hAnsi="Times New Roman"/>
          <w:sz w:val="24"/>
          <w:szCs w:val="24"/>
        </w:rPr>
      </w:pPr>
    </w:p>
    <w:p w:rsidR="00190249" w:rsidRPr="00D5156F" w:rsidRDefault="00190249" w:rsidP="00190249">
      <w:pPr>
        <w:tabs>
          <w:tab w:val="left" w:pos="1276"/>
        </w:tabs>
        <w:autoSpaceDE w:val="0"/>
        <w:autoSpaceDN w:val="0"/>
        <w:spacing w:after="0" w:line="288"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1. Затвердити проект землеустрою щодо відведення земельної ділянки</w:t>
      </w:r>
      <w:r w:rsidRPr="00190249">
        <w:rPr>
          <w:rFonts w:ascii="Times New Roman" w:eastAsia="Times New Roman" w:hAnsi="Times New Roman"/>
          <w:b/>
          <w:i/>
          <w:sz w:val="24"/>
          <w:szCs w:val="24"/>
          <w:lang w:eastAsia="ru-RU"/>
        </w:rPr>
        <w:t xml:space="preserve"> </w:t>
      </w:r>
      <w:r w:rsidR="00D5156F" w:rsidRPr="00E42CB9">
        <w:rPr>
          <w:rFonts w:ascii="Times New Roman" w:eastAsia="Times New Roman" w:hAnsi="Times New Roman"/>
          <w:sz w:val="24"/>
          <w:szCs w:val="24"/>
          <w:lang w:eastAsia="ru-RU"/>
        </w:rPr>
        <w:t>Ситнікову Дмитру Юрійовичу</w:t>
      </w:r>
      <w:r w:rsidR="00D5156F">
        <w:rPr>
          <w:rFonts w:ascii="Times New Roman" w:eastAsia="Times New Roman" w:hAnsi="Times New Roman"/>
          <w:b/>
          <w:i/>
          <w:sz w:val="24"/>
          <w:szCs w:val="24"/>
          <w:lang w:eastAsia="ru-RU"/>
        </w:rPr>
        <w:t xml:space="preserve"> </w:t>
      </w:r>
      <w:r w:rsidR="00D5156F" w:rsidRPr="00D5156F">
        <w:rPr>
          <w:rFonts w:ascii="Times New Roman" w:eastAsia="Times New Roman" w:hAnsi="Times New Roman"/>
          <w:sz w:val="24"/>
          <w:szCs w:val="24"/>
          <w:lang w:eastAsia="ru-RU"/>
        </w:rPr>
        <w:t>І</w:t>
      </w:r>
      <w:r w:rsidRPr="00D5156F">
        <w:rPr>
          <w:rFonts w:ascii="Times New Roman" w:eastAsia="Times New Roman" w:hAnsi="Times New Roman"/>
          <w:sz w:val="24"/>
          <w:szCs w:val="24"/>
          <w:lang w:eastAsia="ru-RU"/>
        </w:rPr>
        <w:t>КН</w:t>
      </w:r>
      <w:r w:rsidR="00D5156F">
        <w:rPr>
          <w:rFonts w:ascii="Times New Roman" w:eastAsia="Times New Roman" w:hAnsi="Times New Roman"/>
          <w:sz w:val="24"/>
          <w:szCs w:val="24"/>
          <w:lang w:eastAsia="ru-RU"/>
        </w:rPr>
        <w:t xml:space="preserve"> (4623081200:15:001:0065) площею 0,0039</w:t>
      </w:r>
      <w:r>
        <w:rPr>
          <w:rFonts w:ascii="Times New Roman" w:eastAsia="Times New Roman" w:hAnsi="Times New Roman"/>
          <w:sz w:val="24"/>
          <w:szCs w:val="24"/>
          <w:lang w:eastAsia="ru-RU"/>
        </w:rPr>
        <w:t xml:space="preserve"> га для будівництва індивідуальних гаражів в селищі Липівка</w:t>
      </w:r>
      <w:r w:rsidR="00E42CB9">
        <w:rPr>
          <w:rFonts w:ascii="Times New Roman" w:eastAsia="Times New Roman" w:hAnsi="Times New Roman"/>
          <w:sz w:val="24"/>
          <w:szCs w:val="24"/>
          <w:lang w:eastAsia="ru-RU"/>
        </w:rPr>
        <w:t>,</w:t>
      </w:r>
      <w:r w:rsidR="00E42CB9" w:rsidRPr="00E42CB9">
        <w:rPr>
          <w:rFonts w:ascii="Times New Roman" w:eastAsia="Times New Roman" w:hAnsi="Times New Roman"/>
          <w:sz w:val="24"/>
          <w:szCs w:val="24"/>
          <w:lang w:eastAsia="ru-RU"/>
        </w:rPr>
        <w:t xml:space="preserve"> </w:t>
      </w:r>
      <w:r w:rsidR="00E42CB9">
        <w:rPr>
          <w:rFonts w:ascii="Times New Roman" w:eastAsia="Times New Roman" w:hAnsi="Times New Roman"/>
          <w:sz w:val="24"/>
          <w:szCs w:val="24"/>
          <w:lang w:eastAsia="ru-RU"/>
        </w:rPr>
        <w:t xml:space="preserve">вул. Гаражна, 75 </w:t>
      </w:r>
      <w:r>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190249" w:rsidRDefault="00190249" w:rsidP="00190249">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  Передати безоплатно у приватну власність</w:t>
      </w:r>
      <w:r w:rsidRPr="00190249">
        <w:rPr>
          <w:rFonts w:ascii="Times New Roman" w:eastAsia="Times New Roman" w:hAnsi="Times New Roman"/>
          <w:b/>
          <w:i/>
          <w:sz w:val="24"/>
          <w:szCs w:val="24"/>
          <w:lang w:eastAsia="ru-RU"/>
        </w:rPr>
        <w:t xml:space="preserve"> </w:t>
      </w:r>
      <w:r w:rsidRPr="00E42CB9">
        <w:rPr>
          <w:rFonts w:ascii="Times New Roman" w:eastAsia="Times New Roman" w:hAnsi="Times New Roman"/>
          <w:sz w:val="24"/>
          <w:szCs w:val="24"/>
          <w:lang w:eastAsia="ru-RU"/>
        </w:rPr>
        <w:t>С</w:t>
      </w:r>
      <w:r w:rsidR="00D5156F" w:rsidRPr="00E42CB9">
        <w:rPr>
          <w:rFonts w:ascii="Times New Roman" w:eastAsia="Times New Roman" w:hAnsi="Times New Roman"/>
          <w:sz w:val="24"/>
          <w:szCs w:val="24"/>
          <w:lang w:eastAsia="ru-RU"/>
        </w:rPr>
        <w:t>итнікову Дмитру Юрійовичу</w:t>
      </w:r>
      <w:r w:rsidR="000D2548" w:rsidRPr="00E42CB9">
        <w:rPr>
          <w:rFonts w:ascii="Times New Roman" w:eastAsia="Times New Roman" w:hAnsi="Times New Roman"/>
          <w:sz w:val="24"/>
          <w:szCs w:val="24"/>
          <w:lang w:eastAsia="ru-RU"/>
        </w:rPr>
        <w:t xml:space="preserve"> земельну ділянку</w:t>
      </w:r>
      <w:r w:rsidR="000D2548">
        <w:rPr>
          <w:rFonts w:ascii="Times New Roman" w:eastAsia="Times New Roman" w:hAnsi="Times New Roman"/>
          <w:i/>
          <w:sz w:val="24"/>
          <w:szCs w:val="24"/>
          <w:lang w:eastAsia="ru-RU"/>
        </w:rPr>
        <w:t xml:space="preserve"> </w:t>
      </w:r>
      <w:r>
        <w:rPr>
          <w:rFonts w:ascii="Times New Roman" w:eastAsia="Times New Roman" w:hAnsi="Times New Roman"/>
          <w:sz w:val="24"/>
          <w:szCs w:val="24"/>
          <w:lang w:eastAsia="ru-RU"/>
        </w:rPr>
        <w:t xml:space="preserve"> ІКН (4623081200</w:t>
      </w:r>
      <w:r w:rsidR="00D5156F">
        <w:rPr>
          <w:rFonts w:ascii="Times New Roman" w:eastAsia="Times New Roman" w:hAnsi="Times New Roman"/>
          <w:sz w:val="24"/>
          <w:szCs w:val="24"/>
          <w:lang w:eastAsia="ru-RU"/>
        </w:rPr>
        <w:t>:15:001:0065) площею 0,0039</w:t>
      </w:r>
      <w:r>
        <w:rPr>
          <w:rFonts w:ascii="Times New Roman" w:eastAsia="Times New Roman" w:hAnsi="Times New Roman"/>
          <w:sz w:val="24"/>
          <w:szCs w:val="24"/>
          <w:lang w:eastAsia="ru-RU"/>
        </w:rPr>
        <w:t xml:space="preserve"> га для будівництва індивідуальних гаражів в селищі Липівка</w:t>
      </w:r>
      <w:r w:rsidR="00E42CB9">
        <w:rPr>
          <w:rFonts w:ascii="Times New Roman" w:eastAsia="Times New Roman" w:hAnsi="Times New Roman"/>
          <w:sz w:val="24"/>
          <w:szCs w:val="24"/>
          <w:lang w:eastAsia="ru-RU"/>
        </w:rPr>
        <w:t>, вул. Гаражна, 75</w:t>
      </w:r>
      <w:r>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190249" w:rsidRDefault="00190249" w:rsidP="00190249">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 Контроль за виконанням рішення покласти на</w:t>
      </w:r>
      <w:r>
        <w:rPr>
          <w:rFonts w:ascii="Times New Roman" w:eastAsia="Times New Roman" w:hAnsi="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sz w:val="24"/>
          <w:szCs w:val="24"/>
          <w:lang w:val="ru-RU"/>
        </w:rPr>
        <w:t xml:space="preserve"> </w:t>
      </w:r>
      <w:r>
        <w:rPr>
          <w:rFonts w:ascii="Times New Roman" w:eastAsia="Times New Roman" w:hAnsi="Times New Roman"/>
          <w:sz w:val="24"/>
          <w:szCs w:val="24"/>
        </w:rPr>
        <w:t>Дорощук).</w:t>
      </w:r>
    </w:p>
    <w:p w:rsidR="00190249" w:rsidRDefault="00190249" w:rsidP="00190249">
      <w:pPr>
        <w:spacing w:after="0"/>
        <w:ind w:firstLine="576"/>
        <w:rPr>
          <w:rFonts w:ascii="Times New Roman" w:eastAsia="Times New Roman" w:hAnsi="Times New Roman"/>
          <w:sz w:val="24"/>
          <w:szCs w:val="24"/>
        </w:rPr>
      </w:pPr>
    </w:p>
    <w:p w:rsidR="00190249" w:rsidRDefault="00190249" w:rsidP="00190249">
      <w:pPr>
        <w:spacing w:after="0"/>
        <w:rPr>
          <w:rFonts w:ascii="Times New Roman" w:eastAsia="Times New Roman" w:hAnsi="Times New Roman"/>
          <w:sz w:val="24"/>
          <w:szCs w:val="24"/>
        </w:rPr>
      </w:pPr>
    </w:p>
    <w:p w:rsidR="00190249" w:rsidRDefault="00190249" w:rsidP="00190249">
      <w:pPr>
        <w:spacing w:after="0"/>
        <w:rPr>
          <w:rFonts w:ascii="Times New Roman" w:eastAsia="Times New Roman" w:hAnsi="Times New Roman"/>
          <w:sz w:val="24"/>
          <w:szCs w:val="24"/>
        </w:rPr>
      </w:pPr>
    </w:p>
    <w:p w:rsidR="00190249" w:rsidRDefault="00190249" w:rsidP="00190249">
      <w:pPr>
        <w:spacing w:after="0"/>
      </w:pPr>
      <w:r>
        <w:rPr>
          <w:rFonts w:ascii="Times New Roman" w:eastAsia="Times New Roman" w:hAnsi="Times New Roman"/>
          <w:sz w:val="24"/>
          <w:szCs w:val="24"/>
        </w:rPr>
        <w:t xml:space="preserve">Сільський голова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Олександра Леницька</w:t>
      </w:r>
    </w:p>
    <w:p w:rsidR="00190249" w:rsidRDefault="00190249" w:rsidP="00190249"/>
    <w:p w:rsidR="00750C03" w:rsidRDefault="00750C03"/>
    <w:sectPr w:rsidR="00750C0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3C"/>
    <w:rsid w:val="000D2548"/>
    <w:rsid w:val="00190249"/>
    <w:rsid w:val="00750C03"/>
    <w:rsid w:val="00BB643C"/>
    <w:rsid w:val="00D5156F"/>
    <w:rsid w:val="00E42C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DEB1E"/>
  <w15:docId w15:val="{392604D2-CD64-414B-97EE-47F4AEC8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24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0249"/>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19024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92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1243</Words>
  <Characters>710</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ГІЗ</dc:creator>
  <cp:keywords/>
  <dc:description/>
  <cp:lastModifiedBy>1</cp:lastModifiedBy>
  <cp:revision>8</cp:revision>
  <cp:lastPrinted>2020-09-24T14:18:00Z</cp:lastPrinted>
  <dcterms:created xsi:type="dcterms:W3CDTF">2020-09-11T07:59:00Z</dcterms:created>
  <dcterms:modified xsi:type="dcterms:W3CDTF">2020-09-24T14:18:00Z</dcterms:modified>
</cp:coreProperties>
</file>