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A4" w:rsidRPr="00EE05FE" w:rsidRDefault="005976A4" w:rsidP="005976A4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B108E48" wp14:editId="452F519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5976A4" w:rsidRPr="00EE05FE" w:rsidRDefault="005976A4" w:rsidP="005976A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976A4" w:rsidRPr="00EE05FE" w:rsidRDefault="005976A4" w:rsidP="005976A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976A4" w:rsidRPr="00EE05FE" w:rsidRDefault="005976A4" w:rsidP="005976A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976A4" w:rsidRPr="00EE05FE" w:rsidRDefault="005976A4" w:rsidP="005976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976A4" w:rsidRPr="00B35199" w:rsidRDefault="005976A4" w:rsidP="005976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976A4" w:rsidRDefault="005976A4" w:rsidP="005976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976A4" w:rsidRPr="00EE05FE" w:rsidRDefault="005976A4" w:rsidP="005976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976A4" w:rsidRPr="0062550E" w:rsidRDefault="005976A4" w:rsidP="005976A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4424</w:t>
      </w:r>
      <w:bookmarkStart w:id="0" w:name="_GoBack"/>
      <w:bookmarkEnd w:id="0"/>
    </w:p>
    <w:p w:rsidR="005976A4" w:rsidRDefault="005976A4" w:rsidP="005976A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976A4" w:rsidRDefault="005976A4" w:rsidP="005976A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5976A4" w:rsidRDefault="005976A4" w:rsidP="005976A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5976A4" w:rsidRDefault="005976A4" w:rsidP="005976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5976A4" w:rsidRPr="005976A4" w:rsidRDefault="005976A4" w:rsidP="005976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Ярем Л.Ф. в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5976A4" w:rsidRPr="00B00813" w:rsidRDefault="005976A4" w:rsidP="005976A4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Ярем Л.Ф.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с. </w:t>
      </w:r>
      <w:r>
        <w:rPr>
          <w:rFonts w:ascii="Times New Roman CYR" w:eastAsia="Calibri" w:hAnsi="Times New Roman CYR" w:cs="Times New Roman CYR"/>
          <w:sz w:val="24"/>
          <w:szCs w:val="24"/>
        </w:rPr>
        <w:t>Луб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</w:t>
      </w:r>
      <w:r>
        <w:rPr>
          <w:rFonts w:ascii="Times New Roman CYR" w:eastAsia="Calibri" w:hAnsi="Times New Roman CYR" w:cs="Times New Roman CYR"/>
          <w:sz w:val="24"/>
          <w:szCs w:val="24"/>
        </w:rPr>
        <w:t>иколаївського району Львівської області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976A4" w:rsidRPr="00B00813" w:rsidRDefault="005976A4" w:rsidP="005976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976A4" w:rsidRPr="00B00813" w:rsidRDefault="005976A4" w:rsidP="0059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976A4" w:rsidRPr="00B00813" w:rsidRDefault="005976A4" w:rsidP="0059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6A4" w:rsidRDefault="005976A4" w:rsidP="0059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6A4" w:rsidRDefault="005976A4" w:rsidP="0059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Ярем Любові Федорівні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площею 0,4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0 га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с. </w:t>
      </w:r>
      <w:r>
        <w:rPr>
          <w:rFonts w:ascii="Times New Roman CYR" w:eastAsia="Calibri" w:hAnsi="Times New Roman CYR" w:cs="Times New Roman CYR"/>
          <w:sz w:val="24"/>
          <w:szCs w:val="24"/>
        </w:rPr>
        <w:t>Луб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Львівської області.</w:t>
      </w:r>
    </w:p>
    <w:p w:rsidR="005976A4" w:rsidRDefault="005976A4" w:rsidP="0059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976A4" w:rsidRPr="00A127BE" w:rsidRDefault="005976A4" w:rsidP="0059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976A4" w:rsidRPr="00B00813" w:rsidRDefault="005976A4" w:rsidP="0059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976A4" w:rsidRDefault="005976A4" w:rsidP="005976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976A4" w:rsidRDefault="005976A4" w:rsidP="005976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976A4" w:rsidRDefault="005976A4" w:rsidP="005976A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976A4" w:rsidRDefault="005976A4" w:rsidP="005976A4">
      <w:pPr>
        <w:spacing w:after="0"/>
      </w:pPr>
    </w:p>
    <w:p w:rsidR="005976A4" w:rsidRDefault="005976A4" w:rsidP="005976A4"/>
    <w:p w:rsidR="005976A4" w:rsidRDefault="005976A4" w:rsidP="005976A4"/>
    <w:p w:rsidR="005976A4" w:rsidRDefault="005976A4" w:rsidP="005976A4"/>
    <w:p w:rsidR="005976A4" w:rsidRDefault="005976A4" w:rsidP="005976A4"/>
    <w:p w:rsidR="005976A4" w:rsidRDefault="005976A4" w:rsidP="005976A4"/>
    <w:p w:rsidR="005976A4" w:rsidRDefault="005976A4" w:rsidP="005976A4"/>
    <w:p w:rsidR="000302D2" w:rsidRDefault="005976A4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A4"/>
    <w:rsid w:val="005976A4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CC37"/>
  <w15:chartTrackingRefBased/>
  <w15:docId w15:val="{5645F6B8-40AE-4698-9099-A9AA8E99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2020-09-22T09:05:00Z</cp:lastPrinted>
  <dcterms:created xsi:type="dcterms:W3CDTF">2020-09-22T08:52:00Z</dcterms:created>
  <dcterms:modified xsi:type="dcterms:W3CDTF">2020-09-22T09:05:00Z</dcterms:modified>
</cp:coreProperties>
</file>