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C8" w:rsidRPr="00DF1EC8" w:rsidRDefault="00DF1EC8" w:rsidP="00DF1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F1EC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BF82351" wp14:editId="496F962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C8" w:rsidRPr="00DF1EC8" w:rsidRDefault="00DF1EC8" w:rsidP="00DF1EC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F1E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F1EC8" w:rsidRPr="00DF1EC8" w:rsidRDefault="00DF1EC8" w:rsidP="00DF1EC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DF1E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DF1EC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DF1EC8" w:rsidRPr="00DF1EC8" w:rsidRDefault="00DF1EC8" w:rsidP="00DF1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DF1EC8" w:rsidRPr="00DF1EC8" w:rsidRDefault="00DF1EC8" w:rsidP="00DF1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F1EC8" w:rsidRPr="00DF1EC8" w:rsidRDefault="00DF1EC8" w:rsidP="00DF1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F1EC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F1EC8" w:rsidRPr="00DF1EC8" w:rsidRDefault="00DF1EC8" w:rsidP="00DF1EC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F1EC8" w:rsidRPr="00DF1EC8" w:rsidRDefault="00DF1EC8" w:rsidP="00DF1EC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DF1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DF1E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DF1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DF1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F1E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477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</w:t>
      </w:r>
      <w:r w:rsidR="00B307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="00F477A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307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№87</w:t>
      </w:r>
    </w:p>
    <w:p w:rsidR="00DF1EC8" w:rsidRPr="00DF1EC8" w:rsidRDefault="00DF1EC8" w:rsidP="00DF1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1EC8" w:rsidRPr="00DF1EC8" w:rsidRDefault="009B0FDE" w:rsidP="00DF1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="00DF1EC8"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="00DF1EC8"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9B0FDE" w:rsidRDefault="002A11BC" w:rsidP="00DF1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приватизації земель ФГ «Мрія»</w:t>
      </w:r>
      <w:r w:rsidR="00DF1EC8"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</w:t>
      </w:r>
      <w:r w:rsidR="009B0F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F1EC8"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</w:p>
    <w:p w:rsidR="009B0FDE" w:rsidRPr="00DF1EC8" w:rsidRDefault="00DF1EC8" w:rsidP="009B0F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Москві О.Я</w:t>
      </w:r>
      <w:r w:rsidR="00B307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  <w:r w:rsidR="009B0F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="009B0FDE"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ведення </w:t>
      </w:r>
    </w:p>
    <w:p w:rsidR="00DF1EC8" w:rsidRDefault="009B0FDE" w:rsidP="009B0F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фермерського</w:t>
      </w:r>
      <w:r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господарства</w:t>
      </w:r>
      <w:r w:rsid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</w:t>
      </w:r>
    </w:p>
    <w:p w:rsidR="00DF1EC8" w:rsidRDefault="00DF1EC8" w:rsidP="00DF1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населеного пункту </w:t>
      </w:r>
      <w:r w:rsidRPr="00DF1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DF1EC8" w:rsidRPr="00DF1EC8" w:rsidRDefault="00DF1EC8" w:rsidP="00DF1E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EC8" w:rsidRPr="00DF1EC8" w:rsidRDefault="00DF1EC8" w:rsidP="00DF1EC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C8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 О.Я.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</w:t>
      </w:r>
      <w:r w:rsidR="009B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 земель ФГ «Мрія»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фермерського господарства за межами населеного пункту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 </w:t>
      </w:r>
      <w:r w:rsidRPr="00DF1EC8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</w:t>
      </w:r>
      <w:r>
        <w:rPr>
          <w:rFonts w:ascii="Times New Roman" w:eastAsia="Times New Roman" w:hAnsi="Times New Roman" w:cs="Times New Roman"/>
          <w:sz w:val="24"/>
          <w:szCs w:val="24"/>
        </w:rPr>
        <w:t>ії, відповідно до статей 12,</w:t>
      </w:r>
      <w:r w:rsidR="009B0FDE">
        <w:rPr>
          <w:rFonts w:ascii="Times New Roman" w:eastAsia="Times New Roman" w:hAnsi="Times New Roman" w:cs="Times New Roman"/>
          <w:sz w:val="24"/>
          <w:szCs w:val="24"/>
        </w:rPr>
        <w:t>31,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118, </w:t>
      </w:r>
      <w:r w:rsidR="009B0FDE">
        <w:rPr>
          <w:rFonts w:ascii="Times New Roman" w:eastAsia="Times New Roman" w:hAnsi="Times New Roman" w:cs="Times New Roman"/>
          <w:sz w:val="24"/>
          <w:szCs w:val="24"/>
        </w:rPr>
        <w:t>122,</w:t>
      </w:r>
      <w:r w:rsidRPr="00DF1EC8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F1EC8" w:rsidRPr="00DF1EC8" w:rsidRDefault="00DF1EC8" w:rsidP="00DF1E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F1EC8" w:rsidRPr="00DF1EC8" w:rsidRDefault="00DF1EC8" w:rsidP="00DF1EC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EC8" w:rsidRPr="00DF1EC8" w:rsidRDefault="00DF1EC8" w:rsidP="00DF1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проект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 земель фермерського господарства «Мрія»</w:t>
      </w:r>
      <w:r w:rsidR="009B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EC8" w:rsidRDefault="00DF1EC8" w:rsidP="00DF1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Передати безоплатно у приватну власність земельну ділянку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Москві Олегу Ярославовичу ІКН (4623084000:05:000:0146</w:t>
      </w:r>
      <w:r w:rsidR="002A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2,8305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 w:rsidR="002A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фермерського</w:t>
      </w:r>
      <w:proofErr w:type="spellEnd"/>
      <w:r w:rsidR="002A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2A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="002A11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A1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 w:rsidR="009B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«Підстав»;</w:t>
      </w:r>
    </w:p>
    <w:p w:rsidR="009B0FDE" w:rsidRDefault="009B0FDE" w:rsidP="00DF1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земельну ділянку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Катерині Михайлівні ІКН (4623084000:05:000:0147) площею 2,8305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фермерського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«Підстав»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FDE" w:rsidRDefault="009B0FDE" w:rsidP="00DF1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земельну ділянку </w:t>
      </w:r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Москві Володимиру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Олеговичу ІКН (4623084000:05:000:0148) площею 2,8305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фермерського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«Підстав»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FDE" w:rsidRPr="00DF1EC8" w:rsidRDefault="009B0FDE" w:rsidP="00DF1E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земельну ділянку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Москві </w:t>
      </w:r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Олего</w:t>
      </w:r>
      <w:r w:rsidR="00544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 ІКН (4623084000:05:000:0149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2,8305 </w:t>
      </w:r>
      <w:r w:rsidRPr="00DF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фермерського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</w:t>
      </w:r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B30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«Підстав».</w:t>
      </w:r>
    </w:p>
    <w:p w:rsidR="00DF1EC8" w:rsidRPr="00DF1EC8" w:rsidRDefault="00DF1EC8" w:rsidP="00DF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EC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B0FDE">
        <w:rPr>
          <w:rFonts w:ascii="Times New Roman" w:eastAsia="Calibri" w:hAnsi="Times New Roman" w:cs="Times New Roman"/>
          <w:sz w:val="24"/>
          <w:szCs w:val="24"/>
        </w:rPr>
        <w:t>6</w:t>
      </w:r>
      <w:r w:rsidRPr="00DF1E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0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EC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DF1EC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DF1EC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F1EC8" w:rsidRPr="00DF1EC8" w:rsidRDefault="00DF1EC8" w:rsidP="00DF1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F1EC8" w:rsidRPr="00DF1EC8" w:rsidRDefault="00DF1EC8" w:rsidP="00DF1EC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F1EC8" w:rsidRPr="00DF1EC8" w:rsidRDefault="00DF1EC8" w:rsidP="00DF1EC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F1EC8" w:rsidRPr="00DF1EC8" w:rsidRDefault="00DF1EC8" w:rsidP="00DF1EC8">
      <w:pPr>
        <w:spacing w:after="0"/>
        <w:rPr>
          <w:rFonts w:ascii="Calibri" w:eastAsia="Calibri" w:hAnsi="Calibri" w:cs="Times New Roman"/>
        </w:rPr>
      </w:pPr>
      <w:r w:rsidRPr="00DF1EC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DF1EC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DF1EC8">
        <w:rPr>
          <w:rFonts w:ascii="Times New Roman CYR" w:eastAsia="Calibri" w:hAnsi="Times New Roman CYR" w:cs="Times New Roman CYR"/>
          <w:sz w:val="24"/>
          <w:szCs w:val="24"/>
        </w:rPr>
        <w:tab/>
      </w:r>
      <w:r w:rsidR="00B307F6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DF1EC8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DF1EC8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DF1EC8" w:rsidRPr="00DF1EC8" w:rsidRDefault="00DF1EC8" w:rsidP="00DF1EC8">
      <w:pPr>
        <w:spacing w:after="200" w:line="276" w:lineRule="auto"/>
        <w:rPr>
          <w:rFonts w:ascii="Calibri" w:eastAsia="Calibri" w:hAnsi="Calibri" w:cs="Times New Roman"/>
        </w:rPr>
      </w:pPr>
    </w:p>
    <w:p w:rsidR="00DF1EC8" w:rsidRPr="00DF1EC8" w:rsidRDefault="00DF1EC8" w:rsidP="00DF1EC8">
      <w:pPr>
        <w:spacing w:after="200" w:line="276" w:lineRule="auto"/>
        <w:rPr>
          <w:rFonts w:ascii="Calibri" w:eastAsia="Calibri" w:hAnsi="Calibri" w:cs="Times New Roman"/>
        </w:rPr>
      </w:pPr>
    </w:p>
    <w:p w:rsidR="00DF1EC8" w:rsidRPr="00DF1EC8" w:rsidRDefault="00DF1EC8" w:rsidP="00DF1EC8">
      <w:pPr>
        <w:spacing w:after="200" w:line="276" w:lineRule="auto"/>
        <w:rPr>
          <w:rFonts w:ascii="Calibri" w:eastAsia="Calibri" w:hAnsi="Calibri" w:cs="Times New Roman"/>
        </w:rPr>
      </w:pPr>
    </w:p>
    <w:p w:rsidR="00DF1EC8" w:rsidRPr="00DF1EC8" w:rsidRDefault="00DF1EC8" w:rsidP="00DF1EC8">
      <w:pPr>
        <w:rPr>
          <w:rFonts w:ascii="Calibri" w:eastAsia="Calibri" w:hAnsi="Calibri" w:cs="Times New Roman"/>
        </w:rPr>
      </w:pPr>
    </w:p>
    <w:p w:rsidR="00DF1EC8" w:rsidRPr="00DF1EC8" w:rsidRDefault="00DF1EC8" w:rsidP="00DF1EC8">
      <w:pPr>
        <w:rPr>
          <w:rFonts w:ascii="Calibri" w:eastAsia="Calibri" w:hAnsi="Calibri" w:cs="Times New Roman"/>
        </w:rPr>
      </w:pPr>
    </w:p>
    <w:p w:rsidR="004E00C2" w:rsidRDefault="004E00C2"/>
    <w:sectPr w:rsidR="004E00C2" w:rsidSect="00DE32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C8"/>
    <w:rsid w:val="002A11BC"/>
    <w:rsid w:val="004E00C2"/>
    <w:rsid w:val="005442A3"/>
    <w:rsid w:val="009B0FDE"/>
    <w:rsid w:val="00B307F6"/>
    <w:rsid w:val="00DF1EC8"/>
    <w:rsid w:val="00F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C25"/>
  <w15:chartTrackingRefBased/>
  <w15:docId w15:val="{1380BC7F-2648-420E-BA67-52310A59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1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2020-12-01T06:21:00Z</cp:lastPrinted>
  <dcterms:created xsi:type="dcterms:W3CDTF">2020-11-30T14:01:00Z</dcterms:created>
  <dcterms:modified xsi:type="dcterms:W3CDTF">2020-12-04T07:38:00Z</dcterms:modified>
</cp:coreProperties>
</file>