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C0" w:rsidRPr="0022192F" w:rsidRDefault="003F6BB9" w:rsidP="003F6BB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192F">
        <w:rPr>
          <w:rFonts w:ascii="Times New Roman" w:hAnsi="Times New Roman" w:cs="Times New Roman"/>
          <w:b/>
          <w:sz w:val="20"/>
          <w:szCs w:val="20"/>
        </w:rPr>
        <w:t>Прогноз</w:t>
      </w:r>
      <w:r w:rsidR="0022192F" w:rsidRPr="0022192F">
        <w:rPr>
          <w:rFonts w:ascii="Times New Roman" w:hAnsi="Times New Roman" w:cs="Times New Roman"/>
          <w:b/>
          <w:sz w:val="20"/>
          <w:szCs w:val="20"/>
        </w:rPr>
        <w:t xml:space="preserve"> сільського </w:t>
      </w:r>
      <w:r w:rsidRPr="0022192F">
        <w:rPr>
          <w:rFonts w:ascii="Times New Roman" w:hAnsi="Times New Roman" w:cs="Times New Roman"/>
          <w:b/>
          <w:sz w:val="20"/>
          <w:szCs w:val="20"/>
        </w:rPr>
        <w:t xml:space="preserve"> бюджету  Тростянецької  сільської ради Тростянецької об'єднаної територіальної громади на наступні за пл</w:t>
      </w:r>
      <w:r w:rsidR="00201DF2">
        <w:rPr>
          <w:rFonts w:ascii="Times New Roman" w:hAnsi="Times New Roman" w:cs="Times New Roman"/>
          <w:b/>
          <w:sz w:val="20"/>
          <w:szCs w:val="20"/>
        </w:rPr>
        <w:t>ановим два бюджетні періоди 2022-2023</w:t>
      </w:r>
      <w:r w:rsidRPr="0022192F">
        <w:rPr>
          <w:rFonts w:ascii="Times New Roman" w:hAnsi="Times New Roman" w:cs="Times New Roman"/>
          <w:b/>
          <w:sz w:val="20"/>
          <w:szCs w:val="20"/>
        </w:rPr>
        <w:t xml:space="preserve"> роки</w:t>
      </w:r>
    </w:p>
    <w:p w:rsidR="006429DD" w:rsidRPr="00601ED9" w:rsidRDefault="006429DD" w:rsidP="00642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01ED9">
        <w:rPr>
          <w:rFonts w:ascii="Times New Roman" w:hAnsi="Times New Roman" w:cs="Times New Roman"/>
          <w:b/>
          <w:bCs/>
          <w:sz w:val="18"/>
          <w:szCs w:val="18"/>
        </w:rPr>
        <w:t>1. Загальна частина</w:t>
      </w:r>
    </w:p>
    <w:p w:rsidR="000574B4" w:rsidRPr="00601ED9" w:rsidRDefault="006429DD" w:rsidP="006429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01ED9">
        <w:rPr>
          <w:rFonts w:ascii="Times New Roman" w:hAnsi="Times New Roman" w:cs="Times New Roman"/>
          <w:sz w:val="18"/>
          <w:szCs w:val="18"/>
        </w:rPr>
        <w:t xml:space="preserve">Прогноз бюджету </w:t>
      </w:r>
      <w:r w:rsidR="000574B4" w:rsidRPr="00601ED9">
        <w:rPr>
          <w:rFonts w:ascii="Times New Roman" w:hAnsi="Times New Roman" w:cs="Times New Roman"/>
          <w:sz w:val="18"/>
          <w:szCs w:val="18"/>
        </w:rPr>
        <w:t xml:space="preserve">Тростянецької сільської ради Тростянецької ОТГ </w:t>
      </w:r>
      <w:r w:rsidRPr="00601ED9">
        <w:rPr>
          <w:rFonts w:ascii="Times New Roman" w:hAnsi="Times New Roman" w:cs="Times New Roman"/>
          <w:sz w:val="18"/>
          <w:szCs w:val="18"/>
        </w:rPr>
        <w:t xml:space="preserve"> (далі – Прогноз) розроблений відповідно до вимог статті 21 Бюджетного кодексу України на основі норм Бюджетного та Податкового кодексів України, інших законодавчих актів. </w:t>
      </w:r>
    </w:p>
    <w:p w:rsidR="006429DD" w:rsidRPr="00601ED9" w:rsidRDefault="006429DD" w:rsidP="002219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01ED9">
        <w:rPr>
          <w:rFonts w:ascii="Times New Roman" w:hAnsi="Times New Roman" w:cs="Times New Roman"/>
          <w:sz w:val="18"/>
          <w:szCs w:val="18"/>
        </w:rPr>
        <w:t>Метою Прогнозу є створення дієвого механізму управління бюджетним</w:t>
      </w:r>
      <w:r w:rsidR="0022192F" w:rsidRPr="00601ED9">
        <w:rPr>
          <w:rFonts w:ascii="Times New Roman" w:hAnsi="Times New Roman" w:cs="Times New Roman"/>
          <w:sz w:val="18"/>
          <w:szCs w:val="18"/>
        </w:rPr>
        <w:t xml:space="preserve"> </w:t>
      </w:r>
      <w:r w:rsidRPr="00601ED9">
        <w:rPr>
          <w:rFonts w:ascii="Times New Roman" w:hAnsi="Times New Roman" w:cs="Times New Roman"/>
          <w:sz w:val="18"/>
          <w:szCs w:val="18"/>
        </w:rPr>
        <w:t xml:space="preserve">процесом в </w:t>
      </w:r>
      <w:r w:rsidR="000574B4" w:rsidRPr="00601ED9">
        <w:rPr>
          <w:rFonts w:ascii="Times New Roman" w:hAnsi="Times New Roman" w:cs="Times New Roman"/>
          <w:sz w:val="18"/>
          <w:szCs w:val="18"/>
        </w:rPr>
        <w:t xml:space="preserve">Тростянецькій сільській </w:t>
      </w:r>
      <w:r w:rsidRPr="00601ED9">
        <w:rPr>
          <w:rFonts w:ascii="Times New Roman" w:hAnsi="Times New Roman" w:cs="Times New Roman"/>
          <w:sz w:val="18"/>
          <w:szCs w:val="18"/>
        </w:rPr>
        <w:t xml:space="preserve"> раді як складової системи управління державними фінансами, встановлення взаємозв’язку між стратегічними цілями розвитку громади та можливостями бюджету у середньостроковій перспективі, забезпечення прозорості, передбачуваності та послідовності бюджетної політики.</w:t>
      </w:r>
    </w:p>
    <w:p w:rsidR="006429DD" w:rsidRPr="00601ED9" w:rsidRDefault="006429DD" w:rsidP="006429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01ED9">
        <w:rPr>
          <w:rFonts w:ascii="Times New Roman" w:hAnsi="Times New Roman" w:cs="Times New Roman"/>
          <w:sz w:val="18"/>
          <w:szCs w:val="18"/>
        </w:rPr>
        <w:t>Основними завданнями Прогнозу є:</w:t>
      </w:r>
    </w:p>
    <w:p w:rsidR="006429DD" w:rsidRPr="00601ED9" w:rsidRDefault="006429DD" w:rsidP="0064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1ED9">
        <w:rPr>
          <w:rFonts w:ascii="Times New Roman" w:hAnsi="Times New Roman" w:cs="Times New Roman"/>
          <w:sz w:val="18"/>
          <w:szCs w:val="18"/>
        </w:rPr>
        <w:t>- забезпечення стабільного функціонування бюджетних установ с</w:t>
      </w:r>
      <w:r w:rsidR="000574B4" w:rsidRPr="00601ED9">
        <w:rPr>
          <w:rFonts w:ascii="Times New Roman" w:hAnsi="Times New Roman" w:cs="Times New Roman"/>
          <w:sz w:val="18"/>
          <w:szCs w:val="18"/>
        </w:rPr>
        <w:t>ільської</w:t>
      </w:r>
      <w:r w:rsidRPr="00601ED9">
        <w:rPr>
          <w:rFonts w:ascii="Times New Roman" w:hAnsi="Times New Roman" w:cs="Times New Roman"/>
          <w:sz w:val="18"/>
          <w:szCs w:val="18"/>
        </w:rPr>
        <w:t xml:space="preserve"> ради;</w:t>
      </w:r>
    </w:p>
    <w:p w:rsidR="006429DD" w:rsidRPr="00601ED9" w:rsidRDefault="006429DD" w:rsidP="0064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1ED9">
        <w:rPr>
          <w:rFonts w:ascii="Times New Roman" w:hAnsi="Times New Roman" w:cs="Times New Roman"/>
          <w:sz w:val="18"/>
          <w:szCs w:val="18"/>
        </w:rPr>
        <w:t>- підвищення результативності та ефективності бюджетних видатків;</w:t>
      </w:r>
    </w:p>
    <w:p w:rsidR="006429DD" w:rsidRPr="00601ED9" w:rsidRDefault="006429DD" w:rsidP="0064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1ED9">
        <w:rPr>
          <w:rFonts w:ascii="Times New Roman" w:hAnsi="Times New Roman" w:cs="Times New Roman"/>
          <w:sz w:val="18"/>
          <w:szCs w:val="18"/>
        </w:rPr>
        <w:t>- посилення бюджетної дисципліни та контролю за витрачанням бюджетних коштів;</w:t>
      </w:r>
    </w:p>
    <w:p w:rsidR="006429DD" w:rsidRPr="00601ED9" w:rsidRDefault="006429DD" w:rsidP="0064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1ED9">
        <w:rPr>
          <w:rFonts w:ascii="Times New Roman" w:hAnsi="Times New Roman" w:cs="Times New Roman"/>
          <w:sz w:val="18"/>
          <w:szCs w:val="18"/>
        </w:rPr>
        <w:t>- удосконалення системи результативних показників з метою підвищення якості надання послуг у відповідних сферах.</w:t>
      </w:r>
    </w:p>
    <w:p w:rsidR="006429DD" w:rsidRPr="00601ED9" w:rsidRDefault="006429DD" w:rsidP="006429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01ED9">
        <w:rPr>
          <w:rFonts w:ascii="Times New Roman" w:hAnsi="Times New Roman" w:cs="Times New Roman"/>
          <w:sz w:val="18"/>
          <w:szCs w:val="18"/>
        </w:rPr>
        <w:t xml:space="preserve">Прогноз включає основні показники економічного і соціального розвитку </w:t>
      </w:r>
      <w:r w:rsidR="000574B4" w:rsidRPr="00601ED9">
        <w:rPr>
          <w:rFonts w:ascii="Times New Roman" w:hAnsi="Times New Roman" w:cs="Times New Roman"/>
          <w:sz w:val="18"/>
          <w:szCs w:val="18"/>
        </w:rPr>
        <w:t>сільської</w:t>
      </w:r>
      <w:r w:rsidRPr="00601ED9">
        <w:rPr>
          <w:rFonts w:ascii="Times New Roman" w:hAnsi="Times New Roman" w:cs="Times New Roman"/>
          <w:sz w:val="18"/>
          <w:szCs w:val="18"/>
        </w:rPr>
        <w:t xml:space="preserve"> ради, індикативні прогнозні показники бюджету за основними видами доходів, фінансування та видатків, взаємовідносини бюджету ОТГ з державним бюджетом та іншими місцевими бюджетами.</w:t>
      </w:r>
    </w:p>
    <w:p w:rsidR="006429DD" w:rsidRPr="00601ED9" w:rsidRDefault="006429DD" w:rsidP="006429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01ED9">
        <w:rPr>
          <w:rFonts w:ascii="Times New Roman" w:hAnsi="Times New Roman" w:cs="Times New Roman"/>
          <w:sz w:val="18"/>
          <w:szCs w:val="18"/>
        </w:rPr>
        <w:t xml:space="preserve">Прогноз бюджету </w:t>
      </w:r>
      <w:r w:rsidR="000574B4" w:rsidRPr="00601ED9">
        <w:rPr>
          <w:rFonts w:ascii="Times New Roman" w:hAnsi="Times New Roman" w:cs="Times New Roman"/>
          <w:sz w:val="18"/>
          <w:szCs w:val="18"/>
        </w:rPr>
        <w:t xml:space="preserve">Тростянецької сільської ради </w:t>
      </w:r>
      <w:r w:rsidRPr="00601ED9">
        <w:rPr>
          <w:rFonts w:ascii="Times New Roman" w:hAnsi="Times New Roman" w:cs="Times New Roman"/>
          <w:sz w:val="18"/>
          <w:szCs w:val="18"/>
        </w:rPr>
        <w:t xml:space="preserve"> базується на принципах збалансованості, обґрунтованості, ефективності та результативності.</w:t>
      </w:r>
    </w:p>
    <w:p w:rsidR="000574B4" w:rsidRPr="00601ED9" w:rsidRDefault="000574B4" w:rsidP="006429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01ED9">
        <w:rPr>
          <w:rFonts w:ascii="Times New Roman" w:hAnsi="Times New Roman" w:cs="Times New Roman"/>
          <w:sz w:val="18"/>
          <w:szCs w:val="18"/>
        </w:rPr>
        <w:t>Нормативно-правові акти</w:t>
      </w:r>
      <w:r w:rsidR="005C5A0A" w:rsidRPr="00601ED9">
        <w:rPr>
          <w:rFonts w:ascii="Times New Roman" w:hAnsi="Times New Roman" w:cs="Times New Roman"/>
          <w:sz w:val="18"/>
          <w:szCs w:val="18"/>
        </w:rPr>
        <w:t xml:space="preserve"> використані про складання прогнозу </w:t>
      </w:r>
      <w:r w:rsidRPr="00601ED9">
        <w:rPr>
          <w:rFonts w:ascii="Times New Roman" w:hAnsi="Times New Roman" w:cs="Times New Roman"/>
          <w:sz w:val="18"/>
          <w:szCs w:val="18"/>
        </w:rPr>
        <w:t>:</w:t>
      </w:r>
    </w:p>
    <w:p w:rsidR="00201DF2" w:rsidRPr="00601ED9" w:rsidRDefault="000574B4" w:rsidP="006429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01ED9">
        <w:rPr>
          <w:rFonts w:ascii="Times New Roman" w:hAnsi="Times New Roman" w:cs="Times New Roman"/>
          <w:sz w:val="18"/>
          <w:szCs w:val="18"/>
        </w:rPr>
        <w:t>- ЗУ</w:t>
      </w:r>
      <w:r w:rsidR="00113B3B" w:rsidRPr="00601ED9">
        <w:rPr>
          <w:rFonts w:ascii="Times New Roman" w:hAnsi="Times New Roman" w:cs="Times New Roman"/>
          <w:sz w:val="18"/>
          <w:szCs w:val="18"/>
        </w:rPr>
        <w:t xml:space="preserve"> </w:t>
      </w:r>
      <w:r w:rsidRPr="00601ED9">
        <w:rPr>
          <w:rFonts w:ascii="Times New Roman" w:hAnsi="Times New Roman" w:cs="Times New Roman"/>
          <w:sz w:val="18"/>
          <w:szCs w:val="18"/>
        </w:rPr>
        <w:t>від 16.12.2018р. № 2646-</w:t>
      </w:r>
      <w:r w:rsidRPr="00601ED9">
        <w:rPr>
          <w:rFonts w:ascii="Times New Roman" w:hAnsi="Times New Roman" w:cs="Times New Roman"/>
          <w:sz w:val="18"/>
          <w:szCs w:val="18"/>
          <w:lang w:val="en-US"/>
        </w:rPr>
        <w:t>VIII</w:t>
      </w:r>
      <w:r w:rsidR="0022192F" w:rsidRPr="00601ED9">
        <w:rPr>
          <w:rFonts w:ascii="Times New Roman" w:hAnsi="Times New Roman" w:cs="Times New Roman"/>
          <w:sz w:val="18"/>
          <w:szCs w:val="18"/>
        </w:rPr>
        <w:t xml:space="preserve"> «</w:t>
      </w:r>
      <w:r w:rsidR="00113B3B" w:rsidRPr="00601ED9">
        <w:rPr>
          <w:rFonts w:ascii="Times New Roman" w:hAnsi="Times New Roman" w:cs="Times New Roman"/>
          <w:sz w:val="18"/>
          <w:szCs w:val="18"/>
        </w:rPr>
        <w:t>Про внесення змін до Бюджетного кодексу України»;</w:t>
      </w:r>
    </w:p>
    <w:p w:rsidR="00201DF2" w:rsidRPr="00601ED9" w:rsidRDefault="00201DF2" w:rsidP="006429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01ED9">
        <w:rPr>
          <w:rFonts w:ascii="Times New Roman" w:hAnsi="Times New Roman" w:cs="Times New Roman"/>
          <w:sz w:val="18"/>
          <w:szCs w:val="18"/>
        </w:rPr>
        <w:t>- Постанова КМУ  від 29.07.2020 р. № 671 «</w:t>
      </w:r>
      <w:r w:rsidRPr="00601ED9">
        <w:rPr>
          <w:rFonts w:ascii="Times New Roman" w:hAnsi="Times New Roman" w:cs="Times New Roman"/>
          <w:bCs/>
          <w:color w:val="333333"/>
          <w:sz w:val="18"/>
          <w:szCs w:val="18"/>
          <w:shd w:val="clear" w:color="auto" w:fill="FFFFFF"/>
        </w:rPr>
        <w:t>Про схвалення Прогнозу економічного і соціального розвитку України на 2021-2023 роки»</w:t>
      </w:r>
      <w:r w:rsidR="007A1756" w:rsidRPr="00601ED9">
        <w:rPr>
          <w:rFonts w:ascii="Times New Roman" w:hAnsi="Times New Roman" w:cs="Times New Roman"/>
          <w:bCs/>
          <w:color w:val="333333"/>
          <w:sz w:val="18"/>
          <w:szCs w:val="18"/>
          <w:shd w:val="clear" w:color="auto" w:fill="FFFFFF"/>
        </w:rPr>
        <w:t>;</w:t>
      </w:r>
    </w:p>
    <w:p w:rsidR="00113B3B" w:rsidRPr="00601ED9" w:rsidRDefault="00113B3B" w:rsidP="006429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01ED9">
        <w:rPr>
          <w:rFonts w:ascii="Times New Roman" w:hAnsi="Times New Roman" w:cs="Times New Roman"/>
          <w:sz w:val="18"/>
          <w:szCs w:val="18"/>
        </w:rPr>
        <w:t>- Лист Міні</w:t>
      </w:r>
      <w:r w:rsidR="00201DF2" w:rsidRPr="00601ED9">
        <w:rPr>
          <w:rFonts w:ascii="Times New Roman" w:hAnsi="Times New Roman" w:cs="Times New Roman"/>
          <w:sz w:val="18"/>
          <w:szCs w:val="18"/>
        </w:rPr>
        <w:t>стерства фінансів України від 13.09.2020р. № 05110-14-6/25074</w:t>
      </w:r>
      <w:r w:rsidRPr="00601ED9">
        <w:rPr>
          <w:rFonts w:ascii="Times New Roman" w:hAnsi="Times New Roman" w:cs="Times New Roman"/>
          <w:sz w:val="18"/>
          <w:szCs w:val="18"/>
        </w:rPr>
        <w:t xml:space="preserve"> « </w:t>
      </w:r>
      <w:r w:rsidR="00201DF2" w:rsidRPr="00601ED9">
        <w:rPr>
          <w:rFonts w:ascii="Times New Roman" w:hAnsi="Times New Roman" w:cs="Times New Roman"/>
          <w:sz w:val="18"/>
          <w:szCs w:val="18"/>
        </w:rPr>
        <w:t xml:space="preserve">Про особливості складання проектів місцевих </w:t>
      </w:r>
      <w:proofErr w:type="spellStart"/>
      <w:r w:rsidR="00201DF2" w:rsidRPr="00601ED9">
        <w:rPr>
          <w:rFonts w:ascii="Times New Roman" w:hAnsi="Times New Roman" w:cs="Times New Roman"/>
          <w:sz w:val="18"/>
          <w:szCs w:val="18"/>
        </w:rPr>
        <w:t>бджетів</w:t>
      </w:r>
      <w:proofErr w:type="spellEnd"/>
      <w:r w:rsidRPr="00601ED9">
        <w:rPr>
          <w:rFonts w:ascii="Times New Roman" w:hAnsi="Times New Roman" w:cs="Times New Roman"/>
          <w:sz w:val="18"/>
          <w:szCs w:val="18"/>
        </w:rPr>
        <w:t>»</w:t>
      </w:r>
      <w:r w:rsidR="005C5A0A" w:rsidRPr="00601ED9">
        <w:rPr>
          <w:rFonts w:ascii="Times New Roman" w:hAnsi="Times New Roman" w:cs="Times New Roman"/>
          <w:sz w:val="18"/>
          <w:szCs w:val="18"/>
        </w:rPr>
        <w:t>;</w:t>
      </w:r>
    </w:p>
    <w:p w:rsidR="006429DD" w:rsidRPr="00601ED9" w:rsidRDefault="006429DD" w:rsidP="005C5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01ED9">
        <w:rPr>
          <w:rFonts w:ascii="Times New Roman" w:hAnsi="Times New Roman" w:cs="Times New Roman"/>
          <w:b/>
          <w:bCs/>
          <w:sz w:val="18"/>
          <w:szCs w:val="18"/>
        </w:rPr>
        <w:t>2. Індикативні прогнозні показники бюджету</w:t>
      </w:r>
    </w:p>
    <w:p w:rsidR="006429DD" w:rsidRPr="00601ED9" w:rsidRDefault="006429DD" w:rsidP="006429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01ED9">
        <w:rPr>
          <w:rFonts w:ascii="Times New Roman" w:hAnsi="Times New Roman" w:cs="Times New Roman"/>
          <w:sz w:val="18"/>
          <w:szCs w:val="18"/>
        </w:rPr>
        <w:t>Інд</w:t>
      </w:r>
      <w:r w:rsidR="005C5A0A" w:rsidRPr="00601ED9">
        <w:rPr>
          <w:rFonts w:ascii="Times New Roman" w:hAnsi="Times New Roman" w:cs="Times New Roman"/>
          <w:sz w:val="18"/>
          <w:szCs w:val="18"/>
        </w:rPr>
        <w:t>икативні прогнозні показники сільського</w:t>
      </w:r>
      <w:r w:rsidRPr="00601ED9">
        <w:rPr>
          <w:rFonts w:ascii="Times New Roman" w:hAnsi="Times New Roman" w:cs="Times New Roman"/>
          <w:sz w:val="18"/>
          <w:szCs w:val="18"/>
        </w:rPr>
        <w:t xml:space="preserve"> бюджету є основою для складання головними розпорядниками бюджетних коштів</w:t>
      </w:r>
      <w:r w:rsidR="007A1756" w:rsidRPr="00601ED9">
        <w:rPr>
          <w:rFonts w:ascii="Times New Roman" w:hAnsi="Times New Roman" w:cs="Times New Roman"/>
          <w:sz w:val="18"/>
          <w:szCs w:val="18"/>
        </w:rPr>
        <w:t xml:space="preserve"> планів своєї діяльності на 2022 та 2023</w:t>
      </w:r>
      <w:r w:rsidRPr="00601ED9">
        <w:rPr>
          <w:rFonts w:ascii="Times New Roman" w:hAnsi="Times New Roman" w:cs="Times New Roman"/>
          <w:sz w:val="18"/>
          <w:szCs w:val="18"/>
        </w:rPr>
        <w:t xml:space="preserve"> роки.</w:t>
      </w:r>
    </w:p>
    <w:p w:rsidR="006429DD" w:rsidRPr="00601ED9" w:rsidRDefault="006429DD" w:rsidP="006429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01ED9">
        <w:rPr>
          <w:rFonts w:ascii="Times New Roman" w:hAnsi="Times New Roman" w:cs="Times New Roman"/>
          <w:sz w:val="18"/>
          <w:szCs w:val="18"/>
        </w:rPr>
        <w:t xml:space="preserve">При здійсненні прогнозу </w:t>
      </w:r>
      <w:r w:rsidR="005C5A0A" w:rsidRPr="00601ED9">
        <w:rPr>
          <w:rFonts w:ascii="Times New Roman" w:hAnsi="Times New Roman" w:cs="Times New Roman"/>
          <w:sz w:val="18"/>
          <w:szCs w:val="18"/>
        </w:rPr>
        <w:t>сільського</w:t>
      </w:r>
      <w:r w:rsidR="007A1756" w:rsidRPr="00601ED9">
        <w:rPr>
          <w:rFonts w:ascii="Times New Roman" w:hAnsi="Times New Roman" w:cs="Times New Roman"/>
          <w:sz w:val="18"/>
          <w:szCs w:val="18"/>
        </w:rPr>
        <w:t xml:space="preserve"> бюджету на 2022-2023</w:t>
      </w:r>
      <w:r w:rsidRPr="00601ED9">
        <w:rPr>
          <w:rFonts w:ascii="Times New Roman" w:hAnsi="Times New Roman" w:cs="Times New Roman"/>
          <w:sz w:val="18"/>
          <w:szCs w:val="18"/>
        </w:rPr>
        <w:t xml:space="preserve"> роки застосовані такі основні прогнозні </w:t>
      </w:r>
      <w:proofErr w:type="spellStart"/>
      <w:r w:rsidRPr="00601ED9">
        <w:rPr>
          <w:rFonts w:ascii="Times New Roman" w:hAnsi="Times New Roman" w:cs="Times New Roman"/>
          <w:sz w:val="18"/>
          <w:szCs w:val="18"/>
        </w:rPr>
        <w:t>макропоказники</w:t>
      </w:r>
      <w:proofErr w:type="spellEnd"/>
      <w:r w:rsidRPr="00601ED9">
        <w:rPr>
          <w:rFonts w:ascii="Times New Roman" w:hAnsi="Times New Roman" w:cs="Times New Roman"/>
          <w:sz w:val="18"/>
          <w:szCs w:val="18"/>
        </w:rPr>
        <w:t xml:space="preserve"> економічного і соціального розвитку України: (%)</w:t>
      </w:r>
    </w:p>
    <w:p w:rsidR="006429DD" w:rsidRPr="00601ED9" w:rsidRDefault="006429DD" w:rsidP="0064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1701"/>
        <w:gridCol w:w="1978"/>
      </w:tblGrid>
      <w:tr w:rsidR="006429DD" w:rsidRPr="00601ED9" w:rsidTr="006429DD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DD" w:rsidRPr="00601ED9" w:rsidRDefault="00642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01E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Прогноз за базовим сценарієм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DD" w:rsidRPr="00601ED9" w:rsidRDefault="007A1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6429DD" w:rsidRPr="00601ED9">
              <w:rPr>
                <w:rFonts w:ascii="Times New Roman" w:hAnsi="Times New Roman" w:cs="Times New Roman"/>
                <w:sz w:val="18"/>
                <w:szCs w:val="18"/>
              </w:rPr>
              <w:t xml:space="preserve"> рік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DD" w:rsidRPr="00601ED9" w:rsidRDefault="007A1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6429DD" w:rsidRPr="00601ED9">
              <w:rPr>
                <w:rFonts w:ascii="Times New Roman" w:hAnsi="Times New Roman" w:cs="Times New Roman"/>
                <w:sz w:val="18"/>
                <w:szCs w:val="18"/>
              </w:rPr>
              <w:t xml:space="preserve"> рік</w:t>
            </w:r>
          </w:p>
        </w:tc>
      </w:tr>
      <w:tr w:rsidR="006429DD" w:rsidRPr="00601ED9" w:rsidTr="006429DD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DD" w:rsidRPr="00601ED9" w:rsidRDefault="00642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sz w:val="18"/>
                <w:szCs w:val="18"/>
              </w:rPr>
              <w:t>Індекс споживчих цін (грудень до грудня</w:t>
            </w:r>
          </w:p>
          <w:p w:rsidR="006429DD" w:rsidRPr="00601ED9" w:rsidRDefault="00642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01ED9">
              <w:rPr>
                <w:rFonts w:ascii="Times New Roman" w:hAnsi="Times New Roman" w:cs="Times New Roman"/>
                <w:sz w:val="18"/>
                <w:szCs w:val="18"/>
              </w:rPr>
              <w:t>попереднього року)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DD" w:rsidRPr="00601ED9" w:rsidRDefault="007A1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sz w:val="18"/>
                <w:szCs w:val="18"/>
              </w:rPr>
              <w:t>106,2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DD" w:rsidRPr="00601ED9" w:rsidRDefault="007A1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sz w:val="18"/>
                <w:szCs w:val="18"/>
              </w:rPr>
              <w:t>105,3</w:t>
            </w:r>
          </w:p>
        </w:tc>
      </w:tr>
      <w:tr w:rsidR="006429DD" w:rsidRPr="00601ED9" w:rsidTr="006429DD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DD" w:rsidRPr="00601ED9" w:rsidRDefault="00642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sz w:val="18"/>
                <w:szCs w:val="18"/>
              </w:rPr>
              <w:t>Індекс цін виробників (грудень до грудня</w:t>
            </w:r>
          </w:p>
          <w:p w:rsidR="006429DD" w:rsidRPr="00601ED9" w:rsidRDefault="00642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01ED9">
              <w:rPr>
                <w:rFonts w:ascii="Times New Roman" w:hAnsi="Times New Roman" w:cs="Times New Roman"/>
                <w:sz w:val="18"/>
                <w:szCs w:val="18"/>
              </w:rPr>
              <w:t>попереднього року)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DD" w:rsidRPr="00601ED9" w:rsidRDefault="00642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sz w:val="18"/>
                <w:szCs w:val="18"/>
              </w:rPr>
              <w:t>108,0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DD" w:rsidRPr="00601ED9" w:rsidRDefault="00642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sz w:val="18"/>
                <w:szCs w:val="18"/>
              </w:rPr>
              <w:t>106,1</w:t>
            </w:r>
          </w:p>
        </w:tc>
      </w:tr>
    </w:tbl>
    <w:p w:rsidR="006429DD" w:rsidRPr="00601ED9" w:rsidRDefault="006429DD" w:rsidP="0064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6429DD" w:rsidRPr="00601ED9" w:rsidRDefault="006429DD" w:rsidP="0064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1ED9">
        <w:rPr>
          <w:rFonts w:ascii="Times New Roman" w:hAnsi="Times New Roman" w:cs="Times New Roman"/>
          <w:sz w:val="18"/>
          <w:szCs w:val="18"/>
        </w:rPr>
        <w:t>Під час розрахунку враховано такі соціальні стандарти:</w:t>
      </w:r>
    </w:p>
    <w:p w:rsidR="006429DD" w:rsidRPr="00601ED9" w:rsidRDefault="006429DD" w:rsidP="0064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1ED9">
        <w:rPr>
          <w:rFonts w:ascii="Times New Roman" w:hAnsi="Times New Roman" w:cs="Times New Roman"/>
          <w:sz w:val="18"/>
          <w:szCs w:val="18"/>
        </w:rPr>
        <w:t>1. Мінімальна заробітна плата:</w:t>
      </w:r>
    </w:p>
    <w:p w:rsidR="006429DD" w:rsidRPr="00601ED9" w:rsidRDefault="007A1756" w:rsidP="0064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1ED9">
        <w:rPr>
          <w:rFonts w:ascii="Times New Roman" w:hAnsi="Times New Roman" w:cs="Times New Roman"/>
          <w:sz w:val="18"/>
          <w:szCs w:val="18"/>
        </w:rPr>
        <w:t>з січня 2022 року – 6700</w:t>
      </w:r>
      <w:r w:rsidR="006429DD" w:rsidRPr="00601ED9">
        <w:rPr>
          <w:rFonts w:ascii="Times New Roman" w:hAnsi="Times New Roman" w:cs="Times New Roman"/>
          <w:sz w:val="18"/>
          <w:szCs w:val="18"/>
        </w:rPr>
        <w:t xml:space="preserve"> гривні;</w:t>
      </w:r>
    </w:p>
    <w:p w:rsidR="006429DD" w:rsidRPr="00601ED9" w:rsidRDefault="007A1756" w:rsidP="0064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1ED9">
        <w:rPr>
          <w:rFonts w:ascii="Times New Roman" w:hAnsi="Times New Roman" w:cs="Times New Roman"/>
          <w:sz w:val="18"/>
          <w:szCs w:val="18"/>
        </w:rPr>
        <w:t>з січня 2023 року – 7176</w:t>
      </w:r>
      <w:r w:rsidR="006429DD" w:rsidRPr="00601ED9">
        <w:rPr>
          <w:rFonts w:ascii="Times New Roman" w:hAnsi="Times New Roman" w:cs="Times New Roman"/>
          <w:sz w:val="18"/>
          <w:szCs w:val="18"/>
        </w:rPr>
        <w:t xml:space="preserve"> гривень.</w:t>
      </w:r>
    </w:p>
    <w:p w:rsidR="006429DD" w:rsidRPr="00601ED9" w:rsidRDefault="006429DD" w:rsidP="0064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1ED9">
        <w:rPr>
          <w:rFonts w:ascii="Times New Roman" w:hAnsi="Times New Roman" w:cs="Times New Roman"/>
          <w:sz w:val="18"/>
          <w:szCs w:val="18"/>
        </w:rPr>
        <w:t>2. Посадовий оклад працівника 1 тарифного розряду Єдиної тарифної сітки:</w:t>
      </w:r>
    </w:p>
    <w:p w:rsidR="006429DD" w:rsidRPr="00601ED9" w:rsidRDefault="007A1756" w:rsidP="0064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1ED9">
        <w:rPr>
          <w:rFonts w:ascii="Times New Roman" w:hAnsi="Times New Roman" w:cs="Times New Roman"/>
          <w:sz w:val="18"/>
          <w:szCs w:val="18"/>
        </w:rPr>
        <w:t>з січня 2022 року – 2 983</w:t>
      </w:r>
      <w:r w:rsidR="006429DD" w:rsidRPr="00601ED9">
        <w:rPr>
          <w:rFonts w:ascii="Times New Roman" w:hAnsi="Times New Roman" w:cs="Times New Roman"/>
          <w:sz w:val="18"/>
          <w:szCs w:val="18"/>
        </w:rPr>
        <w:t xml:space="preserve"> гривень;</w:t>
      </w:r>
    </w:p>
    <w:p w:rsidR="006429DD" w:rsidRPr="00601ED9" w:rsidRDefault="006429DD" w:rsidP="0064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1ED9">
        <w:rPr>
          <w:rFonts w:ascii="Times New Roman" w:hAnsi="Times New Roman" w:cs="Times New Roman"/>
          <w:sz w:val="18"/>
          <w:szCs w:val="18"/>
        </w:rPr>
        <w:t>з</w:t>
      </w:r>
      <w:r w:rsidR="007A1756" w:rsidRPr="00601ED9">
        <w:rPr>
          <w:rFonts w:ascii="Times New Roman" w:hAnsi="Times New Roman" w:cs="Times New Roman"/>
          <w:sz w:val="18"/>
          <w:szCs w:val="18"/>
        </w:rPr>
        <w:t xml:space="preserve"> січня 2023 року – 3195</w:t>
      </w:r>
      <w:r w:rsidRPr="00601ED9">
        <w:rPr>
          <w:rFonts w:ascii="Times New Roman" w:hAnsi="Times New Roman" w:cs="Times New Roman"/>
          <w:sz w:val="18"/>
          <w:szCs w:val="18"/>
        </w:rPr>
        <w:t xml:space="preserve"> гривень.</w:t>
      </w:r>
    </w:p>
    <w:p w:rsidR="006429DD" w:rsidRPr="00601ED9" w:rsidRDefault="0022192F" w:rsidP="0064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01ED9">
        <w:rPr>
          <w:rFonts w:ascii="Times New Roman" w:hAnsi="Times New Roman" w:cs="Times New Roman"/>
          <w:bCs/>
          <w:sz w:val="18"/>
          <w:szCs w:val="18"/>
        </w:rPr>
        <w:t xml:space="preserve">  </w:t>
      </w:r>
      <w:r w:rsidR="004E7980" w:rsidRPr="00601ED9">
        <w:rPr>
          <w:rFonts w:ascii="Times New Roman" w:hAnsi="Times New Roman" w:cs="Times New Roman"/>
          <w:bCs/>
          <w:sz w:val="18"/>
          <w:szCs w:val="18"/>
        </w:rPr>
        <w:t>Під час розрахунку індикатив</w:t>
      </w:r>
      <w:r w:rsidR="007A1756" w:rsidRPr="00601ED9">
        <w:rPr>
          <w:rFonts w:ascii="Times New Roman" w:hAnsi="Times New Roman" w:cs="Times New Roman"/>
          <w:bCs/>
          <w:sz w:val="18"/>
          <w:szCs w:val="18"/>
        </w:rPr>
        <w:t xml:space="preserve">них </w:t>
      </w:r>
      <w:proofErr w:type="spellStart"/>
      <w:r w:rsidR="007A1756" w:rsidRPr="00601ED9">
        <w:rPr>
          <w:rFonts w:ascii="Times New Roman" w:hAnsi="Times New Roman" w:cs="Times New Roman"/>
          <w:bCs/>
          <w:sz w:val="18"/>
          <w:szCs w:val="18"/>
        </w:rPr>
        <w:t>прогозних</w:t>
      </w:r>
      <w:proofErr w:type="spellEnd"/>
      <w:r w:rsidR="007A1756" w:rsidRPr="00601ED9">
        <w:rPr>
          <w:rFonts w:ascii="Times New Roman" w:hAnsi="Times New Roman" w:cs="Times New Roman"/>
          <w:bCs/>
          <w:sz w:val="18"/>
          <w:szCs w:val="18"/>
        </w:rPr>
        <w:t xml:space="preserve"> показників на 2022 і 2023</w:t>
      </w:r>
      <w:r w:rsidR="004E7980" w:rsidRPr="00601ED9">
        <w:rPr>
          <w:rFonts w:ascii="Times New Roman" w:hAnsi="Times New Roman" w:cs="Times New Roman"/>
          <w:bCs/>
          <w:sz w:val="18"/>
          <w:szCs w:val="18"/>
        </w:rPr>
        <w:t xml:space="preserve"> роки врахов</w:t>
      </w:r>
      <w:r w:rsidR="000B155C" w:rsidRPr="00601ED9">
        <w:rPr>
          <w:rFonts w:ascii="Times New Roman" w:hAnsi="Times New Roman" w:cs="Times New Roman"/>
          <w:bCs/>
          <w:sz w:val="18"/>
          <w:szCs w:val="18"/>
        </w:rPr>
        <w:t>ані припущення  щодо факторів, які впливають на формування ресурсної та витратної частини бюджету.</w:t>
      </w:r>
      <w:r w:rsidRPr="00601ED9">
        <w:rPr>
          <w:rFonts w:ascii="Times New Roman" w:hAnsi="Times New Roman" w:cs="Times New Roman"/>
          <w:bCs/>
          <w:sz w:val="18"/>
          <w:szCs w:val="18"/>
        </w:rPr>
        <w:t xml:space="preserve"> Основні пок</w:t>
      </w:r>
      <w:r w:rsidR="007A1756" w:rsidRPr="00601ED9">
        <w:rPr>
          <w:rFonts w:ascii="Times New Roman" w:hAnsi="Times New Roman" w:cs="Times New Roman"/>
          <w:bCs/>
          <w:sz w:val="18"/>
          <w:szCs w:val="18"/>
        </w:rPr>
        <w:t>азники місцевого бюджету на 2022-2023</w:t>
      </w:r>
      <w:r w:rsidRPr="00601ED9">
        <w:rPr>
          <w:rFonts w:ascii="Times New Roman" w:hAnsi="Times New Roman" w:cs="Times New Roman"/>
          <w:bCs/>
          <w:sz w:val="18"/>
          <w:szCs w:val="18"/>
        </w:rPr>
        <w:t xml:space="preserve"> роки наведені в додатку №1 до Прогнозу сільського бюджету.</w:t>
      </w:r>
    </w:p>
    <w:p w:rsidR="005F42D7" w:rsidRPr="00601ED9" w:rsidRDefault="005F42D7" w:rsidP="000B1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429DD" w:rsidRPr="00601ED9" w:rsidRDefault="000B155C" w:rsidP="000B1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01ED9">
        <w:rPr>
          <w:rFonts w:ascii="Times New Roman" w:hAnsi="Times New Roman" w:cs="Times New Roman"/>
          <w:b/>
          <w:bCs/>
          <w:sz w:val="18"/>
          <w:szCs w:val="18"/>
        </w:rPr>
        <w:t>3. Дохідна спроможність сільського бюджету Тростянецької ОТГ</w:t>
      </w:r>
    </w:p>
    <w:p w:rsidR="00CB4797" w:rsidRPr="00601ED9" w:rsidRDefault="0022192F" w:rsidP="000B1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601ED9">
        <w:rPr>
          <w:rFonts w:ascii="Times New Roman" w:hAnsi="Times New Roman" w:cs="Times New Roman"/>
          <w:bCs/>
          <w:sz w:val="18"/>
          <w:szCs w:val="18"/>
        </w:rPr>
        <w:t xml:space="preserve">     </w:t>
      </w:r>
      <w:r w:rsidR="00CB4797" w:rsidRPr="00601ED9">
        <w:rPr>
          <w:rFonts w:ascii="Times New Roman" w:hAnsi="Times New Roman" w:cs="Times New Roman"/>
          <w:bCs/>
          <w:sz w:val="18"/>
          <w:szCs w:val="18"/>
        </w:rPr>
        <w:t>Дохідна част</w:t>
      </w:r>
      <w:r w:rsidR="007A1756" w:rsidRPr="00601ED9">
        <w:rPr>
          <w:rFonts w:ascii="Times New Roman" w:hAnsi="Times New Roman" w:cs="Times New Roman"/>
          <w:bCs/>
          <w:sz w:val="18"/>
          <w:szCs w:val="18"/>
        </w:rPr>
        <w:t>ина  сільського бюджету  на 2022-2023</w:t>
      </w:r>
      <w:r w:rsidR="00CB4797" w:rsidRPr="00601ED9">
        <w:rPr>
          <w:rFonts w:ascii="Times New Roman" w:hAnsi="Times New Roman" w:cs="Times New Roman"/>
          <w:bCs/>
          <w:sz w:val="18"/>
          <w:szCs w:val="18"/>
        </w:rPr>
        <w:t xml:space="preserve"> роки визначені у додатку 2 до прогнозу.</w:t>
      </w:r>
      <w:r w:rsidRPr="00601ED9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7A1756" w:rsidRPr="00601ED9">
        <w:rPr>
          <w:rFonts w:ascii="Times New Roman" w:hAnsi="Times New Roman" w:cs="Times New Roman"/>
          <w:bCs/>
          <w:sz w:val="18"/>
          <w:szCs w:val="18"/>
        </w:rPr>
        <w:t>При плануванні бюджету на 2022-2023</w:t>
      </w:r>
      <w:r w:rsidR="00CB4797" w:rsidRPr="00601ED9">
        <w:rPr>
          <w:rFonts w:ascii="Times New Roman" w:hAnsi="Times New Roman" w:cs="Times New Roman"/>
          <w:bCs/>
          <w:sz w:val="18"/>
          <w:szCs w:val="18"/>
        </w:rPr>
        <w:t xml:space="preserve"> роки враховано наступні суттєві зміни:</w:t>
      </w:r>
    </w:p>
    <w:p w:rsidR="00CB4797" w:rsidRPr="00601ED9" w:rsidRDefault="007A1756" w:rsidP="00CB479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601ED9">
        <w:rPr>
          <w:rFonts w:ascii="Times New Roman" w:hAnsi="Times New Roman" w:cs="Times New Roman"/>
          <w:bCs/>
          <w:sz w:val="18"/>
          <w:szCs w:val="18"/>
        </w:rPr>
        <w:t>відсутність надходжень з 2021</w:t>
      </w:r>
      <w:r w:rsidR="00CB4797" w:rsidRPr="00601ED9">
        <w:rPr>
          <w:rFonts w:ascii="Times New Roman" w:hAnsi="Times New Roman" w:cs="Times New Roman"/>
          <w:bCs/>
          <w:sz w:val="18"/>
          <w:szCs w:val="18"/>
        </w:rPr>
        <w:t xml:space="preserve"> року частини  акцизного податку з виробленого в Україні та вивезеного на митну територію України пального, який зараховувався до загального фонду місцевого бюджету.</w:t>
      </w:r>
    </w:p>
    <w:p w:rsidR="00CB4797" w:rsidRPr="00601ED9" w:rsidRDefault="00CB4797" w:rsidP="00CB479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601ED9">
        <w:rPr>
          <w:rFonts w:ascii="Times New Roman" w:hAnsi="Times New Roman" w:cs="Times New Roman"/>
          <w:bCs/>
          <w:sz w:val="18"/>
          <w:szCs w:val="18"/>
        </w:rPr>
        <w:t>застосуванн</w:t>
      </w:r>
      <w:r w:rsidR="007A1756" w:rsidRPr="00601ED9">
        <w:rPr>
          <w:rFonts w:ascii="Times New Roman" w:hAnsi="Times New Roman" w:cs="Times New Roman"/>
          <w:bCs/>
          <w:sz w:val="18"/>
          <w:szCs w:val="18"/>
        </w:rPr>
        <w:t>я  індексу споживчих цін на 2022-2023</w:t>
      </w:r>
      <w:r w:rsidRPr="00601ED9">
        <w:rPr>
          <w:rFonts w:ascii="Times New Roman" w:hAnsi="Times New Roman" w:cs="Times New Roman"/>
          <w:bCs/>
          <w:sz w:val="18"/>
          <w:szCs w:val="18"/>
        </w:rPr>
        <w:t xml:space="preserve"> роки.</w:t>
      </w:r>
    </w:p>
    <w:p w:rsidR="00CB4797" w:rsidRPr="00601ED9" w:rsidRDefault="005F42D7" w:rsidP="00CB479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601ED9">
        <w:rPr>
          <w:rFonts w:ascii="Times New Roman" w:hAnsi="Times New Roman" w:cs="Times New Roman"/>
          <w:bCs/>
          <w:sz w:val="18"/>
          <w:szCs w:val="18"/>
        </w:rPr>
        <w:t>з</w:t>
      </w:r>
      <w:r w:rsidR="00CB4797" w:rsidRPr="00601ED9">
        <w:rPr>
          <w:rFonts w:ascii="Times New Roman" w:hAnsi="Times New Roman" w:cs="Times New Roman"/>
          <w:bCs/>
          <w:sz w:val="18"/>
          <w:szCs w:val="18"/>
        </w:rPr>
        <w:t>астосування коефіцієнта індексації</w:t>
      </w:r>
      <w:r w:rsidRPr="00601ED9">
        <w:rPr>
          <w:rFonts w:ascii="Times New Roman" w:hAnsi="Times New Roman" w:cs="Times New Roman"/>
          <w:bCs/>
          <w:sz w:val="18"/>
          <w:szCs w:val="18"/>
        </w:rPr>
        <w:t xml:space="preserve"> нормативної грошової оцінки земель населених пунктів та інших земель несільськогосподарського  призначення в розмірі 100% .</w:t>
      </w:r>
    </w:p>
    <w:p w:rsidR="000B155C" w:rsidRPr="00601ED9" w:rsidRDefault="000B155C" w:rsidP="0064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601ED9" w:rsidRPr="00D53970" w:rsidRDefault="005F42D7" w:rsidP="00D53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01ED9">
        <w:rPr>
          <w:rFonts w:ascii="Times New Roman" w:hAnsi="Times New Roman" w:cs="Times New Roman"/>
          <w:sz w:val="18"/>
          <w:szCs w:val="18"/>
        </w:rPr>
        <w:t>При формування дохідної частини с</w:t>
      </w:r>
      <w:r w:rsidR="0022192F" w:rsidRPr="00601ED9">
        <w:rPr>
          <w:rFonts w:ascii="Times New Roman" w:hAnsi="Times New Roman" w:cs="Times New Roman"/>
          <w:sz w:val="18"/>
          <w:szCs w:val="18"/>
        </w:rPr>
        <w:t>ільського</w:t>
      </w:r>
      <w:r w:rsidRPr="00601ED9">
        <w:rPr>
          <w:rFonts w:ascii="Times New Roman" w:hAnsi="Times New Roman" w:cs="Times New Roman"/>
          <w:sz w:val="18"/>
          <w:szCs w:val="18"/>
        </w:rPr>
        <w:t xml:space="preserve"> бюджету були врахов</w:t>
      </w:r>
      <w:r w:rsidR="007A1756" w:rsidRPr="00601ED9">
        <w:rPr>
          <w:rFonts w:ascii="Times New Roman" w:hAnsi="Times New Roman" w:cs="Times New Roman"/>
          <w:sz w:val="18"/>
          <w:szCs w:val="18"/>
        </w:rPr>
        <w:t>ані фактичні надходження за 2019 рік, планові показники на 2020</w:t>
      </w:r>
      <w:r w:rsidRPr="00601ED9">
        <w:rPr>
          <w:rFonts w:ascii="Times New Roman" w:hAnsi="Times New Roman" w:cs="Times New Roman"/>
          <w:sz w:val="18"/>
          <w:szCs w:val="18"/>
        </w:rPr>
        <w:t xml:space="preserve"> рі</w:t>
      </w:r>
      <w:r w:rsidR="007A1756" w:rsidRPr="00601ED9">
        <w:rPr>
          <w:rFonts w:ascii="Times New Roman" w:hAnsi="Times New Roman" w:cs="Times New Roman"/>
          <w:sz w:val="18"/>
          <w:szCs w:val="18"/>
        </w:rPr>
        <w:t>к та прогнозні показники на 2021</w:t>
      </w:r>
      <w:r w:rsidR="00D53970">
        <w:rPr>
          <w:rFonts w:ascii="Times New Roman" w:hAnsi="Times New Roman" w:cs="Times New Roman"/>
          <w:sz w:val="18"/>
          <w:szCs w:val="18"/>
        </w:rPr>
        <w:t xml:space="preserve"> рік</w:t>
      </w:r>
    </w:p>
    <w:p w:rsidR="00601ED9" w:rsidRPr="00B12A3C" w:rsidRDefault="00B12A3C" w:rsidP="00B12A3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uk-UA"/>
        </w:rPr>
        <w:t xml:space="preserve">                                                      </w:t>
      </w:r>
      <w:r w:rsidR="00601ED9" w:rsidRPr="00601ED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uk-UA"/>
        </w:rPr>
        <w:t>Доходи місцевого бюджету на 2020-2023 роки</w:t>
      </w:r>
      <w:bookmarkStart w:id="0" w:name="n141"/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uk-UA"/>
        </w:rPr>
        <w:t xml:space="preserve">                           </w:t>
      </w:r>
      <w:r w:rsidR="00601ED9" w:rsidRPr="00601ED9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(</w:t>
      </w:r>
      <w:proofErr w:type="spellStart"/>
      <w:r w:rsidR="00601ED9" w:rsidRPr="00601ED9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тис.грн</w:t>
      </w:r>
      <w:proofErr w:type="spellEnd"/>
      <w:r w:rsidR="00601ED9" w:rsidRPr="00601ED9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)</w:t>
      </w:r>
    </w:p>
    <w:tbl>
      <w:tblPr>
        <w:tblW w:w="4860" w:type="pct"/>
        <w:tblInd w:w="-269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8"/>
        <w:gridCol w:w="1357"/>
        <w:gridCol w:w="1265"/>
        <w:gridCol w:w="1175"/>
        <w:gridCol w:w="1173"/>
      </w:tblGrid>
      <w:tr w:rsidR="00601ED9" w:rsidRPr="00601ED9" w:rsidTr="00D53970"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1ED9" w:rsidRPr="00601ED9" w:rsidRDefault="00601ED9" w:rsidP="00D5397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bookmarkStart w:id="1" w:name="n142"/>
            <w:bookmarkEnd w:id="1"/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Показник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1ED9" w:rsidRPr="00601ED9" w:rsidRDefault="00601ED9" w:rsidP="00D5397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2020 рік</w:t>
            </w:r>
            <w:r w:rsidRPr="00601E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uk-UA"/>
              </w:rPr>
              <w:t>-1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1ED9" w:rsidRPr="00601ED9" w:rsidRDefault="00601ED9" w:rsidP="00D5397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2021 рік</w:t>
            </w:r>
            <w:r w:rsidRPr="00601E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uk-UA"/>
              </w:rPr>
              <w:t>-2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1ED9" w:rsidRPr="00601ED9" w:rsidRDefault="00601ED9" w:rsidP="00D5397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2022 рік</w:t>
            </w:r>
            <w:r w:rsidRPr="00601E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uk-UA"/>
              </w:rPr>
              <w:t>-3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1ED9" w:rsidRPr="00601ED9" w:rsidRDefault="00601ED9" w:rsidP="00D5397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2023 рік</w:t>
            </w:r>
            <w:r w:rsidRPr="00601E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uk-UA"/>
              </w:rPr>
              <w:t>-3</w:t>
            </w:r>
          </w:p>
        </w:tc>
      </w:tr>
      <w:tr w:rsidR="00601ED9" w:rsidRPr="00601ED9" w:rsidTr="00D53970"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1ED9" w:rsidRPr="00601ED9" w:rsidRDefault="00601ED9" w:rsidP="00D539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Загальний обсяг доходів, усього </w:t>
            </w:r>
            <w:r w:rsidRPr="00601ED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uk-UA"/>
              </w:rPr>
              <w:t>у тому числі: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69090,1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68374,2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72695,58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76701,00</w:t>
            </w:r>
          </w:p>
        </w:tc>
      </w:tr>
      <w:tr w:rsidR="00601ED9" w:rsidRPr="00601ED9" w:rsidTr="00D53970"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1ED9" w:rsidRPr="00601ED9" w:rsidRDefault="00601ED9" w:rsidP="00D539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міжбюджетні трансферти, усього </w:t>
            </w:r>
            <w:r w:rsidRPr="00601ED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uk-UA"/>
              </w:rPr>
              <w:t>з них: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30908,9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33170,90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35996,2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38043,00</w:t>
            </w:r>
          </w:p>
        </w:tc>
      </w:tr>
      <w:tr w:rsidR="00601ED9" w:rsidRPr="00601ED9" w:rsidTr="00D53970"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Базова дотація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6076,0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6873,90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7344,3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7858,4</w:t>
            </w:r>
          </w:p>
        </w:tc>
      </w:tr>
      <w:tr w:rsidR="00601ED9" w:rsidRPr="00601ED9" w:rsidTr="00D53970"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Освітня субвенція з державного бюджету місцевим бюджетам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20548,7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26297,00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29455,4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31517,3</w:t>
            </w:r>
          </w:p>
        </w:tc>
      </w:tr>
      <w:tr w:rsidR="00601ED9" w:rsidRPr="00601ED9" w:rsidTr="00D53970"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Дотація з місцевого бюджету на здійснення переданих з державного бюджету видатків з утримання закладів освіти та охорони здоров`я за рахунок відповідної додаткової дотації з державного бюджету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01ED9" w:rsidRPr="00601ED9" w:rsidTr="00D53970"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Медична субвенція з державного бюджету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01ED9" w:rsidRPr="00601ED9" w:rsidTr="00D53970"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Субвенція з державного бюджету на формування інфраструктури об’єднаних територіальних громад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01ED9" w:rsidRPr="00601ED9" w:rsidTr="00D53970"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Субвенція з місцевого бюджету за рахунок залишку коштів освітньої субвенції, що утворився на початок бюджетного періоду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175,1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01ED9" w:rsidRPr="00601ED9" w:rsidTr="00D53970"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Субвенція з місцевого бюджету  на надання державної підтримки особам з особливими освітніми потребами 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69,3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01ED9" w:rsidRPr="00601ED9" w:rsidTr="00D53970">
        <w:trPr>
          <w:trHeight w:val="745"/>
        </w:trPr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Субвенція з місцевого бюджету на забезпечення якісної, сучасної та доступної загальної середньої освіти « Нова українська школа» за рахунок відповідної субвенції з державного бюджету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308,210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01ED9" w:rsidRPr="00601ED9" w:rsidTr="00D53970"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Субвенція з місцевого бюджету на проведення виборів до місцевих рад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753,7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01ED9" w:rsidRPr="00601ED9" w:rsidTr="00D53970"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Субвенція з місцевого бюджету на виконання </w:t>
            </w:r>
            <w:proofErr w:type="spellStart"/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інсетиційних</w:t>
            </w:r>
            <w:proofErr w:type="spellEnd"/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проектів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500,00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01ED9" w:rsidRPr="00601ED9" w:rsidTr="00D53970"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Інші субвенції з місцевого бюджету 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1030,529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01ED9" w:rsidRPr="00601ED9" w:rsidTr="00D53970"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1ED9" w:rsidRPr="00601ED9" w:rsidRDefault="00601ED9" w:rsidP="00D539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податкові надходження, усього </w:t>
            </w:r>
            <w:r w:rsidRPr="00601ED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uk-UA"/>
              </w:rPr>
              <w:t>з них: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36453,8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34141,00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35574,2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37467</w:t>
            </w:r>
          </w:p>
        </w:tc>
      </w:tr>
      <w:tr w:rsidR="00601ED9" w:rsidRPr="00601ED9" w:rsidTr="00D53970"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ПДФО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14460,00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15460,00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16420,00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17500,00</w:t>
            </w:r>
          </w:p>
        </w:tc>
      </w:tr>
      <w:tr w:rsidR="00601ED9" w:rsidRPr="00601ED9" w:rsidTr="00D53970"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Рентна плата за використання природних ресурсів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373,75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631,5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673,2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694</w:t>
            </w:r>
          </w:p>
        </w:tc>
      </w:tr>
      <w:tr w:rsidR="00601ED9" w:rsidRPr="00601ED9" w:rsidTr="00D53970"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Акцизний податок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4900,00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630,0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650,00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700,00</w:t>
            </w:r>
          </w:p>
        </w:tc>
      </w:tr>
      <w:tr w:rsidR="00601ED9" w:rsidRPr="00601ED9" w:rsidTr="00D53970"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Податок на нерухоме майно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716,00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955,00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983,5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1046</w:t>
            </w:r>
          </w:p>
        </w:tc>
      </w:tr>
      <w:tr w:rsidR="00601ED9" w:rsidRPr="00601ED9" w:rsidTr="00D53970"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Плата за землю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10245,00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10950,00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11210,00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11542,00</w:t>
            </w:r>
          </w:p>
        </w:tc>
      </w:tr>
      <w:tr w:rsidR="00601ED9" w:rsidRPr="00601ED9" w:rsidTr="00D53970">
        <w:trPr>
          <w:trHeight w:val="334"/>
        </w:trPr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Єдиний податок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5750,00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5505,00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5628,00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5975,00</w:t>
            </w:r>
          </w:p>
        </w:tc>
      </w:tr>
      <w:tr w:rsidR="00601ED9" w:rsidRPr="00601ED9" w:rsidTr="00D53970"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Інші надходження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9,05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9,5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9,5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</w:tr>
      <w:tr w:rsidR="00601ED9" w:rsidRPr="00601ED9" w:rsidTr="00D53970"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1ED9" w:rsidRPr="00601ED9" w:rsidRDefault="00601ED9" w:rsidP="00D539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неподаткові надходження, усього </w:t>
            </w:r>
            <w:r w:rsidRPr="00601ED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uk-UA"/>
              </w:rPr>
              <w:t>з них: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1727,4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1042,3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1125,18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1191,00</w:t>
            </w:r>
          </w:p>
        </w:tc>
      </w:tr>
      <w:tr w:rsidR="00601ED9" w:rsidRPr="00601ED9" w:rsidTr="00D53970"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01ED9" w:rsidRPr="00601ED9" w:rsidTr="00D53970"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1ED9" w:rsidRPr="00601ED9" w:rsidRDefault="00601ED9" w:rsidP="00D539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інші доходи ( власні надходження бюджетних установ )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755,3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614,3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656,77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1ED9" w:rsidRPr="00601ED9" w:rsidRDefault="00601ED9" w:rsidP="00D53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697,8</w:t>
            </w:r>
          </w:p>
        </w:tc>
      </w:tr>
    </w:tbl>
    <w:p w:rsidR="00601ED9" w:rsidRPr="00601ED9" w:rsidRDefault="00601ED9" w:rsidP="00601E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2" w:name="n143"/>
      <w:bookmarkEnd w:id="2"/>
      <w:r w:rsidRPr="00601ED9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__________</w:t>
      </w:r>
      <w:r w:rsidRPr="00601ED9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br/>
      </w:r>
      <w:r w:rsidRPr="00601ED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vertAlign w:val="superscript"/>
          <w:lang w:eastAsia="uk-UA"/>
        </w:rPr>
        <w:t>-1</w:t>
      </w:r>
      <w:r w:rsidRPr="00601ED9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 - показники, визначені в рішенні про місцевий бюджет на 2020 рік, з урахуванням внесених змін до нього;</w:t>
      </w:r>
      <w:r w:rsidRPr="00601ED9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br/>
      </w:r>
      <w:r w:rsidRPr="00601ED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vertAlign w:val="superscript"/>
          <w:lang w:eastAsia="uk-UA"/>
        </w:rPr>
        <w:t>-2</w:t>
      </w:r>
      <w:r w:rsidRPr="00601ED9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 - показники, визначені в проекті рішення про місцевий бюджет на 2021 рік;</w:t>
      </w:r>
      <w:r w:rsidRPr="00601ED9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br/>
      </w:r>
      <w:r w:rsidRPr="00601ED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vertAlign w:val="superscript"/>
          <w:lang w:eastAsia="uk-UA"/>
        </w:rPr>
        <w:t>-3 </w:t>
      </w:r>
      <w:r w:rsidRPr="00601ED9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- індикативні прогнозні показники місцевого бюджету на 2022-2023 роки.</w:t>
      </w:r>
    </w:p>
    <w:p w:rsidR="005F42D7" w:rsidRPr="00601ED9" w:rsidRDefault="005F42D7" w:rsidP="005F42D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3" w:name="_GoBack"/>
      <w:bookmarkEnd w:id="3"/>
      <w:r w:rsidRPr="00601ED9">
        <w:rPr>
          <w:rFonts w:ascii="Times New Roman" w:hAnsi="Times New Roman" w:cs="Times New Roman"/>
          <w:b/>
          <w:sz w:val="18"/>
          <w:szCs w:val="18"/>
        </w:rPr>
        <w:t xml:space="preserve">4.  Фінансове забезпечення </w:t>
      </w:r>
      <w:proofErr w:type="spellStart"/>
      <w:r w:rsidRPr="00601ED9">
        <w:rPr>
          <w:rFonts w:ascii="Times New Roman" w:hAnsi="Times New Roman" w:cs="Times New Roman"/>
          <w:b/>
          <w:sz w:val="18"/>
          <w:szCs w:val="18"/>
        </w:rPr>
        <w:t>приорітетних</w:t>
      </w:r>
      <w:proofErr w:type="spellEnd"/>
      <w:r w:rsidRPr="00601ED9">
        <w:rPr>
          <w:rFonts w:ascii="Times New Roman" w:hAnsi="Times New Roman" w:cs="Times New Roman"/>
          <w:b/>
          <w:sz w:val="18"/>
          <w:szCs w:val="18"/>
        </w:rPr>
        <w:t xml:space="preserve"> напрямків  розвитку</w:t>
      </w:r>
      <w:r w:rsidR="00163E0C" w:rsidRPr="00601ED9">
        <w:rPr>
          <w:rFonts w:ascii="Times New Roman" w:hAnsi="Times New Roman" w:cs="Times New Roman"/>
          <w:b/>
          <w:sz w:val="18"/>
          <w:szCs w:val="18"/>
        </w:rPr>
        <w:t>.</w:t>
      </w:r>
    </w:p>
    <w:p w:rsidR="00981CB5" w:rsidRPr="00601ED9" w:rsidRDefault="00981CB5" w:rsidP="00981CB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601ED9">
        <w:rPr>
          <w:rFonts w:ascii="Times New Roman" w:hAnsi="Times New Roman" w:cs="Times New Roman"/>
          <w:sz w:val="18"/>
          <w:szCs w:val="18"/>
        </w:rPr>
        <w:t>Видатки бюджету Тростянецької сільської ради визначені у додатку 3 та 4 до прогнозу.</w:t>
      </w:r>
    </w:p>
    <w:p w:rsidR="00981CB5" w:rsidRPr="00601ED9" w:rsidRDefault="00981CB5" w:rsidP="00981CB5">
      <w:pPr>
        <w:jc w:val="both"/>
        <w:rPr>
          <w:rFonts w:ascii="Times New Roman" w:hAnsi="Times New Roman" w:cs="Times New Roman"/>
          <w:sz w:val="18"/>
          <w:szCs w:val="18"/>
        </w:rPr>
      </w:pPr>
      <w:r w:rsidRPr="00601ED9">
        <w:rPr>
          <w:rFonts w:ascii="Times New Roman" w:hAnsi="Times New Roman" w:cs="Times New Roman"/>
          <w:sz w:val="18"/>
          <w:szCs w:val="18"/>
        </w:rPr>
        <w:t xml:space="preserve">  </w:t>
      </w:r>
      <w:r w:rsidR="007A1756" w:rsidRPr="00601ED9">
        <w:rPr>
          <w:rFonts w:ascii="Times New Roman" w:hAnsi="Times New Roman" w:cs="Times New Roman"/>
          <w:sz w:val="18"/>
          <w:szCs w:val="18"/>
        </w:rPr>
        <w:t>Прогноз видатків бюджету на 2022-2023</w:t>
      </w:r>
      <w:r w:rsidRPr="00601ED9">
        <w:rPr>
          <w:rFonts w:ascii="Times New Roman" w:hAnsi="Times New Roman" w:cs="Times New Roman"/>
          <w:sz w:val="18"/>
          <w:szCs w:val="18"/>
        </w:rPr>
        <w:t xml:space="preserve"> роки розроблено на основі відповідних показників дохідної частини бюджету  та </w:t>
      </w:r>
      <w:proofErr w:type="spellStart"/>
      <w:r w:rsidRPr="00601ED9">
        <w:rPr>
          <w:rFonts w:ascii="Times New Roman" w:hAnsi="Times New Roman" w:cs="Times New Roman"/>
          <w:sz w:val="18"/>
          <w:szCs w:val="18"/>
        </w:rPr>
        <w:t>приорітетних</w:t>
      </w:r>
      <w:proofErr w:type="spellEnd"/>
      <w:r w:rsidRPr="00601ED9">
        <w:rPr>
          <w:rFonts w:ascii="Times New Roman" w:hAnsi="Times New Roman" w:cs="Times New Roman"/>
          <w:sz w:val="18"/>
          <w:szCs w:val="18"/>
        </w:rPr>
        <w:t xml:space="preserve"> напрямків розвитку Тростянецької сільської </w:t>
      </w:r>
      <w:r w:rsidR="00747D1C" w:rsidRPr="00601ED9">
        <w:rPr>
          <w:rFonts w:ascii="Times New Roman" w:hAnsi="Times New Roman" w:cs="Times New Roman"/>
          <w:sz w:val="18"/>
          <w:szCs w:val="18"/>
        </w:rPr>
        <w:t>ради</w:t>
      </w:r>
      <w:r w:rsidRPr="00601ED9">
        <w:rPr>
          <w:rFonts w:ascii="Times New Roman" w:hAnsi="Times New Roman" w:cs="Times New Roman"/>
          <w:sz w:val="18"/>
          <w:szCs w:val="18"/>
        </w:rPr>
        <w:t>, серед яких:</w:t>
      </w:r>
    </w:p>
    <w:p w:rsidR="00981CB5" w:rsidRPr="00601ED9" w:rsidRDefault="00981CB5" w:rsidP="00981CB5">
      <w:pPr>
        <w:jc w:val="both"/>
        <w:rPr>
          <w:rFonts w:ascii="Times New Roman" w:hAnsi="Times New Roman" w:cs="Times New Roman"/>
          <w:sz w:val="18"/>
          <w:szCs w:val="18"/>
        </w:rPr>
      </w:pPr>
      <w:r w:rsidRPr="00601ED9">
        <w:rPr>
          <w:rFonts w:ascii="Times New Roman" w:hAnsi="Times New Roman" w:cs="Times New Roman"/>
          <w:sz w:val="18"/>
          <w:szCs w:val="18"/>
        </w:rPr>
        <w:tab/>
      </w:r>
      <w:r w:rsidRPr="00601ED9">
        <w:rPr>
          <w:rFonts w:ascii="Times New Roman" w:hAnsi="Times New Roman" w:cs="Times New Roman"/>
          <w:b/>
          <w:i/>
          <w:sz w:val="18"/>
          <w:szCs w:val="18"/>
        </w:rPr>
        <w:t>у галузі державного управління</w:t>
      </w:r>
      <w:r w:rsidRPr="00601ED9">
        <w:rPr>
          <w:rFonts w:ascii="Times New Roman" w:hAnsi="Times New Roman" w:cs="Times New Roman"/>
          <w:b/>
          <w:sz w:val="18"/>
          <w:szCs w:val="18"/>
        </w:rPr>
        <w:t xml:space="preserve"> –</w:t>
      </w:r>
      <w:r w:rsidRPr="00601ED9">
        <w:rPr>
          <w:rFonts w:ascii="Times New Roman" w:hAnsi="Times New Roman" w:cs="Times New Roman"/>
          <w:sz w:val="18"/>
          <w:szCs w:val="18"/>
        </w:rPr>
        <w:t xml:space="preserve"> створення належних умов для </w:t>
      </w:r>
      <w:r w:rsidR="00747D1C" w:rsidRPr="00601ED9">
        <w:rPr>
          <w:rFonts w:ascii="Times New Roman" w:hAnsi="Times New Roman" w:cs="Times New Roman"/>
          <w:sz w:val="18"/>
          <w:szCs w:val="18"/>
        </w:rPr>
        <w:t xml:space="preserve">функціонування органів місцевого самоврядування для здійснення ними повноважень, визначених Конституцією України, Законом України « Про місцеве самоврядування в Україні» та іншими законами </w:t>
      </w:r>
      <w:r w:rsidRPr="00601ED9">
        <w:rPr>
          <w:rFonts w:ascii="Times New Roman" w:hAnsi="Times New Roman" w:cs="Times New Roman"/>
          <w:sz w:val="18"/>
          <w:szCs w:val="18"/>
        </w:rPr>
        <w:t>.  Протягом 202</w:t>
      </w:r>
      <w:r w:rsidR="007A1756" w:rsidRPr="00601ED9">
        <w:rPr>
          <w:rFonts w:ascii="Times New Roman" w:hAnsi="Times New Roman" w:cs="Times New Roman"/>
          <w:sz w:val="18"/>
          <w:szCs w:val="18"/>
        </w:rPr>
        <w:t>2-2023</w:t>
      </w:r>
      <w:r w:rsidRPr="00601ED9">
        <w:rPr>
          <w:rFonts w:ascii="Times New Roman" w:hAnsi="Times New Roman" w:cs="Times New Roman"/>
          <w:sz w:val="18"/>
          <w:szCs w:val="18"/>
        </w:rPr>
        <w:t xml:space="preserve"> років  планується утримання  установ</w:t>
      </w:r>
      <w:r w:rsidR="00747D1C" w:rsidRPr="00601ED9">
        <w:rPr>
          <w:rFonts w:ascii="Times New Roman" w:hAnsi="Times New Roman" w:cs="Times New Roman"/>
          <w:sz w:val="18"/>
          <w:szCs w:val="18"/>
        </w:rPr>
        <w:t>и</w:t>
      </w:r>
      <w:r w:rsidRPr="00601ED9">
        <w:rPr>
          <w:rFonts w:ascii="Times New Roman" w:hAnsi="Times New Roman" w:cs="Times New Roman"/>
          <w:sz w:val="18"/>
          <w:szCs w:val="18"/>
        </w:rPr>
        <w:t xml:space="preserve">  з збереженням  штатної чи</w:t>
      </w:r>
      <w:r w:rsidR="007A1756" w:rsidRPr="00601ED9">
        <w:rPr>
          <w:rFonts w:ascii="Times New Roman" w:hAnsi="Times New Roman" w:cs="Times New Roman"/>
          <w:sz w:val="18"/>
          <w:szCs w:val="18"/>
        </w:rPr>
        <w:t>сельності , яка планується  на 1 січня 2021</w:t>
      </w:r>
      <w:r w:rsidRPr="00601ED9">
        <w:rPr>
          <w:rFonts w:ascii="Times New Roman" w:hAnsi="Times New Roman" w:cs="Times New Roman"/>
          <w:sz w:val="18"/>
          <w:szCs w:val="18"/>
        </w:rPr>
        <w:t xml:space="preserve"> року. </w:t>
      </w:r>
    </w:p>
    <w:p w:rsidR="000D78BF" w:rsidRPr="00601ED9" w:rsidRDefault="00981CB5" w:rsidP="00981CB5">
      <w:pPr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01ED9">
        <w:rPr>
          <w:rFonts w:ascii="Times New Roman" w:hAnsi="Times New Roman" w:cs="Times New Roman"/>
          <w:b/>
          <w:i/>
          <w:sz w:val="18"/>
          <w:szCs w:val="18"/>
        </w:rPr>
        <w:t xml:space="preserve">у сфері освіти - </w:t>
      </w:r>
      <w:r w:rsidRPr="00601ED9">
        <w:rPr>
          <w:rFonts w:ascii="Times New Roman" w:hAnsi="Times New Roman" w:cs="Times New Roman"/>
          <w:bCs/>
          <w:sz w:val="18"/>
          <w:szCs w:val="18"/>
        </w:rPr>
        <w:t>забезпечення стабільного розвитку системи освіти відповідно до вимог суспільства, економіки, забезпечення розвитку дітей та молоді згідно з їх індивіду</w:t>
      </w:r>
      <w:r w:rsidR="000D78BF" w:rsidRPr="00601ED9">
        <w:rPr>
          <w:rFonts w:ascii="Times New Roman" w:hAnsi="Times New Roman" w:cs="Times New Roman"/>
          <w:bCs/>
          <w:sz w:val="18"/>
          <w:szCs w:val="18"/>
        </w:rPr>
        <w:t>альними здібностями і потребами, посилення відповідальності  навчальних закладів за якість надання освітніх послуг, створення належних умов для здобуття високоякісної освіти; збільшення рівня  охоплення дітей дошкільною освітою;</w:t>
      </w:r>
    </w:p>
    <w:p w:rsidR="00981CB5" w:rsidRPr="00601ED9" w:rsidRDefault="00981CB5" w:rsidP="00981CB5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01ED9">
        <w:rPr>
          <w:rFonts w:ascii="Times New Roman" w:eastAsia="Calibri" w:hAnsi="Times New Roman" w:cs="Times New Roman"/>
          <w:b/>
          <w:i/>
          <w:sz w:val="18"/>
          <w:szCs w:val="18"/>
        </w:rPr>
        <w:t>у сфері охорони здоров’я –</w:t>
      </w:r>
      <w:r w:rsidRPr="00601ED9">
        <w:rPr>
          <w:rFonts w:ascii="Times New Roman" w:eastAsia="Calibri" w:hAnsi="Times New Roman" w:cs="Times New Roman"/>
          <w:sz w:val="18"/>
          <w:szCs w:val="18"/>
        </w:rPr>
        <w:t xml:space="preserve"> передбачається виконання завдань і здійснення заходів  спрямованих на  підвищення якості медичного обслуговування, забезпечення  комфортного   та безпечного життєвого середовища  для людини  незалежно  від місця її проживання. Проводити  профілактики і зниження рівня захворюваності населення громади, впровадження новітніх організаційно-управлінських і медичних технологій в практику роботи медичних установ;</w:t>
      </w:r>
    </w:p>
    <w:p w:rsidR="00981CB5" w:rsidRPr="00601ED9" w:rsidRDefault="00981CB5" w:rsidP="00D10E82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01ED9">
        <w:rPr>
          <w:rFonts w:ascii="Times New Roman" w:eastAsia="Calibri" w:hAnsi="Times New Roman" w:cs="Times New Roman"/>
          <w:b/>
          <w:i/>
          <w:sz w:val="18"/>
          <w:szCs w:val="18"/>
        </w:rPr>
        <w:lastRenderedPageBreak/>
        <w:t xml:space="preserve">у сфері  соціального захисту - </w:t>
      </w:r>
      <w:r w:rsidRPr="00601ED9">
        <w:rPr>
          <w:rFonts w:ascii="Times New Roman" w:eastAsia="Calibri" w:hAnsi="Times New Roman" w:cs="Times New Roman"/>
          <w:sz w:val="18"/>
          <w:szCs w:val="18"/>
        </w:rPr>
        <w:t xml:space="preserve"> формування  комплексної системи соціального захисту громадян, які потребують  соціальної підтримки, удосконалення системи  надання соціальної допомоги найбільш  вразливим верствам населення, пос</w:t>
      </w:r>
      <w:r w:rsidR="000D78BF" w:rsidRPr="00601ED9">
        <w:rPr>
          <w:rFonts w:ascii="Times New Roman" w:eastAsia="Calibri" w:hAnsi="Times New Roman" w:cs="Times New Roman"/>
          <w:sz w:val="18"/>
          <w:szCs w:val="18"/>
        </w:rPr>
        <w:t xml:space="preserve">илення  адресної спрямованості. </w:t>
      </w:r>
      <w:r w:rsidRPr="00601ED9">
        <w:rPr>
          <w:rFonts w:ascii="Times New Roman" w:eastAsia="Calibri" w:hAnsi="Times New Roman" w:cs="Times New Roman"/>
          <w:sz w:val="18"/>
          <w:szCs w:val="18"/>
        </w:rPr>
        <w:t>Протягом 202</w:t>
      </w:r>
      <w:r w:rsidR="007A1756" w:rsidRPr="00601ED9">
        <w:rPr>
          <w:rFonts w:ascii="Times New Roman" w:eastAsia="Calibri" w:hAnsi="Times New Roman" w:cs="Times New Roman"/>
          <w:sz w:val="18"/>
          <w:szCs w:val="18"/>
        </w:rPr>
        <w:t>2-2023</w:t>
      </w:r>
      <w:r w:rsidRPr="00601ED9">
        <w:rPr>
          <w:rFonts w:ascii="Times New Roman" w:eastAsia="Calibri" w:hAnsi="Times New Roman" w:cs="Times New Roman"/>
          <w:sz w:val="18"/>
          <w:szCs w:val="18"/>
        </w:rPr>
        <w:t xml:space="preserve"> років по галузі соціального захисту  та соціального забезпечення  планується надавати підтримку  у вигляді матеріальної допомоги малозабезпеченим</w:t>
      </w:r>
      <w:r w:rsidR="00D10E82" w:rsidRPr="00601ED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01ED9">
        <w:rPr>
          <w:rFonts w:ascii="Times New Roman" w:eastAsia="Calibri" w:hAnsi="Times New Roman" w:cs="Times New Roman"/>
          <w:sz w:val="18"/>
          <w:szCs w:val="18"/>
        </w:rPr>
        <w:t>громадян</w:t>
      </w:r>
      <w:r w:rsidR="00D10E82" w:rsidRPr="00601ED9">
        <w:rPr>
          <w:rFonts w:ascii="Times New Roman" w:eastAsia="Calibri" w:hAnsi="Times New Roman" w:cs="Times New Roman"/>
          <w:sz w:val="18"/>
          <w:szCs w:val="18"/>
        </w:rPr>
        <w:t>ам та громадянам  на оздоровлення та поховання ,</w:t>
      </w:r>
      <w:r w:rsidRPr="00601ED9">
        <w:rPr>
          <w:rFonts w:ascii="Times New Roman" w:eastAsia="Calibri" w:hAnsi="Times New Roman" w:cs="Times New Roman"/>
          <w:sz w:val="18"/>
          <w:szCs w:val="18"/>
        </w:rPr>
        <w:t>здійснювати інші заходи  по галузі соціального захисту населення;</w:t>
      </w:r>
    </w:p>
    <w:p w:rsidR="00981CB5" w:rsidRPr="00601ED9" w:rsidRDefault="00981CB5" w:rsidP="00981CB5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01ED9">
        <w:rPr>
          <w:rFonts w:ascii="Times New Roman" w:eastAsia="Calibri" w:hAnsi="Times New Roman" w:cs="Times New Roman"/>
          <w:sz w:val="18"/>
          <w:szCs w:val="18"/>
        </w:rPr>
        <w:tab/>
      </w:r>
      <w:r w:rsidRPr="00601ED9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у сфері </w:t>
      </w:r>
      <w:proofErr w:type="spellStart"/>
      <w:r w:rsidRPr="00601ED9">
        <w:rPr>
          <w:rFonts w:ascii="Times New Roman" w:eastAsia="Calibri" w:hAnsi="Times New Roman" w:cs="Times New Roman"/>
          <w:b/>
          <w:i/>
          <w:sz w:val="18"/>
          <w:szCs w:val="18"/>
        </w:rPr>
        <w:t>культури-</w:t>
      </w:r>
      <w:proofErr w:type="spellEnd"/>
      <w:r w:rsidRPr="00601ED9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</w:t>
      </w:r>
      <w:r w:rsidR="00811D80" w:rsidRPr="00601ED9">
        <w:rPr>
          <w:rFonts w:ascii="Times New Roman" w:eastAsia="Calibri" w:hAnsi="Times New Roman" w:cs="Times New Roman"/>
          <w:sz w:val="18"/>
          <w:szCs w:val="18"/>
        </w:rPr>
        <w:t>забезпечення на території громади реалізації державної політики у сфері культури і мистецтва, бібліотечної політики , забезпечення  проведення культурно-освітніх та мистецьких заходів на належному рівні, збільшення їх кількості, збільшення чисельності читачів та книговидач.</w:t>
      </w:r>
    </w:p>
    <w:p w:rsidR="00981CB5" w:rsidRPr="00601ED9" w:rsidRDefault="00981CB5" w:rsidP="00981CB5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01ED9">
        <w:rPr>
          <w:rFonts w:ascii="Times New Roman" w:eastAsia="Calibri" w:hAnsi="Times New Roman" w:cs="Times New Roman"/>
          <w:sz w:val="18"/>
          <w:szCs w:val="18"/>
        </w:rPr>
        <w:tab/>
      </w:r>
      <w:r w:rsidRPr="00601ED9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у сфері фізичної культури і спорту - </w:t>
      </w:r>
      <w:r w:rsidRPr="00601ED9">
        <w:rPr>
          <w:rFonts w:ascii="Times New Roman" w:eastAsia="Calibri" w:hAnsi="Times New Roman" w:cs="Times New Roman"/>
          <w:sz w:val="18"/>
          <w:szCs w:val="18"/>
        </w:rPr>
        <w:t xml:space="preserve"> здійснення підтримки </w:t>
      </w:r>
      <w:proofErr w:type="spellStart"/>
      <w:r w:rsidRPr="00601ED9">
        <w:rPr>
          <w:rFonts w:ascii="Times New Roman" w:eastAsia="Calibri" w:hAnsi="Times New Roman" w:cs="Times New Roman"/>
          <w:sz w:val="18"/>
          <w:szCs w:val="18"/>
        </w:rPr>
        <w:t>дитячо</w:t>
      </w:r>
      <w:proofErr w:type="spellEnd"/>
      <w:r w:rsidRPr="00601ED9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601ED9">
        <w:rPr>
          <w:rFonts w:ascii="Times New Roman" w:eastAsia="Calibri" w:hAnsi="Times New Roman" w:cs="Times New Roman"/>
          <w:sz w:val="18"/>
          <w:szCs w:val="18"/>
        </w:rPr>
        <w:t>-юнацького</w:t>
      </w:r>
      <w:proofErr w:type="spellEnd"/>
      <w:r w:rsidRPr="00601ED9">
        <w:rPr>
          <w:rFonts w:ascii="Times New Roman" w:eastAsia="Calibri" w:hAnsi="Times New Roman" w:cs="Times New Roman"/>
          <w:sz w:val="18"/>
          <w:szCs w:val="18"/>
        </w:rPr>
        <w:t xml:space="preserve"> спорту, поліпшення фізичної підготовленості й фізичного розвитку населення  громади, залучення широких верств населення до масового спорту, популяризації здорового способу життя;</w:t>
      </w:r>
    </w:p>
    <w:p w:rsidR="00981CB5" w:rsidRPr="00601ED9" w:rsidRDefault="00981CB5" w:rsidP="00981CB5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01ED9">
        <w:rPr>
          <w:rFonts w:ascii="Times New Roman" w:eastAsia="Calibri" w:hAnsi="Times New Roman" w:cs="Times New Roman"/>
          <w:b/>
          <w:i/>
          <w:sz w:val="18"/>
          <w:szCs w:val="18"/>
        </w:rPr>
        <w:tab/>
        <w:t>у житлово-комунальному господарстві</w:t>
      </w:r>
      <w:r w:rsidRPr="00601ED9">
        <w:rPr>
          <w:rFonts w:ascii="Times New Roman" w:eastAsia="Calibri" w:hAnsi="Times New Roman" w:cs="Times New Roman"/>
          <w:sz w:val="18"/>
          <w:szCs w:val="18"/>
        </w:rPr>
        <w:t xml:space="preserve"> – планується проведення  ремонту об</w:t>
      </w:r>
      <w:r w:rsidRPr="00601ED9">
        <w:rPr>
          <w:rFonts w:ascii="Times New Roman" w:eastAsia="Calibri" w:hAnsi="Times New Roman" w:cs="Times New Roman"/>
          <w:sz w:val="18"/>
          <w:szCs w:val="18"/>
          <w:lang w:val="ru-RU"/>
        </w:rPr>
        <w:t>’</w:t>
      </w:r>
      <w:proofErr w:type="spellStart"/>
      <w:r w:rsidRPr="00601ED9">
        <w:rPr>
          <w:rFonts w:ascii="Times New Roman" w:eastAsia="Calibri" w:hAnsi="Times New Roman" w:cs="Times New Roman"/>
          <w:sz w:val="18"/>
          <w:szCs w:val="18"/>
        </w:rPr>
        <w:t>єктів</w:t>
      </w:r>
      <w:proofErr w:type="spellEnd"/>
      <w:r w:rsidRPr="00601ED9">
        <w:rPr>
          <w:rFonts w:ascii="Times New Roman" w:eastAsia="Calibri" w:hAnsi="Times New Roman" w:cs="Times New Roman"/>
          <w:sz w:val="18"/>
          <w:szCs w:val="18"/>
        </w:rPr>
        <w:t xml:space="preserve"> благоустрою громади, виконання Програми благоустрою території </w:t>
      </w:r>
      <w:r w:rsidR="00811D80" w:rsidRPr="00601ED9">
        <w:rPr>
          <w:rFonts w:ascii="Times New Roman" w:eastAsia="Calibri" w:hAnsi="Times New Roman" w:cs="Times New Roman"/>
          <w:sz w:val="18"/>
          <w:szCs w:val="18"/>
        </w:rPr>
        <w:t>Тростянецької сільської ради.</w:t>
      </w:r>
    </w:p>
    <w:p w:rsidR="00981CB5" w:rsidRPr="00601ED9" w:rsidRDefault="00981CB5" w:rsidP="00981CB5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01ED9">
        <w:rPr>
          <w:rFonts w:ascii="Times New Roman" w:eastAsia="Calibri" w:hAnsi="Times New Roman" w:cs="Times New Roman"/>
          <w:sz w:val="18"/>
          <w:szCs w:val="18"/>
        </w:rPr>
        <w:tab/>
        <w:t>Основним завданням усіх учасників бюджетного процесу на  середньостроковий період є здійснення  заходів загальнодержавного та місцевого значення з проведенням дієвих реформ в усіх сферах діяльності  з максимально можливим економічним ефектом при мінімальних затратах та підвищення ефективності використання бюджетних коштів в умовах жорсткої економії, впровадження ефективних заходів з енергозбереження, спрямування  капітальних вкладень на підвищення комфортності умов праці, збільшення обсягу платних послуг, що надаються бюджетними установами.</w:t>
      </w:r>
    </w:p>
    <w:p w:rsidR="00981CB5" w:rsidRPr="00601ED9" w:rsidRDefault="00981CB5" w:rsidP="00981CB5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01ED9">
        <w:rPr>
          <w:rFonts w:ascii="Times New Roman" w:eastAsia="Calibri" w:hAnsi="Times New Roman" w:cs="Times New Roman"/>
          <w:sz w:val="18"/>
          <w:szCs w:val="18"/>
        </w:rPr>
        <w:tab/>
        <w:t>Основними результатами, яких  планується досягти, є:</w:t>
      </w:r>
    </w:p>
    <w:p w:rsidR="00981CB5" w:rsidRPr="00601ED9" w:rsidRDefault="00981CB5" w:rsidP="00981CB5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601ED9">
        <w:rPr>
          <w:rFonts w:ascii="Times New Roman" w:eastAsia="Calibri" w:hAnsi="Times New Roman" w:cs="Times New Roman"/>
          <w:sz w:val="18"/>
          <w:szCs w:val="18"/>
        </w:rPr>
        <w:t>-забезпечення</w:t>
      </w:r>
      <w:proofErr w:type="spellEnd"/>
      <w:r w:rsidRPr="00601ED9">
        <w:rPr>
          <w:rFonts w:ascii="Times New Roman" w:eastAsia="Calibri" w:hAnsi="Times New Roman" w:cs="Times New Roman"/>
          <w:sz w:val="18"/>
          <w:szCs w:val="18"/>
        </w:rPr>
        <w:t xml:space="preserve">  своєчасної та повної виплати заробітної плати працівникам  бюджетної сфери, проведення розрахунків за спожиті бюджетними установами енергоносії та комунальні послуги;</w:t>
      </w:r>
    </w:p>
    <w:p w:rsidR="00981CB5" w:rsidRPr="00601ED9" w:rsidRDefault="00981CB5" w:rsidP="00981CB5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01ED9">
        <w:rPr>
          <w:rFonts w:ascii="Times New Roman" w:eastAsia="Calibri" w:hAnsi="Times New Roman" w:cs="Times New Roman"/>
          <w:sz w:val="18"/>
          <w:szCs w:val="18"/>
        </w:rPr>
        <w:t>- зменшення рівня споживання енергоносіїв;</w:t>
      </w:r>
    </w:p>
    <w:p w:rsidR="00981CB5" w:rsidRPr="00601ED9" w:rsidRDefault="00981CB5" w:rsidP="00981CB5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01ED9">
        <w:rPr>
          <w:rFonts w:ascii="Times New Roman" w:eastAsia="Calibri" w:hAnsi="Times New Roman" w:cs="Times New Roman"/>
          <w:sz w:val="18"/>
          <w:szCs w:val="18"/>
        </w:rPr>
        <w:t>- збільшення обсягу фінансування соціальних та  місцевих програм;</w:t>
      </w:r>
    </w:p>
    <w:p w:rsidR="00981CB5" w:rsidRPr="00601ED9" w:rsidRDefault="00981CB5" w:rsidP="00981CB5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601ED9">
        <w:rPr>
          <w:rFonts w:ascii="Times New Roman" w:eastAsia="Calibri" w:hAnsi="Times New Roman" w:cs="Times New Roman"/>
          <w:sz w:val="18"/>
          <w:szCs w:val="18"/>
        </w:rPr>
        <w:t>-надання</w:t>
      </w:r>
      <w:proofErr w:type="spellEnd"/>
      <w:r w:rsidRPr="00601ED9">
        <w:rPr>
          <w:rFonts w:ascii="Times New Roman" w:eastAsia="Calibri" w:hAnsi="Times New Roman" w:cs="Times New Roman"/>
          <w:sz w:val="18"/>
          <w:szCs w:val="18"/>
        </w:rPr>
        <w:t xml:space="preserve">  жителям громади  якісних послуг.</w:t>
      </w:r>
    </w:p>
    <w:p w:rsidR="00601ED9" w:rsidRPr="00601ED9" w:rsidRDefault="00601ED9" w:rsidP="00601ED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601ED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uk-UA"/>
        </w:rPr>
        <w:t>Видатки та надання кредитів місцевого бюджету за функціональною ознакою на 2020-2023 роки</w:t>
      </w:r>
    </w:p>
    <w:p w:rsidR="00601ED9" w:rsidRPr="00601ED9" w:rsidRDefault="00601ED9" w:rsidP="00601ED9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4" w:name="n147"/>
      <w:bookmarkEnd w:id="4"/>
      <w:r w:rsidRPr="00601ED9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( </w:t>
      </w:r>
      <w:proofErr w:type="spellStart"/>
      <w:r w:rsidRPr="00601ED9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тис.грн</w:t>
      </w:r>
      <w:proofErr w:type="spellEnd"/>
      <w:r w:rsidRPr="00601ED9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1"/>
        <w:gridCol w:w="4243"/>
        <w:gridCol w:w="795"/>
        <w:gridCol w:w="795"/>
        <w:gridCol w:w="795"/>
        <w:gridCol w:w="1410"/>
      </w:tblGrid>
      <w:tr w:rsidR="00601ED9" w:rsidRPr="00601ED9" w:rsidTr="00D53970"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1ED9" w:rsidRPr="00601ED9" w:rsidRDefault="00601ED9" w:rsidP="00D5397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bookmarkStart w:id="5" w:name="n148"/>
            <w:bookmarkEnd w:id="5"/>
            <w:proofErr w:type="spellStart"/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Код </w:t>
            </w:r>
            <w:hyperlink r:id="rId6" w:anchor="n73" w:tgtFrame="_blank" w:history="1">
              <w:r w:rsidRPr="00601ED9">
                <w:rPr>
                  <w:rFonts w:ascii="Times New Roman" w:eastAsia="Times New Roman" w:hAnsi="Times New Roman" w:cs="Times New Roman"/>
                  <w:color w:val="000099"/>
                  <w:sz w:val="18"/>
                  <w:szCs w:val="18"/>
                  <w:u w:val="single"/>
                  <w:lang w:eastAsia="uk-UA"/>
                </w:rPr>
                <w:t>ТПК</w:t>
              </w:r>
              <w:proofErr w:type="spellEnd"/>
              <w:r w:rsidRPr="00601ED9">
                <w:rPr>
                  <w:rFonts w:ascii="Times New Roman" w:eastAsia="Times New Roman" w:hAnsi="Times New Roman" w:cs="Times New Roman"/>
                  <w:color w:val="000099"/>
                  <w:sz w:val="18"/>
                  <w:szCs w:val="18"/>
                  <w:u w:val="single"/>
                  <w:lang w:eastAsia="uk-UA"/>
                </w:rPr>
                <w:t>ВКМБ</w:t>
              </w:r>
            </w:hyperlink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1ED9" w:rsidRPr="00601ED9" w:rsidRDefault="00601ED9" w:rsidP="00D5397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Найменування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1ED9" w:rsidRPr="00601ED9" w:rsidRDefault="00601ED9" w:rsidP="00D5397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2020 рік</w:t>
            </w:r>
            <w:r w:rsidRPr="00601E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uk-UA"/>
              </w:rPr>
              <w:t>-1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1ED9" w:rsidRPr="00601ED9" w:rsidRDefault="00601ED9" w:rsidP="00D5397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2021 рік</w:t>
            </w:r>
            <w:r w:rsidRPr="00601E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uk-UA"/>
              </w:rPr>
              <w:t>-2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1ED9" w:rsidRPr="00601ED9" w:rsidRDefault="00601ED9" w:rsidP="00D5397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2022 рік</w:t>
            </w:r>
            <w:r w:rsidRPr="00601E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uk-UA"/>
              </w:rPr>
              <w:t>-3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1ED9" w:rsidRPr="00601ED9" w:rsidRDefault="00601ED9" w:rsidP="00D5397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2023 рік</w:t>
            </w:r>
            <w:r w:rsidRPr="00601E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uk-UA"/>
              </w:rPr>
              <w:t>-3</w:t>
            </w:r>
          </w:p>
        </w:tc>
      </w:tr>
      <w:tr w:rsidR="00601ED9" w:rsidRPr="00601ED9" w:rsidTr="00601ED9">
        <w:trPr>
          <w:trHeight w:val="1243"/>
        </w:trPr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01ED9" w:rsidRPr="00601ED9" w:rsidRDefault="00601ED9" w:rsidP="00D539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0110150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01ED9" w:rsidRPr="00601ED9" w:rsidRDefault="00601ED9" w:rsidP="00D539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9322,102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01ED9" w:rsidRPr="00601ED9" w:rsidRDefault="00601ED9" w:rsidP="00D539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10253,3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10947,7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11714,7</w:t>
            </w:r>
          </w:p>
        </w:tc>
      </w:tr>
      <w:tr w:rsidR="00601ED9" w:rsidRPr="00601ED9" w:rsidTr="00D53970"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0110160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Керівництво і управління у відповідній сфері у містах (місті Києві), селищах, селах, об`єднаних територіальних громадах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2107,070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4017,7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4339,116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4603,801</w:t>
            </w:r>
          </w:p>
        </w:tc>
      </w:tr>
      <w:tr w:rsidR="00601ED9" w:rsidRPr="00601ED9" w:rsidTr="00D53970"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0110180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Інша діяльність у сфері державного управління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25,000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20,00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20,00</w:t>
            </w:r>
          </w:p>
        </w:tc>
      </w:tr>
      <w:tr w:rsidR="00601ED9" w:rsidRPr="00601ED9" w:rsidTr="00D53970"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0110191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Проведення місцевих виборів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753,742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01ED9" w:rsidRPr="00601ED9" w:rsidTr="00D53970"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0111010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Надання дошкільної освіти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2647,480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2970,850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2847,940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3034,760</w:t>
            </w:r>
          </w:p>
        </w:tc>
      </w:tr>
      <w:tr w:rsidR="00601ED9" w:rsidRPr="00601ED9" w:rsidTr="00D53970">
        <w:trPr>
          <w:trHeight w:val="1164"/>
        </w:trPr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0111020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Надання загальної середньої освіти загальноосвітніми навчальними закладами ( в т. ч. школою-дитячим садком, інтернатом при школі), спеціалізованими школами, ліцеями, гімназіями, колегіумами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35922,636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41657,650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45048,577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47609,22</w:t>
            </w:r>
          </w:p>
        </w:tc>
      </w:tr>
      <w:tr w:rsidR="00601ED9" w:rsidRPr="00601ED9" w:rsidTr="00D53970"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0111150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Методичне забезпечення діяльності навчальних закладів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53,600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75,500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81,255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87,142</w:t>
            </w:r>
          </w:p>
        </w:tc>
      </w:tr>
      <w:tr w:rsidR="00601ED9" w:rsidRPr="00601ED9" w:rsidTr="00D53970"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0111161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Забезпечення діяльності інших закладів у сфері освіти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2236,242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2763,980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3284,699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3497,525</w:t>
            </w:r>
          </w:p>
        </w:tc>
      </w:tr>
      <w:tr w:rsidR="00601ED9" w:rsidRPr="00601ED9" w:rsidTr="00D53970"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0111162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 програми та заходи у сфері освіти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9,050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3,620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3,910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4,148</w:t>
            </w:r>
          </w:p>
        </w:tc>
      </w:tr>
      <w:tr w:rsidR="00601ED9" w:rsidRPr="00601ED9" w:rsidTr="00D53970"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0112100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Стоматологічна допомога населенню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264,709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149,802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161,740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174,008</w:t>
            </w:r>
          </w:p>
        </w:tc>
      </w:tr>
      <w:tr w:rsidR="00601ED9" w:rsidRPr="00601ED9" w:rsidTr="00D53970"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0112111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Первинна медична допомога населенню, що надається центрами первинної медичної (медико-санітарної) допомоги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1854,831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934,000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1006,465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1081,088</w:t>
            </w:r>
          </w:p>
        </w:tc>
      </w:tr>
      <w:tr w:rsidR="00601ED9" w:rsidRPr="00601ED9" w:rsidTr="00D53970"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0112112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Первинна медична допомога населенню, що надається фельдшерськими, фельдшерсько-акушерськими пунктами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399,945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111,020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119,901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127,215</w:t>
            </w:r>
          </w:p>
        </w:tc>
      </w:tr>
      <w:tr w:rsidR="00601ED9" w:rsidRPr="00601ED9" w:rsidTr="00D53970"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0112113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Первинна медична допомога населенню, що надається амбулаторно-поліклінічними закладами (відділеннями)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723,943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152,978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165,215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175,293</w:t>
            </w:r>
          </w:p>
        </w:tc>
      </w:tr>
      <w:tr w:rsidR="00601ED9" w:rsidRPr="00601ED9" w:rsidTr="00D53970"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0113210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Організація та </w:t>
            </w:r>
            <w:proofErr w:type="spellStart"/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провення</w:t>
            </w:r>
            <w:proofErr w:type="spellEnd"/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громадських робіт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10,000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01ED9" w:rsidRPr="00601ED9" w:rsidTr="00D53970"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0113242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685,000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200,00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200,00</w:t>
            </w:r>
          </w:p>
        </w:tc>
      </w:tr>
      <w:tr w:rsidR="00601ED9" w:rsidRPr="00601ED9" w:rsidTr="00D53970"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0114030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Забезпечення діяльності бібліотек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986,354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948,3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1072,1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1145,9</w:t>
            </w:r>
          </w:p>
        </w:tc>
      </w:tr>
      <w:tr w:rsidR="00601ED9" w:rsidRPr="00601ED9" w:rsidTr="00D53970"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0114060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Забезпечення діяльності палаців i будинків культури, клубів, центрів дозвілля та </w:t>
            </w:r>
            <w:proofErr w:type="spellStart"/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iнших</w:t>
            </w:r>
            <w:proofErr w:type="spellEnd"/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клубних закладів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2566,531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2309,60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2532,4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2701,2</w:t>
            </w:r>
          </w:p>
        </w:tc>
      </w:tr>
      <w:tr w:rsidR="00601ED9" w:rsidRPr="00601ED9" w:rsidTr="00D53970"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0114082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 заходи в галузі культури і мистецтва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70,000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70,00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70,0</w:t>
            </w:r>
          </w:p>
        </w:tc>
      </w:tr>
      <w:tr w:rsidR="00601ED9" w:rsidRPr="00601ED9" w:rsidTr="00D53970"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0115011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Проведення навчально-тренувальних зборів і змагань з олімпійських видів спорту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158,150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70,00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80,00</w:t>
            </w:r>
          </w:p>
        </w:tc>
      </w:tr>
      <w:tr w:rsidR="00601ED9" w:rsidRPr="00601ED9" w:rsidTr="00D53970"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01ED9" w:rsidRPr="00601ED9" w:rsidRDefault="00601ED9" w:rsidP="00D539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0116030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01ED9" w:rsidRPr="00601ED9" w:rsidRDefault="00601ED9" w:rsidP="00D539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Організація благоустрою населених пунктів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3611,700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01ED9" w:rsidRPr="00601ED9" w:rsidRDefault="00601ED9" w:rsidP="00D539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358,562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ab/>
              <w:t>0,00</w:t>
            </w:r>
          </w:p>
        </w:tc>
      </w:tr>
      <w:tr w:rsidR="00601ED9" w:rsidRPr="00601ED9" w:rsidTr="00D53970"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0117130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Здійснення заходів із землеустрою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190,000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01ED9" w:rsidRPr="00601ED9" w:rsidTr="00601ED9">
        <w:trPr>
          <w:trHeight w:val="408"/>
        </w:trPr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0117310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Будівництво об’єктів житлово-комунального господарства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3923,575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01ED9" w:rsidRPr="00601ED9" w:rsidTr="00D53970"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0117321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Будівництво освітніх установ та закладів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220,000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01ED9" w:rsidRPr="00601ED9" w:rsidTr="00D53970"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0117324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Будівництво установ та закладів культури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1776,357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01ED9" w:rsidRPr="00601ED9" w:rsidTr="00D53970"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0117325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Будівництво споруд, установ та закладів фізичної культури та спорту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374,198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01ED9" w:rsidRPr="00601ED9" w:rsidTr="00D53970"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0117340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Проектування, реставрація та охорона пам`яток архітектури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100,000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01ED9" w:rsidRPr="00601ED9" w:rsidTr="00D53970"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0117350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Розроблення схем планування та забудови територій (містобудівної документації)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200,000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100,00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100,00</w:t>
            </w:r>
          </w:p>
        </w:tc>
      </w:tr>
      <w:tr w:rsidR="00601ED9" w:rsidRPr="00601ED9" w:rsidTr="00D53970"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0117368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Виконання інвестиційних проектів за рахунок субвенції з інших бюджетів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500,000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01ED9" w:rsidRPr="00601ED9" w:rsidTr="00D53970"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0117370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Реалізація інших заході щодо соціально-економічного розвитку території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113,319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01ED9" w:rsidRPr="00601ED9" w:rsidTr="00D53970"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0117461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1046,420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01ED9" w:rsidRPr="00601ED9" w:rsidTr="00D53970"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0117650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Проведення експертної грошової оцінки земельної ділянки чи права на неї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36,00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01ED9" w:rsidRPr="00601ED9" w:rsidTr="00D53970"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0117670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Внески о статутного капіталу суб’єктів господарювання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260,00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01ED9" w:rsidRPr="00601ED9" w:rsidTr="00D53970"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0117680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Членські внески до асоціацій органів місцевого самоврядування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36,00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16,00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16,00</w:t>
            </w:r>
          </w:p>
        </w:tc>
      </w:tr>
      <w:tr w:rsidR="00601ED9" w:rsidRPr="00601ED9" w:rsidTr="00D53970"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0117693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 заходи, пов`язані з економічною діяльністю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100,00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100,00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100,00</w:t>
            </w:r>
          </w:p>
        </w:tc>
      </w:tr>
      <w:tr w:rsidR="00601ED9" w:rsidRPr="00601ED9" w:rsidTr="00D53970"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0118110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Заходи із  запобігання та ліквідації надзвичайних ситуацій та наслідків стихійного лиха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30,890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01ED9" w:rsidRPr="00601ED9" w:rsidTr="00D53970"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0118340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Природоохоронні заходи за рахунок цільових фондів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14,00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9,00</w:t>
            </w:r>
          </w:p>
        </w:tc>
      </w:tr>
      <w:tr w:rsidR="00601ED9" w:rsidRPr="00601ED9" w:rsidTr="00D53970"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0118700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Резервний фонд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100,00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150,00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150,00</w:t>
            </w:r>
          </w:p>
        </w:tc>
      </w:tr>
      <w:tr w:rsidR="00601ED9" w:rsidRPr="00601ED9" w:rsidTr="00D53970"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0119410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Субвенція з місцевого бюджету на здійснення переданих видатків у сфері охорони здоров`я за рахунок коштів медичної субвенції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1446,8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01ED9" w:rsidRPr="00601ED9" w:rsidTr="00D53970"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0119750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Субвенція з місцевого бюджету на спів фінансування інвестиційних проектів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44,00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01ED9" w:rsidRPr="00601ED9" w:rsidTr="00D53970"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0119730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Субвенція з місцевого бюджету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750,00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01ED9" w:rsidRPr="00601ED9" w:rsidTr="00D53970"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0119770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 субвенції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2328,484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284,9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01ED9" w:rsidRPr="00601ED9" w:rsidTr="00D53970"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0119800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100,00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01ED9" w:rsidRPr="00601ED9" w:rsidTr="00D53970"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Усього 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77998,131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ED9" w:rsidRPr="00601ED9" w:rsidRDefault="00601ED9" w:rsidP="00D539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E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68 374,2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72695,58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ED9" w:rsidRPr="00601ED9" w:rsidRDefault="00601ED9" w:rsidP="00D5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1E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76701,00</w:t>
            </w:r>
          </w:p>
        </w:tc>
      </w:tr>
    </w:tbl>
    <w:p w:rsidR="00601ED9" w:rsidRPr="00601ED9" w:rsidRDefault="00601ED9" w:rsidP="00601E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6" w:name="n149"/>
      <w:bookmarkEnd w:id="6"/>
      <w:r w:rsidRPr="00601ED9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br/>
      </w:r>
      <w:r w:rsidRPr="00601ED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vertAlign w:val="superscript"/>
          <w:lang w:eastAsia="uk-UA"/>
        </w:rPr>
        <w:t>-1</w:t>
      </w:r>
      <w:r w:rsidRPr="00601ED9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 - показники, визначені в рішенні про місцевий бюджет на 2020 рік, з урахуванням внесених змін до нього;</w:t>
      </w:r>
      <w:r w:rsidRPr="00601ED9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br/>
      </w:r>
      <w:r w:rsidRPr="00601ED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vertAlign w:val="superscript"/>
          <w:lang w:eastAsia="uk-UA"/>
        </w:rPr>
        <w:t>-2</w:t>
      </w:r>
      <w:r w:rsidRPr="00601ED9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 - показники, визначені в проекті рішення про місцевий бюджет на 2021 рік;</w:t>
      </w:r>
      <w:r w:rsidRPr="00601ED9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br/>
      </w:r>
      <w:r w:rsidRPr="00601ED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vertAlign w:val="superscript"/>
          <w:lang w:eastAsia="uk-UA"/>
        </w:rPr>
        <w:t>-3</w:t>
      </w:r>
      <w:r w:rsidRPr="00601ED9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 - індикативні прогнозні показники місцевого бюджету на 2022-2023 роки.</w:t>
      </w:r>
    </w:p>
    <w:p w:rsidR="004C4BCB" w:rsidRPr="00601ED9" w:rsidRDefault="004C4BCB" w:rsidP="00811D8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601ED9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4C4BCB" w:rsidRPr="00601ED9" w:rsidRDefault="004C4BCB" w:rsidP="004C4BC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5F42D7" w:rsidRPr="00601ED9" w:rsidRDefault="00601ED9" w:rsidP="00811D8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601ED9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3123BF" w:rsidRPr="00601ED9">
        <w:rPr>
          <w:rFonts w:ascii="Times New Roman" w:hAnsi="Times New Roman" w:cs="Times New Roman"/>
          <w:sz w:val="18"/>
          <w:szCs w:val="18"/>
        </w:rPr>
        <w:t xml:space="preserve">Начальник фінансового  відділу               </w:t>
      </w:r>
      <w:r w:rsidRPr="00601ED9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3123BF" w:rsidRPr="00601ED9">
        <w:rPr>
          <w:rFonts w:ascii="Times New Roman" w:hAnsi="Times New Roman" w:cs="Times New Roman"/>
          <w:sz w:val="18"/>
          <w:szCs w:val="18"/>
        </w:rPr>
        <w:t xml:space="preserve">         Левицька Г.С.</w:t>
      </w:r>
    </w:p>
    <w:p w:rsidR="005F42D7" w:rsidRPr="00601ED9" w:rsidRDefault="005F42D7" w:rsidP="005F4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429DD" w:rsidRPr="00601ED9" w:rsidRDefault="006429DD" w:rsidP="003F6BB9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6429DD" w:rsidRPr="00601E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53C96"/>
    <w:multiLevelType w:val="hybridMultilevel"/>
    <w:tmpl w:val="1C9AB66E"/>
    <w:lvl w:ilvl="0" w:tplc="61B604A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66EB6"/>
    <w:multiLevelType w:val="hybridMultilevel"/>
    <w:tmpl w:val="C486EFA4"/>
    <w:lvl w:ilvl="0" w:tplc="924837E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42"/>
    <w:rsid w:val="000574B4"/>
    <w:rsid w:val="000B155C"/>
    <w:rsid w:val="000D78BF"/>
    <w:rsid w:val="00113B3B"/>
    <w:rsid w:val="00163E0C"/>
    <w:rsid w:val="00201DF2"/>
    <w:rsid w:val="0022192F"/>
    <w:rsid w:val="003123BF"/>
    <w:rsid w:val="003F2686"/>
    <w:rsid w:val="003F6BB9"/>
    <w:rsid w:val="004C4BCB"/>
    <w:rsid w:val="004E7980"/>
    <w:rsid w:val="004F592D"/>
    <w:rsid w:val="00540F42"/>
    <w:rsid w:val="005C5A0A"/>
    <w:rsid w:val="005F42D7"/>
    <w:rsid w:val="00601ED9"/>
    <w:rsid w:val="006429DD"/>
    <w:rsid w:val="00747D1C"/>
    <w:rsid w:val="007A1756"/>
    <w:rsid w:val="00811D80"/>
    <w:rsid w:val="00981CB5"/>
    <w:rsid w:val="00AE18C0"/>
    <w:rsid w:val="00B12A3C"/>
    <w:rsid w:val="00CB4797"/>
    <w:rsid w:val="00D10E82"/>
    <w:rsid w:val="00D53970"/>
    <w:rsid w:val="00D76086"/>
    <w:rsid w:val="00DD53B3"/>
    <w:rsid w:val="00E0410C"/>
    <w:rsid w:val="00E5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rada/show/v0793201-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9760</Words>
  <Characters>5564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3</cp:revision>
  <cp:lastPrinted>2019-12-02T12:08:00Z</cp:lastPrinted>
  <dcterms:created xsi:type="dcterms:W3CDTF">2020-12-09T15:06:00Z</dcterms:created>
  <dcterms:modified xsi:type="dcterms:W3CDTF">2020-12-10T07:55:00Z</dcterms:modified>
</cp:coreProperties>
</file>