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47" w:rsidRPr="008854D1" w:rsidRDefault="00826947" w:rsidP="00826947">
      <w:pPr>
        <w:suppressAutoHyphens/>
        <w:spacing w:after="0" w:line="276" w:lineRule="auto"/>
        <w:jc w:val="center"/>
        <w:rPr>
          <w:rFonts w:ascii="Times New Roman" w:eastAsia="SimSun" w:hAnsi="Times New Roman" w:cs="Times New Roman"/>
          <w:b/>
          <w:bCs/>
          <w:kern w:val="2"/>
          <w:sz w:val="24"/>
          <w:szCs w:val="24"/>
          <w:lang w:val="ru-RU" w:eastAsia="ar-SA"/>
        </w:rPr>
      </w:pPr>
      <w:r w:rsidRPr="008854D1">
        <w:rPr>
          <w:rFonts w:ascii="Times New Roman" w:eastAsia="SimSun" w:hAnsi="Times New Roman" w:cs="Times New Roman"/>
          <w:b/>
          <w:bCs/>
          <w:kern w:val="2"/>
          <w:sz w:val="24"/>
          <w:szCs w:val="24"/>
          <w:lang w:val="ru-RU" w:eastAsia="ar-SA"/>
        </w:rPr>
        <w:t xml:space="preserve">           </w:t>
      </w:r>
      <w:r w:rsidRPr="008854D1">
        <w:rPr>
          <w:rFonts w:ascii="Times New Roman" w:eastAsia="SimSun" w:hAnsi="Times New Roman" w:cs="Times New Roman"/>
          <w:noProof/>
          <w:kern w:val="2"/>
          <w:lang w:eastAsia="uk-UA"/>
        </w:rPr>
        <w:drawing>
          <wp:inline distT="0" distB="0" distL="0" distR="0" wp14:anchorId="23316789" wp14:editId="395DB20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8854D1">
        <w:rPr>
          <w:rFonts w:ascii="Times New Roman" w:eastAsia="SimSun" w:hAnsi="Times New Roman" w:cs="Times New Roman"/>
          <w:b/>
          <w:bCs/>
          <w:kern w:val="2"/>
          <w:sz w:val="24"/>
          <w:szCs w:val="24"/>
          <w:lang w:val="ru-RU" w:eastAsia="ar-SA"/>
        </w:rPr>
        <w:t xml:space="preserve">       </w:t>
      </w:r>
    </w:p>
    <w:p w:rsidR="00826947" w:rsidRPr="008854D1" w:rsidRDefault="00826947" w:rsidP="0082694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ТРОСТЯНЕЦЬКА СІЛЬСЬКА РАДА</w:t>
      </w:r>
    </w:p>
    <w:p w:rsidR="00826947" w:rsidRPr="008854D1" w:rsidRDefault="00826947" w:rsidP="00826947">
      <w:pPr>
        <w:suppressAutoHyphens/>
        <w:spacing w:after="0" w:line="100" w:lineRule="atLeast"/>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ТРОСТЯНЕЦЬКОЇ ОБ</w:t>
      </w:r>
      <w:r w:rsidRPr="008854D1">
        <w:rPr>
          <w:rFonts w:ascii="Times New Roman" w:eastAsia="Lucida Sans Unicode" w:hAnsi="Times New Roman" w:cs="Times New Roman"/>
          <w:b/>
          <w:bCs/>
          <w:kern w:val="2"/>
          <w:sz w:val="24"/>
          <w:szCs w:val="24"/>
          <w:lang w:eastAsia="ar-SA"/>
        </w:rPr>
        <w:t>'</w:t>
      </w:r>
      <w:r w:rsidRPr="008854D1">
        <w:rPr>
          <w:rFonts w:ascii="Times New Roman" w:eastAsia="SimSun" w:hAnsi="Times New Roman" w:cs="Times New Roman"/>
          <w:b/>
          <w:bCs/>
          <w:kern w:val="2"/>
          <w:sz w:val="24"/>
          <w:szCs w:val="24"/>
          <w:lang w:eastAsia="ar-SA"/>
        </w:rPr>
        <w:t xml:space="preserve">ЄДНАНОЇ ТЕРИТОРІАЛЬНОЇ ГРОМАДИ </w:t>
      </w:r>
    </w:p>
    <w:p w:rsidR="00826947" w:rsidRPr="008854D1" w:rsidRDefault="00826947" w:rsidP="00826947">
      <w:pPr>
        <w:suppressAutoHyphens/>
        <w:spacing w:after="0" w:line="276" w:lineRule="auto"/>
        <w:rPr>
          <w:rFonts w:ascii="Times New Roman" w:eastAsia="SimSun" w:hAnsi="Times New Roman" w:cs="Times New Roman"/>
          <w:b/>
          <w:kern w:val="2"/>
          <w:sz w:val="24"/>
          <w:szCs w:val="24"/>
          <w:lang w:eastAsia="ar-SA"/>
        </w:rPr>
      </w:pPr>
      <w:r w:rsidRPr="008854D1">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8854D1">
        <w:rPr>
          <w:rFonts w:ascii="Times New Roman" w:eastAsia="SimSun" w:hAnsi="Times New Roman" w:cs="Times New Roman"/>
          <w:b/>
          <w:kern w:val="2"/>
          <w:sz w:val="24"/>
          <w:szCs w:val="24"/>
          <w:lang w:eastAsia="ar-SA"/>
        </w:rPr>
        <w:t xml:space="preserve">                                                </w:t>
      </w:r>
    </w:p>
    <w:p w:rsidR="00826947" w:rsidRPr="008854D1" w:rsidRDefault="00826947" w:rsidP="00826947">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val="en-US" w:eastAsia="ar-SA"/>
        </w:rPr>
        <w:t>V</w:t>
      </w:r>
      <w:r w:rsidRPr="006863E5">
        <w:rPr>
          <w:rFonts w:ascii="Times New Roman" w:eastAsia="Calibri" w:hAnsi="Times New Roman" w:cs="Times New Roman"/>
          <w:b/>
          <w:bCs/>
          <w:sz w:val="24"/>
          <w:szCs w:val="24"/>
          <w:lang w:val="ru-RU" w:eastAsia="ar-SA"/>
        </w:rPr>
        <w:t xml:space="preserve"> </w:t>
      </w:r>
      <w:r>
        <w:rPr>
          <w:rFonts w:ascii="Times New Roman" w:eastAsia="Calibri" w:hAnsi="Times New Roman" w:cs="Times New Roman"/>
          <w:b/>
          <w:bCs/>
          <w:sz w:val="24"/>
          <w:szCs w:val="24"/>
          <w:lang w:eastAsia="ar-SA"/>
        </w:rPr>
        <w:t xml:space="preserve">сесія </w:t>
      </w:r>
      <w:r w:rsidRPr="008854D1">
        <w:rPr>
          <w:rFonts w:ascii="Times New Roman" w:eastAsia="Calibri" w:hAnsi="Times New Roman" w:cs="Times New Roman"/>
          <w:b/>
          <w:bCs/>
          <w:sz w:val="24"/>
          <w:szCs w:val="24"/>
          <w:lang w:val="en-US" w:eastAsia="ar-SA"/>
        </w:rPr>
        <w:t>V</w:t>
      </w:r>
      <w:r w:rsidRPr="008854D1">
        <w:rPr>
          <w:rFonts w:ascii="Times New Roman" w:eastAsia="Calibri" w:hAnsi="Times New Roman" w:cs="Times New Roman"/>
          <w:b/>
          <w:bCs/>
          <w:sz w:val="24"/>
          <w:szCs w:val="24"/>
          <w:lang w:eastAsia="ar-SA"/>
        </w:rPr>
        <w:t>ІІІ скликання</w:t>
      </w:r>
    </w:p>
    <w:p w:rsidR="00826947" w:rsidRPr="008253A4" w:rsidRDefault="00826947" w:rsidP="00826947">
      <w:pPr>
        <w:suppressAutoHyphens/>
        <w:spacing w:after="0" w:line="276" w:lineRule="auto"/>
        <w:jc w:val="center"/>
        <w:rPr>
          <w:rFonts w:ascii="Times New Roman" w:eastAsia="SimSun" w:hAnsi="Times New Roman" w:cs="Times New Roman"/>
          <w:b/>
          <w:kern w:val="2"/>
          <w:sz w:val="24"/>
          <w:szCs w:val="24"/>
          <w:lang w:eastAsia="ar-SA"/>
        </w:rPr>
      </w:pPr>
    </w:p>
    <w:p w:rsidR="00826947" w:rsidRPr="008253A4" w:rsidRDefault="00826947" w:rsidP="00826947">
      <w:pPr>
        <w:suppressAutoHyphens/>
        <w:spacing w:after="0" w:line="276" w:lineRule="auto"/>
        <w:jc w:val="center"/>
        <w:rPr>
          <w:rFonts w:ascii="Times New Roman" w:eastAsia="SimSun" w:hAnsi="Times New Roman" w:cs="Times New Roman"/>
          <w:b/>
          <w:kern w:val="2"/>
          <w:sz w:val="24"/>
          <w:szCs w:val="24"/>
          <w:lang w:val="ru-RU" w:eastAsia="ar-SA"/>
        </w:rPr>
      </w:pPr>
      <w:r w:rsidRPr="008253A4">
        <w:rPr>
          <w:rFonts w:ascii="Times New Roman" w:eastAsia="SimSun" w:hAnsi="Times New Roman" w:cs="Times New Roman"/>
          <w:b/>
          <w:kern w:val="2"/>
          <w:sz w:val="24"/>
          <w:szCs w:val="24"/>
          <w:lang w:val="ru-RU" w:eastAsia="ar-SA"/>
        </w:rPr>
        <w:t xml:space="preserve">Р І Ш Е Н </w:t>
      </w:r>
      <w:proofErr w:type="spellStart"/>
      <w:r w:rsidRPr="008253A4">
        <w:rPr>
          <w:rFonts w:ascii="Times New Roman" w:eastAsia="SimSun" w:hAnsi="Times New Roman" w:cs="Times New Roman"/>
          <w:b/>
          <w:kern w:val="2"/>
          <w:sz w:val="24"/>
          <w:szCs w:val="24"/>
          <w:lang w:val="ru-RU" w:eastAsia="ar-SA"/>
        </w:rPr>
        <w:t>Н</w:t>
      </w:r>
      <w:proofErr w:type="spellEnd"/>
      <w:r w:rsidRPr="008253A4">
        <w:rPr>
          <w:rFonts w:ascii="Times New Roman" w:eastAsia="SimSun" w:hAnsi="Times New Roman" w:cs="Times New Roman"/>
          <w:b/>
          <w:kern w:val="2"/>
          <w:sz w:val="24"/>
          <w:szCs w:val="24"/>
          <w:lang w:val="ru-RU" w:eastAsia="ar-SA"/>
        </w:rPr>
        <w:t xml:space="preserve"> Я</w:t>
      </w:r>
    </w:p>
    <w:p w:rsidR="00826947" w:rsidRDefault="00826947" w:rsidP="00826947">
      <w:pPr>
        <w:suppressAutoHyphens/>
        <w:spacing w:after="0" w:line="276" w:lineRule="auto"/>
        <w:rPr>
          <w:rFonts w:ascii="Times New Roman" w:eastAsia="SimSun" w:hAnsi="Times New Roman" w:cs="Times New Roman"/>
          <w:kern w:val="2"/>
          <w:sz w:val="24"/>
          <w:szCs w:val="24"/>
          <w:lang w:eastAsia="ar-SA"/>
        </w:rPr>
      </w:pPr>
    </w:p>
    <w:p w:rsidR="00826947" w:rsidRPr="008253A4" w:rsidRDefault="00826947" w:rsidP="0082694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30</w:t>
      </w:r>
      <w:r w:rsidRPr="008253A4">
        <w:rPr>
          <w:rFonts w:ascii="Times New Roman" w:eastAsia="SimSun" w:hAnsi="Times New Roman" w:cs="Times New Roman"/>
          <w:kern w:val="2"/>
          <w:sz w:val="24"/>
          <w:szCs w:val="24"/>
          <w:lang w:eastAsia="ar-SA"/>
        </w:rPr>
        <w:t xml:space="preserve"> грудня </w:t>
      </w:r>
      <w:r w:rsidRPr="008253A4">
        <w:rPr>
          <w:rFonts w:ascii="Times New Roman" w:eastAsia="SimSun" w:hAnsi="Times New Roman" w:cs="Times New Roman"/>
          <w:kern w:val="2"/>
          <w:sz w:val="24"/>
          <w:szCs w:val="24"/>
          <w:lang w:val="ru-RU" w:eastAsia="ar-SA"/>
        </w:rPr>
        <w:t xml:space="preserve"> 2020 року </w:t>
      </w:r>
      <w:r w:rsidRPr="008253A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eastAsia="ar-SA"/>
        </w:rPr>
        <w:t>с. Тростянець</w:t>
      </w:r>
      <w:r w:rsidRPr="008253A4">
        <w:rPr>
          <w:rFonts w:ascii="Times New Roman" w:eastAsia="SimSun" w:hAnsi="Times New Roman" w:cs="Times New Roman"/>
          <w:kern w:val="2"/>
          <w:sz w:val="24"/>
          <w:szCs w:val="24"/>
          <w:lang w:eastAsia="ar-SA"/>
        </w:rPr>
        <w:tab/>
      </w:r>
      <w:r w:rsidRPr="008253A4">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val="ru-RU" w:eastAsia="ar-SA"/>
        </w:rPr>
        <w:t>№</w:t>
      </w:r>
      <w:r w:rsidR="00705AD2">
        <w:rPr>
          <w:rFonts w:ascii="Times New Roman" w:eastAsia="SimSun" w:hAnsi="Times New Roman" w:cs="Times New Roman"/>
          <w:kern w:val="2"/>
          <w:sz w:val="24"/>
          <w:szCs w:val="24"/>
          <w:lang w:val="ru-RU" w:eastAsia="ar-SA"/>
        </w:rPr>
        <w:t xml:space="preserve"> 335</w:t>
      </w: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826947"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Змроць</w:t>
      </w:r>
      <w:proofErr w:type="spellEnd"/>
      <w:r>
        <w:rPr>
          <w:rFonts w:ascii="Times New Roman" w:eastAsia="Times New Roman" w:hAnsi="Times New Roman" w:cs="Times New Roman"/>
          <w:b/>
          <w:i/>
          <w:sz w:val="24"/>
          <w:szCs w:val="24"/>
          <w:lang w:eastAsia="ru-RU"/>
        </w:rPr>
        <w:t xml:space="preserve"> І.П.,</w:t>
      </w:r>
      <w:r w:rsidR="006863E5">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Савчин</w:t>
      </w:r>
      <w:proofErr w:type="spellEnd"/>
      <w:r>
        <w:rPr>
          <w:rFonts w:ascii="Times New Roman" w:eastAsia="Times New Roman" w:hAnsi="Times New Roman" w:cs="Times New Roman"/>
          <w:b/>
          <w:i/>
          <w:sz w:val="24"/>
          <w:szCs w:val="24"/>
          <w:lang w:eastAsia="ru-RU"/>
        </w:rPr>
        <w:t xml:space="preserve"> А.П.,</w:t>
      </w:r>
    </w:p>
    <w:p w:rsidR="00826947" w:rsidRPr="006863E5" w:rsidRDefault="00826947" w:rsidP="00826947">
      <w:pPr>
        <w:autoSpaceDE w:val="0"/>
        <w:autoSpaceDN w:val="0"/>
        <w:spacing w:after="0" w:line="240" w:lineRule="auto"/>
        <w:jc w:val="both"/>
        <w:rPr>
          <w:rFonts w:ascii="Times New Roman" w:eastAsia="Times New Roman" w:hAnsi="Times New Roman" w:cs="Times New Roman"/>
          <w:b/>
          <w:i/>
          <w:sz w:val="24"/>
          <w:szCs w:val="24"/>
          <w:lang w:val="ru-RU" w:eastAsia="ru-RU"/>
        </w:rPr>
      </w:pPr>
      <w:proofErr w:type="spellStart"/>
      <w:r>
        <w:rPr>
          <w:rFonts w:ascii="Times New Roman" w:eastAsia="Times New Roman" w:hAnsi="Times New Roman" w:cs="Times New Roman"/>
          <w:b/>
          <w:i/>
          <w:sz w:val="24"/>
          <w:szCs w:val="24"/>
          <w:lang w:eastAsia="ru-RU"/>
        </w:rPr>
        <w:t>Штангрет</w:t>
      </w:r>
      <w:proofErr w:type="spellEnd"/>
      <w:r>
        <w:rPr>
          <w:rFonts w:ascii="Times New Roman" w:eastAsia="Times New Roman" w:hAnsi="Times New Roman" w:cs="Times New Roman"/>
          <w:b/>
          <w:i/>
          <w:sz w:val="24"/>
          <w:szCs w:val="24"/>
          <w:lang w:eastAsia="ru-RU"/>
        </w:rPr>
        <w:t xml:space="preserve"> Д.П. </w:t>
      </w:r>
      <w:r w:rsidRPr="00BE36D9">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Стільсько</w:t>
      </w:r>
      <w:proofErr w:type="spellEnd"/>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p>
    <w:p w:rsidR="00826947" w:rsidRPr="00BE36D9" w:rsidRDefault="00826947" w:rsidP="00826947">
      <w:pPr>
        <w:autoSpaceDE w:val="0"/>
        <w:autoSpaceDN w:val="0"/>
        <w:spacing w:after="0" w:line="240" w:lineRule="auto"/>
        <w:jc w:val="both"/>
        <w:rPr>
          <w:rFonts w:ascii="Times New Roman" w:eastAsia="Times New Roman" w:hAnsi="Times New Roman" w:cs="Times New Roman"/>
          <w:sz w:val="24"/>
          <w:szCs w:val="24"/>
        </w:rPr>
      </w:pPr>
    </w:p>
    <w:p w:rsidR="00826947" w:rsidRPr="00BE36D9" w:rsidRDefault="00826947" w:rsidP="0082694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Змроць</w:t>
      </w:r>
      <w:proofErr w:type="spellEnd"/>
      <w:r>
        <w:rPr>
          <w:rFonts w:ascii="Times New Roman" w:eastAsia="Times New Roman" w:hAnsi="Times New Roman" w:cs="Times New Roman"/>
          <w:sz w:val="24"/>
          <w:szCs w:val="24"/>
        </w:rPr>
        <w:t xml:space="preserve"> І.П., </w:t>
      </w:r>
      <w:proofErr w:type="spellStart"/>
      <w:r>
        <w:rPr>
          <w:rFonts w:ascii="Times New Roman" w:eastAsia="Times New Roman" w:hAnsi="Times New Roman" w:cs="Times New Roman"/>
          <w:sz w:val="24"/>
          <w:szCs w:val="24"/>
        </w:rPr>
        <w:t>Савчин</w:t>
      </w:r>
      <w:proofErr w:type="spellEnd"/>
      <w:r>
        <w:rPr>
          <w:rFonts w:ascii="Times New Roman" w:eastAsia="Times New Roman" w:hAnsi="Times New Roman" w:cs="Times New Roman"/>
          <w:sz w:val="24"/>
          <w:szCs w:val="24"/>
        </w:rPr>
        <w:t xml:space="preserve"> А.П., </w:t>
      </w:r>
      <w:proofErr w:type="spellStart"/>
      <w:r>
        <w:rPr>
          <w:rFonts w:ascii="Times New Roman" w:eastAsia="Times New Roman" w:hAnsi="Times New Roman" w:cs="Times New Roman"/>
          <w:sz w:val="24"/>
          <w:szCs w:val="24"/>
        </w:rPr>
        <w:t>Штангрет</w:t>
      </w:r>
      <w:proofErr w:type="spellEnd"/>
      <w:r>
        <w:rPr>
          <w:rFonts w:ascii="Times New Roman" w:eastAsia="Times New Roman" w:hAnsi="Times New Roman" w:cs="Times New Roman"/>
          <w:sz w:val="24"/>
          <w:szCs w:val="24"/>
        </w:rPr>
        <w:t xml:space="preserve"> Д.П.</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826947" w:rsidRPr="00BE36D9" w:rsidRDefault="00826947" w:rsidP="00826947">
      <w:pPr>
        <w:autoSpaceDE w:val="0"/>
        <w:autoSpaceDN w:val="0"/>
        <w:spacing w:after="0" w:line="240" w:lineRule="auto"/>
        <w:jc w:val="center"/>
        <w:rPr>
          <w:rFonts w:ascii="Times New Roman" w:eastAsia="Times New Roman" w:hAnsi="Times New Roman" w:cs="Times New Roman"/>
          <w:b/>
          <w:sz w:val="24"/>
          <w:szCs w:val="24"/>
          <w:lang w:eastAsia="ru-RU"/>
        </w:rPr>
      </w:pPr>
    </w:p>
    <w:p w:rsidR="00826947" w:rsidRPr="00BE36D9" w:rsidRDefault="00826947" w:rsidP="00826947">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826947" w:rsidRPr="00BE36D9" w:rsidRDefault="00826947" w:rsidP="00826947">
      <w:pPr>
        <w:spacing w:after="0" w:line="276" w:lineRule="auto"/>
        <w:ind w:firstLine="576"/>
        <w:jc w:val="both"/>
        <w:rPr>
          <w:rFonts w:ascii="Times New Roman" w:eastAsia="Times New Roman" w:hAnsi="Times New Roman" w:cs="Times New Roman"/>
          <w:sz w:val="24"/>
          <w:szCs w:val="24"/>
        </w:rPr>
      </w:pPr>
    </w:p>
    <w:p w:rsidR="00826947" w:rsidRDefault="00826947" w:rsidP="00826947">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proofErr w:type="spellStart"/>
      <w:r>
        <w:rPr>
          <w:rFonts w:ascii="Times New Roman" w:eastAsia="Times New Roman" w:hAnsi="Times New Roman" w:cs="Times New Roman"/>
          <w:sz w:val="24"/>
          <w:szCs w:val="24"/>
          <w:lang w:eastAsia="ru-RU"/>
        </w:rPr>
        <w:t>Змроць</w:t>
      </w:r>
      <w:proofErr w:type="spellEnd"/>
      <w:r>
        <w:rPr>
          <w:rFonts w:ascii="Times New Roman" w:eastAsia="Times New Roman" w:hAnsi="Times New Roman" w:cs="Times New Roman"/>
          <w:sz w:val="24"/>
          <w:szCs w:val="24"/>
          <w:lang w:eastAsia="ru-RU"/>
        </w:rPr>
        <w:t xml:space="preserve"> Ігорю Петровичу, </w:t>
      </w:r>
      <w:proofErr w:type="spellStart"/>
      <w:r>
        <w:rPr>
          <w:rFonts w:ascii="Times New Roman" w:eastAsia="Times New Roman" w:hAnsi="Times New Roman" w:cs="Times New Roman"/>
          <w:sz w:val="24"/>
          <w:szCs w:val="24"/>
          <w:lang w:eastAsia="ru-RU"/>
        </w:rPr>
        <w:t>Савчин</w:t>
      </w:r>
      <w:proofErr w:type="spellEnd"/>
      <w:r>
        <w:rPr>
          <w:rFonts w:ascii="Times New Roman" w:eastAsia="Times New Roman" w:hAnsi="Times New Roman" w:cs="Times New Roman"/>
          <w:sz w:val="24"/>
          <w:szCs w:val="24"/>
          <w:lang w:eastAsia="ru-RU"/>
        </w:rPr>
        <w:t xml:space="preserve"> Анні Петрівні, </w:t>
      </w:r>
      <w:proofErr w:type="spellStart"/>
      <w:r>
        <w:rPr>
          <w:rFonts w:ascii="Times New Roman" w:eastAsia="Times New Roman" w:hAnsi="Times New Roman" w:cs="Times New Roman"/>
          <w:sz w:val="24"/>
          <w:szCs w:val="24"/>
          <w:lang w:eastAsia="ru-RU"/>
        </w:rPr>
        <w:t>Штангрет</w:t>
      </w:r>
      <w:proofErr w:type="spellEnd"/>
      <w:r>
        <w:rPr>
          <w:rFonts w:ascii="Times New Roman" w:eastAsia="Times New Roman" w:hAnsi="Times New Roman" w:cs="Times New Roman"/>
          <w:sz w:val="24"/>
          <w:szCs w:val="24"/>
          <w:lang w:eastAsia="ru-RU"/>
        </w:rPr>
        <w:t xml:space="preserve"> Дарії Петрівні </w:t>
      </w:r>
      <w:r w:rsidRPr="00BE36D9">
        <w:rPr>
          <w:rFonts w:ascii="Times New Roman" w:eastAsia="Times New Roman" w:hAnsi="Times New Roman" w:cs="Times New Roman"/>
          <w:sz w:val="24"/>
          <w:szCs w:val="24"/>
          <w:lang w:eastAsia="ru-RU"/>
        </w:rPr>
        <w:t>для будівництва і обслуговування житлового будинку, г</w:t>
      </w:r>
      <w:r>
        <w:rPr>
          <w:rFonts w:ascii="Times New Roman" w:eastAsia="Times New Roman" w:hAnsi="Times New Roman" w:cs="Times New Roman"/>
          <w:sz w:val="24"/>
          <w:szCs w:val="24"/>
          <w:lang w:eastAsia="ru-RU"/>
        </w:rPr>
        <w:t xml:space="preserve">осподарських будівель і споруд  (ІКН 4623087600:01:004:0225) площею 0,13 </w:t>
      </w:r>
      <w:r w:rsidRPr="00BE36D9">
        <w:rPr>
          <w:rFonts w:ascii="Times New Roman" w:eastAsia="Times New Roman" w:hAnsi="Times New Roman" w:cs="Times New Roman"/>
          <w:sz w:val="24"/>
          <w:szCs w:val="24"/>
          <w:lang w:eastAsia="ru-RU"/>
        </w:rPr>
        <w:t xml:space="preserve">га в селі </w:t>
      </w:r>
      <w:proofErr w:type="spellStart"/>
      <w:r>
        <w:rPr>
          <w:rFonts w:ascii="Times New Roman" w:eastAsia="Times New Roman" w:hAnsi="Times New Roman" w:cs="Times New Roman"/>
          <w:sz w:val="24"/>
          <w:szCs w:val="24"/>
          <w:lang w:eastAsia="ru-RU"/>
        </w:rPr>
        <w:t>Стільсько</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Шевченка</w:t>
      </w:r>
      <w:r w:rsidR="006863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111.</w:t>
      </w:r>
    </w:p>
    <w:p w:rsidR="00826947" w:rsidRPr="00BE36D9" w:rsidRDefault="00826947" w:rsidP="00826947">
      <w:pPr>
        <w:autoSpaceDE w:val="0"/>
        <w:autoSpaceDN w:val="0"/>
        <w:spacing w:after="0" w:line="240" w:lineRule="auto"/>
        <w:jc w:val="both"/>
        <w:rPr>
          <w:rFonts w:ascii="Times New Roman" w:eastAsia="Times New Roman" w:hAnsi="Times New Roman" w:cs="Times New Roman"/>
          <w:sz w:val="24"/>
          <w:szCs w:val="24"/>
          <w:lang w:eastAsia="ru-RU"/>
        </w:rPr>
      </w:pPr>
    </w:p>
    <w:p w:rsidR="00826947" w:rsidRDefault="00826947" w:rsidP="00826947">
      <w:pPr>
        <w:autoSpaceDE w:val="0"/>
        <w:autoSpaceDN w:val="0"/>
        <w:spacing w:after="0" w:line="240" w:lineRule="auto"/>
        <w:jc w:val="both"/>
        <w:rPr>
          <w:rFonts w:ascii="Times New Roman" w:eastAsia="Calibri" w:hAnsi="Times New Roman" w:cs="Times New Roman"/>
          <w:sz w:val="24"/>
          <w:szCs w:val="24"/>
        </w:rPr>
      </w:pP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Передати безоплатно у </w:t>
      </w:r>
      <w:r>
        <w:rPr>
          <w:rFonts w:ascii="Times New Roman" w:eastAsia="Times New Roman" w:hAnsi="Times New Roman" w:cs="Times New Roman"/>
          <w:sz w:val="24"/>
          <w:szCs w:val="24"/>
          <w:lang w:eastAsia="ru-RU"/>
        </w:rPr>
        <w:t>спільн</w:t>
      </w:r>
      <w:r w:rsidR="00C440E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сумісну власність </w:t>
      </w:r>
      <w:proofErr w:type="spellStart"/>
      <w:r>
        <w:rPr>
          <w:rFonts w:ascii="Times New Roman" w:eastAsia="Times New Roman" w:hAnsi="Times New Roman" w:cs="Times New Roman"/>
          <w:sz w:val="24"/>
          <w:szCs w:val="24"/>
          <w:lang w:eastAsia="ru-RU"/>
        </w:rPr>
        <w:t>Змроць</w:t>
      </w:r>
      <w:proofErr w:type="spellEnd"/>
      <w:r>
        <w:rPr>
          <w:rFonts w:ascii="Times New Roman" w:eastAsia="Times New Roman" w:hAnsi="Times New Roman" w:cs="Times New Roman"/>
          <w:sz w:val="24"/>
          <w:szCs w:val="24"/>
          <w:lang w:eastAsia="ru-RU"/>
        </w:rPr>
        <w:t xml:space="preserve"> Ігорю Петровичу, </w:t>
      </w:r>
      <w:proofErr w:type="spellStart"/>
      <w:r>
        <w:rPr>
          <w:rFonts w:ascii="Times New Roman" w:eastAsia="Times New Roman" w:hAnsi="Times New Roman" w:cs="Times New Roman"/>
          <w:sz w:val="24"/>
          <w:szCs w:val="24"/>
          <w:lang w:eastAsia="ru-RU"/>
        </w:rPr>
        <w:t>Савчин</w:t>
      </w:r>
      <w:proofErr w:type="spellEnd"/>
      <w:r>
        <w:rPr>
          <w:rFonts w:ascii="Times New Roman" w:eastAsia="Times New Roman" w:hAnsi="Times New Roman" w:cs="Times New Roman"/>
          <w:sz w:val="24"/>
          <w:szCs w:val="24"/>
          <w:lang w:eastAsia="ru-RU"/>
        </w:rPr>
        <w:t xml:space="preserve"> Анні Петрівні, </w:t>
      </w:r>
      <w:proofErr w:type="spellStart"/>
      <w:r>
        <w:rPr>
          <w:rFonts w:ascii="Times New Roman" w:eastAsia="Times New Roman" w:hAnsi="Times New Roman" w:cs="Times New Roman"/>
          <w:sz w:val="24"/>
          <w:szCs w:val="24"/>
          <w:lang w:eastAsia="ru-RU"/>
        </w:rPr>
        <w:t>Штангрет</w:t>
      </w:r>
      <w:proofErr w:type="spellEnd"/>
      <w:r>
        <w:rPr>
          <w:rFonts w:ascii="Times New Roman" w:eastAsia="Times New Roman" w:hAnsi="Times New Roman" w:cs="Times New Roman"/>
          <w:sz w:val="24"/>
          <w:szCs w:val="24"/>
          <w:lang w:eastAsia="ru-RU"/>
        </w:rPr>
        <w:t xml:space="preserve"> Дарії Петрівні </w:t>
      </w:r>
      <w:r w:rsidR="00C440E2">
        <w:rPr>
          <w:rFonts w:ascii="Times New Roman" w:eastAsia="Times New Roman" w:hAnsi="Times New Roman" w:cs="Times New Roman"/>
          <w:sz w:val="24"/>
          <w:szCs w:val="24"/>
          <w:lang w:eastAsia="ru-RU"/>
        </w:rPr>
        <w:t xml:space="preserve">земельну ділянку </w:t>
      </w:r>
      <w:r w:rsidRPr="00BE36D9">
        <w:rPr>
          <w:rFonts w:ascii="Times New Roman" w:eastAsia="Times New Roman" w:hAnsi="Times New Roman" w:cs="Times New Roman"/>
          <w:sz w:val="24"/>
          <w:szCs w:val="24"/>
          <w:lang w:eastAsia="ru-RU"/>
        </w:rPr>
        <w:t>для будівництва і обслуговування житлового будинку, г</w:t>
      </w:r>
      <w:r>
        <w:rPr>
          <w:rFonts w:ascii="Times New Roman" w:eastAsia="Times New Roman" w:hAnsi="Times New Roman" w:cs="Times New Roman"/>
          <w:sz w:val="24"/>
          <w:szCs w:val="24"/>
          <w:lang w:eastAsia="ru-RU"/>
        </w:rPr>
        <w:t xml:space="preserve">осподарських будівель і споруд  (ІКН 4623087600:01:004:0225) площею 0,13 </w:t>
      </w:r>
      <w:r w:rsidRPr="00BE36D9">
        <w:rPr>
          <w:rFonts w:ascii="Times New Roman" w:eastAsia="Times New Roman" w:hAnsi="Times New Roman" w:cs="Times New Roman"/>
          <w:sz w:val="24"/>
          <w:szCs w:val="24"/>
          <w:lang w:eastAsia="ru-RU"/>
        </w:rPr>
        <w:t xml:space="preserve">га в селі </w:t>
      </w:r>
      <w:proofErr w:type="spellStart"/>
      <w:r>
        <w:rPr>
          <w:rFonts w:ascii="Times New Roman" w:eastAsia="Times New Roman" w:hAnsi="Times New Roman" w:cs="Times New Roman"/>
          <w:sz w:val="24"/>
          <w:szCs w:val="24"/>
          <w:lang w:eastAsia="ru-RU"/>
        </w:rPr>
        <w:t>Стільсько</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Шевченка</w:t>
      </w:r>
      <w:r w:rsidR="006863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111.   </w:t>
      </w:r>
      <w:r>
        <w:rPr>
          <w:rFonts w:ascii="Times New Roman" w:eastAsia="Calibri" w:hAnsi="Times New Roman" w:cs="Times New Roman"/>
          <w:sz w:val="24"/>
          <w:szCs w:val="24"/>
        </w:rPr>
        <w:t xml:space="preserve">       </w:t>
      </w:r>
    </w:p>
    <w:p w:rsidR="00826947" w:rsidRDefault="00826947" w:rsidP="00826947">
      <w:pPr>
        <w:autoSpaceDE w:val="0"/>
        <w:autoSpaceDN w:val="0"/>
        <w:spacing w:after="0" w:line="240" w:lineRule="auto"/>
        <w:jc w:val="both"/>
        <w:rPr>
          <w:rFonts w:ascii="Times New Roman" w:eastAsia="Calibri" w:hAnsi="Times New Roman" w:cs="Times New Roman"/>
          <w:sz w:val="24"/>
          <w:szCs w:val="24"/>
        </w:rPr>
      </w:pPr>
    </w:p>
    <w:p w:rsidR="00826947" w:rsidRPr="008253A4" w:rsidRDefault="00826947" w:rsidP="00826947">
      <w:pPr>
        <w:autoSpaceDE w:val="0"/>
        <w:autoSpaceDN w:val="0"/>
        <w:spacing w:after="0" w:line="240" w:lineRule="auto"/>
        <w:jc w:val="both"/>
        <w:rPr>
          <w:rFonts w:ascii="Times New Roman CYR" w:eastAsia="Calibri" w:hAnsi="Times New Roman CYR" w:cs="Times New Roman CYR"/>
          <w:sz w:val="24"/>
          <w:szCs w:val="24"/>
        </w:rPr>
      </w:pPr>
      <w:r>
        <w:rPr>
          <w:rFonts w:ascii="Times New Roman" w:eastAsia="Calibri" w:hAnsi="Times New Roman" w:cs="Times New Roman"/>
          <w:sz w:val="24"/>
          <w:szCs w:val="24"/>
        </w:rPr>
        <w:t xml:space="preserve">            3</w:t>
      </w:r>
      <w:r w:rsidRPr="008253A4">
        <w:rPr>
          <w:rFonts w:ascii="Times New Roman" w:eastAsia="Calibri" w:hAnsi="Times New Roman" w:cs="Times New Roman"/>
          <w:sz w:val="24"/>
          <w:szCs w:val="24"/>
        </w:rPr>
        <w:t xml:space="preserve">. </w:t>
      </w:r>
      <w:r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253A4">
        <w:rPr>
          <w:rFonts w:ascii="Times New Roman CYR" w:eastAsia="Calibri" w:hAnsi="Times New Roman CYR" w:cs="Times New Roman CYR"/>
          <w:sz w:val="24"/>
          <w:szCs w:val="24"/>
        </w:rPr>
        <w:t>Соснило</w:t>
      </w:r>
      <w:proofErr w:type="spellEnd"/>
      <w:r w:rsidRPr="008253A4">
        <w:rPr>
          <w:rFonts w:ascii="Times New Roman CYR" w:eastAsia="Calibri" w:hAnsi="Times New Roman CYR" w:cs="Times New Roman CYR"/>
          <w:sz w:val="24"/>
          <w:szCs w:val="24"/>
        </w:rPr>
        <w:t>).</w:t>
      </w:r>
      <w:bookmarkStart w:id="0" w:name="_GoBack"/>
      <w:bookmarkEnd w:id="0"/>
    </w:p>
    <w:p w:rsidR="00826947" w:rsidRPr="008253A4" w:rsidRDefault="00826947" w:rsidP="00826947">
      <w:pPr>
        <w:spacing w:after="0" w:line="276" w:lineRule="auto"/>
        <w:rPr>
          <w:rFonts w:ascii="Times New Roman CYR" w:eastAsia="Calibri" w:hAnsi="Times New Roman CYR" w:cs="Times New Roman CYR"/>
          <w:sz w:val="24"/>
          <w:szCs w:val="24"/>
        </w:rPr>
      </w:pPr>
    </w:p>
    <w:p w:rsidR="00826947" w:rsidRPr="008253A4" w:rsidRDefault="00826947" w:rsidP="00826947">
      <w:pPr>
        <w:spacing w:after="0" w:line="276" w:lineRule="auto"/>
        <w:rPr>
          <w:rFonts w:ascii="Times New Roman CYR" w:eastAsia="Calibri" w:hAnsi="Times New Roman CYR" w:cs="Times New Roman CYR"/>
          <w:sz w:val="24"/>
          <w:szCs w:val="24"/>
        </w:rPr>
      </w:pPr>
    </w:p>
    <w:p w:rsidR="00826947" w:rsidRPr="00BE36D9" w:rsidRDefault="00826947" w:rsidP="006863E5">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proofErr w:type="spellStart"/>
      <w:r w:rsidRPr="008253A4">
        <w:rPr>
          <w:rFonts w:ascii="Times New Roman CYR" w:eastAsia="Calibri" w:hAnsi="Times New Roman CYR" w:cs="Times New Roman CYR"/>
          <w:sz w:val="24"/>
          <w:szCs w:val="24"/>
        </w:rPr>
        <w:t>Цихуляк</w:t>
      </w:r>
      <w:proofErr w:type="spellEnd"/>
    </w:p>
    <w:p w:rsidR="00826947" w:rsidRPr="00BE36D9" w:rsidRDefault="00826947" w:rsidP="00826947">
      <w:pPr>
        <w:rPr>
          <w:rFonts w:ascii="Calibri" w:eastAsia="Calibri" w:hAnsi="Calibri" w:cs="Times New Roman"/>
        </w:rPr>
      </w:pPr>
    </w:p>
    <w:p w:rsidR="00826947" w:rsidRPr="00BE36D9" w:rsidRDefault="00826947" w:rsidP="00826947">
      <w:pPr>
        <w:rPr>
          <w:rFonts w:ascii="Calibri" w:eastAsia="Calibri" w:hAnsi="Calibri" w:cs="Times New Roman"/>
        </w:rPr>
      </w:pPr>
    </w:p>
    <w:p w:rsidR="009C64EB" w:rsidRDefault="009C64EB"/>
    <w:sectPr w:rsidR="009C64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47"/>
    <w:rsid w:val="006863E5"/>
    <w:rsid w:val="00705AD2"/>
    <w:rsid w:val="00826947"/>
    <w:rsid w:val="009C64EB"/>
    <w:rsid w:val="00C440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47"/>
    <w:pPr>
      <w:ind w:left="720"/>
      <w:contextualSpacing/>
    </w:pPr>
  </w:style>
  <w:style w:type="paragraph" w:styleId="a4">
    <w:name w:val="Balloon Text"/>
    <w:basedOn w:val="a"/>
    <w:link w:val="a5"/>
    <w:uiPriority w:val="99"/>
    <w:semiHidden/>
    <w:unhideWhenUsed/>
    <w:rsid w:val="006863E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86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947"/>
    <w:pPr>
      <w:ind w:left="720"/>
      <w:contextualSpacing/>
    </w:pPr>
  </w:style>
  <w:style w:type="paragraph" w:styleId="a4">
    <w:name w:val="Balloon Text"/>
    <w:basedOn w:val="a"/>
    <w:link w:val="a5"/>
    <w:uiPriority w:val="99"/>
    <w:semiHidden/>
    <w:unhideWhenUsed/>
    <w:rsid w:val="006863E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86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1493</Words>
  <Characters>852</Characters>
  <Application>Microsoft Office Word</Application>
  <DocSecurity>0</DocSecurity>
  <Lines>7</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2021-01-05T14:22:00Z</dcterms:created>
  <dcterms:modified xsi:type="dcterms:W3CDTF">2021-01-12T13:27:00Z</dcterms:modified>
</cp:coreProperties>
</file>