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38" w:rsidRPr="00E22F38" w:rsidRDefault="00E22F38" w:rsidP="00E22F38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w w:val="150"/>
          <w:sz w:val="16"/>
          <w:szCs w:val="16"/>
          <w:lang w:eastAsia="ru-RU"/>
        </w:rPr>
      </w:pPr>
      <w:r w:rsidRPr="00E22F38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 wp14:anchorId="4B3B01EE" wp14:editId="31C5DE61">
            <wp:extent cx="41910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ТРОСТЯНЕЦЬКА СІЛЬСЬКА РАДА</w:t>
      </w: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ТРОСТЯНЕЦЬКОЇ ОБ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’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ЄДНАНОЇ ТЕРИТОРІАЛЬНОЇ ГРОМАДИ</w:t>
      </w: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Миколаївського району Львівської області</w:t>
      </w: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22F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СЕСІЯ</w:t>
      </w:r>
      <w:proofErr w:type="gramEnd"/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  СКЛИКАННЯ</w:t>
      </w: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 І Ш Е Н </w:t>
      </w:r>
      <w:proofErr w:type="spellStart"/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 </w:t>
      </w: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pacing w:val="120"/>
          <w:w w:val="150"/>
          <w:sz w:val="16"/>
          <w:szCs w:val="16"/>
          <w:lang w:val="ru-RU" w:eastAsia="ru-RU"/>
        </w:rPr>
      </w:pPr>
    </w:p>
    <w:p w:rsidR="00E22F38" w:rsidRPr="00C57A1F" w:rsidRDefault="00E22F38" w:rsidP="00C57A1F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2F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 </w:t>
      </w:r>
      <w:r w:rsidRPr="00E22F38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лютого</w:t>
      </w:r>
      <w:r w:rsidRPr="00E22F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2021 року</w:t>
      </w:r>
      <w:r w:rsidR="00475A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spellStart"/>
      <w:r w:rsidR="00475A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Start"/>
      <w:r w:rsidR="00475A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.Т</w:t>
      </w:r>
      <w:proofErr w:type="gramEnd"/>
      <w:r w:rsidR="00475A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ростянець</w:t>
      </w:r>
      <w:proofErr w:type="spellEnd"/>
      <w:r w:rsidR="00475A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475A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475A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475A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№ 357</w:t>
      </w:r>
    </w:p>
    <w:p w:rsidR="008B3FC4" w:rsidRDefault="008B3FC4" w:rsidP="006F3E83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</w:pPr>
    </w:p>
    <w:p w:rsidR="00836379" w:rsidRPr="00836379" w:rsidRDefault="00836379" w:rsidP="00836379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8363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Про зміну найменування </w:t>
      </w:r>
      <w:r w:rsidR="00475AE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Тернопільської</w:t>
      </w:r>
      <w:r w:rsidRPr="008363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загальноосвітньої школи </w:t>
      </w:r>
    </w:p>
    <w:p w:rsidR="00836379" w:rsidRPr="00836379" w:rsidRDefault="00836379" w:rsidP="00836379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363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І-І</w:t>
      </w:r>
      <w:r w:rsidR="0046383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І</w:t>
      </w:r>
      <w:r w:rsidRPr="008363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І ступенів</w:t>
      </w:r>
      <w:r w:rsidRPr="0083637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Миколаївського району Львівської області</w:t>
      </w:r>
      <w:r w:rsidRPr="008363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</w:p>
    <w:p w:rsidR="00836379" w:rsidRPr="00836379" w:rsidRDefault="00836379" w:rsidP="00836379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8363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та затвердження Статуту в новій редакції</w:t>
      </w:r>
    </w:p>
    <w:p w:rsidR="00836379" w:rsidRPr="00836379" w:rsidRDefault="00836379" w:rsidP="00836379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3E83" w:rsidRPr="0039400B" w:rsidRDefault="006F3E83" w:rsidP="006F3E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305F" w:rsidRPr="0039400B" w:rsidRDefault="006F3E83" w:rsidP="006F3E83">
      <w:pPr>
        <w:jc w:val="both"/>
        <w:rPr>
          <w:rFonts w:ascii="Times New Roman" w:hAnsi="Times New Roman" w:cs="Times New Roman"/>
          <w:sz w:val="24"/>
          <w:szCs w:val="24"/>
        </w:rPr>
      </w:pPr>
      <w:r w:rsidRPr="0039400B">
        <w:rPr>
          <w:rFonts w:ascii="Times New Roman" w:hAnsi="Times New Roman" w:cs="Times New Roman"/>
          <w:sz w:val="24"/>
          <w:szCs w:val="24"/>
        </w:rPr>
        <w:t xml:space="preserve">         Керуючись нормами Цивільного, Г</w:t>
      </w:r>
      <w:r w:rsidR="00C32D2B">
        <w:rPr>
          <w:rFonts w:ascii="Times New Roman" w:hAnsi="Times New Roman" w:cs="Times New Roman"/>
          <w:sz w:val="24"/>
          <w:szCs w:val="24"/>
        </w:rPr>
        <w:t>осподарського кодексів України</w:t>
      </w:r>
      <w:r w:rsidR="009D305F">
        <w:rPr>
          <w:rFonts w:ascii="Times New Roman" w:hAnsi="Times New Roman" w:cs="Times New Roman"/>
          <w:sz w:val="24"/>
          <w:szCs w:val="24"/>
        </w:rPr>
        <w:t>,</w:t>
      </w:r>
      <w:r w:rsidR="00D34DF3">
        <w:rPr>
          <w:rFonts w:ascii="Times New Roman" w:hAnsi="Times New Roman" w:cs="Times New Roman"/>
          <w:sz w:val="24"/>
          <w:szCs w:val="24"/>
        </w:rPr>
        <w:t xml:space="preserve"> Законом України «Про внесення змін до деяких законів України щодо впорядкування окремих питань організації діяльності органів місцевого самоврядування </w:t>
      </w:r>
      <w:r w:rsidR="00EF12AC">
        <w:rPr>
          <w:rFonts w:ascii="Times New Roman" w:hAnsi="Times New Roman" w:cs="Times New Roman"/>
          <w:sz w:val="24"/>
          <w:szCs w:val="24"/>
        </w:rPr>
        <w:t>і районних державних адміністрацій» №1009-</w:t>
      </w:r>
      <w:r w:rsidR="00EF12AC" w:rsidRPr="00EF12AC">
        <w:rPr>
          <w:rFonts w:ascii="Times New Roman" w:hAnsi="Times New Roman" w:cs="Times New Roman"/>
          <w:sz w:val="24"/>
          <w:szCs w:val="24"/>
        </w:rPr>
        <w:t xml:space="preserve"> </w:t>
      </w:r>
      <w:r w:rsidR="00EF12AC" w:rsidRPr="009D305F">
        <w:rPr>
          <w:rFonts w:ascii="Times New Roman" w:hAnsi="Times New Roman" w:cs="Times New Roman"/>
          <w:sz w:val="24"/>
          <w:szCs w:val="24"/>
        </w:rPr>
        <w:t>IX</w:t>
      </w:r>
      <w:r w:rsidR="00EF12AC">
        <w:rPr>
          <w:rFonts w:ascii="Times New Roman" w:hAnsi="Times New Roman" w:cs="Times New Roman"/>
          <w:sz w:val="24"/>
          <w:szCs w:val="24"/>
        </w:rPr>
        <w:t xml:space="preserve"> від 17.11.2020 року</w:t>
      </w:r>
      <w:r w:rsidR="009430EE">
        <w:rPr>
          <w:rFonts w:ascii="Times New Roman" w:hAnsi="Times New Roman" w:cs="Times New Roman"/>
          <w:sz w:val="24"/>
          <w:szCs w:val="24"/>
        </w:rPr>
        <w:t xml:space="preserve">, </w:t>
      </w:r>
      <w:r w:rsidR="00C32D2B">
        <w:rPr>
          <w:rFonts w:ascii="Times New Roman" w:hAnsi="Times New Roman" w:cs="Times New Roman"/>
          <w:sz w:val="24"/>
          <w:szCs w:val="24"/>
        </w:rPr>
        <w:t>ст</w:t>
      </w:r>
      <w:r w:rsidR="009430EE">
        <w:rPr>
          <w:rFonts w:ascii="Times New Roman" w:hAnsi="Times New Roman" w:cs="Times New Roman"/>
          <w:sz w:val="24"/>
          <w:szCs w:val="24"/>
        </w:rPr>
        <w:t xml:space="preserve">.36 Закону України «Про державну </w:t>
      </w:r>
      <w:r w:rsidR="00A90975">
        <w:rPr>
          <w:rFonts w:ascii="Times New Roman" w:hAnsi="Times New Roman" w:cs="Times New Roman"/>
          <w:sz w:val="24"/>
          <w:szCs w:val="24"/>
        </w:rPr>
        <w:t>реєстрацію юридичних осіб, фізичних осіб-підприємців та громадських формувань</w:t>
      </w:r>
      <w:r w:rsidR="00F504FB">
        <w:rPr>
          <w:rFonts w:ascii="Times New Roman" w:hAnsi="Times New Roman" w:cs="Times New Roman"/>
          <w:sz w:val="24"/>
          <w:szCs w:val="24"/>
        </w:rPr>
        <w:t>» (зі змінами та доповненнями) № 755-</w:t>
      </w:r>
      <w:r w:rsidR="009D305F">
        <w:rPr>
          <w:rFonts w:ascii="Times New Roman" w:hAnsi="Times New Roman" w:cs="Times New Roman"/>
          <w:sz w:val="24"/>
          <w:szCs w:val="24"/>
        </w:rPr>
        <w:t xml:space="preserve"> </w:t>
      </w:r>
      <w:r w:rsidR="00F504FB" w:rsidRPr="00F504FB">
        <w:rPr>
          <w:rFonts w:ascii="Times New Roman" w:hAnsi="Times New Roman" w:cs="Times New Roman"/>
          <w:sz w:val="24"/>
          <w:szCs w:val="24"/>
        </w:rPr>
        <w:t>І</w:t>
      </w:r>
      <w:r w:rsidR="00F504FB" w:rsidRPr="00F50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F504FB">
        <w:rPr>
          <w:rFonts w:ascii="Times New Roman" w:hAnsi="Times New Roman" w:cs="Times New Roman"/>
          <w:sz w:val="24"/>
          <w:szCs w:val="24"/>
        </w:rPr>
        <w:t xml:space="preserve"> від 15.05.2003 року</w:t>
      </w:r>
      <w:r w:rsidRPr="0039400B">
        <w:rPr>
          <w:rFonts w:ascii="Times New Roman" w:hAnsi="Times New Roman" w:cs="Times New Roman"/>
          <w:sz w:val="24"/>
          <w:szCs w:val="24"/>
        </w:rPr>
        <w:t>,</w:t>
      </w:r>
      <w:r w:rsidR="009D305F" w:rsidRPr="009D305F">
        <w:t xml:space="preserve"> </w:t>
      </w:r>
      <w:r w:rsidR="009D305F">
        <w:rPr>
          <w:rFonts w:ascii="Times New Roman" w:hAnsi="Times New Roman" w:cs="Times New Roman"/>
          <w:sz w:val="24"/>
          <w:szCs w:val="24"/>
        </w:rPr>
        <w:t xml:space="preserve">Постановою </w:t>
      </w:r>
      <w:r w:rsidR="009D305F" w:rsidRPr="009D305F">
        <w:rPr>
          <w:rFonts w:ascii="Times New Roman" w:hAnsi="Times New Roman" w:cs="Times New Roman"/>
          <w:sz w:val="24"/>
          <w:szCs w:val="24"/>
        </w:rPr>
        <w:t>Верховної Ради України</w:t>
      </w:r>
      <w:r w:rsidR="009D305F">
        <w:rPr>
          <w:rFonts w:ascii="Times New Roman" w:hAnsi="Times New Roman" w:cs="Times New Roman"/>
          <w:sz w:val="24"/>
          <w:szCs w:val="24"/>
        </w:rPr>
        <w:t xml:space="preserve"> від </w:t>
      </w:r>
      <w:r w:rsidR="009D305F" w:rsidRPr="009D305F">
        <w:rPr>
          <w:rFonts w:ascii="Times New Roman" w:hAnsi="Times New Roman" w:cs="Times New Roman"/>
          <w:sz w:val="24"/>
          <w:szCs w:val="24"/>
        </w:rPr>
        <w:t>17.07.2020</w:t>
      </w:r>
      <w:r w:rsidR="009D305F">
        <w:rPr>
          <w:rFonts w:ascii="Times New Roman" w:hAnsi="Times New Roman" w:cs="Times New Roman"/>
          <w:sz w:val="24"/>
          <w:szCs w:val="24"/>
        </w:rPr>
        <w:t xml:space="preserve"> № </w:t>
      </w:r>
      <w:r w:rsidR="009D305F" w:rsidRPr="009D305F">
        <w:rPr>
          <w:rFonts w:ascii="Times New Roman" w:hAnsi="Times New Roman" w:cs="Times New Roman"/>
          <w:sz w:val="24"/>
          <w:szCs w:val="24"/>
        </w:rPr>
        <w:t>№ 807-IX</w:t>
      </w:r>
      <w:r w:rsidR="009D305F">
        <w:rPr>
          <w:rFonts w:ascii="Times New Roman" w:hAnsi="Times New Roman" w:cs="Times New Roman"/>
          <w:sz w:val="24"/>
          <w:szCs w:val="24"/>
        </w:rPr>
        <w:t xml:space="preserve"> «</w:t>
      </w:r>
      <w:r w:rsidR="009D305F" w:rsidRPr="009D305F">
        <w:rPr>
          <w:rFonts w:ascii="Times New Roman" w:hAnsi="Times New Roman" w:cs="Times New Roman"/>
          <w:sz w:val="24"/>
          <w:szCs w:val="24"/>
        </w:rPr>
        <w:t>Про</w:t>
      </w:r>
      <w:r w:rsidR="009D305F">
        <w:rPr>
          <w:rFonts w:ascii="Times New Roman" w:hAnsi="Times New Roman" w:cs="Times New Roman"/>
          <w:sz w:val="24"/>
          <w:szCs w:val="24"/>
        </w:rPr>
        <w:t xml:space="preserve"> утворення та ліквідацію районів»,</w:t>
      </w:r>
      <w:r w:rsidRPr="0039400B">
        <w:rPr>
          <w:rFonts w:ascii="Times New Roman" w:hAnsi="Times New Roman" w:cs="Times New Roman"/>
          <w:sz w:val="24"/>
          <w:szCs w:val="24"/>
        </w:rPr>
        <w:t xml:space="preserve"> </w:t>
      </w:r>
      <w:r w:rsidR="00C32D2B">
        <w:rPr>
          <w:rFonts w:ascii="Times New Roman" w:hAnsi="Times New Roman" w:cs="Times New Roman"/>
          <w:sz w:val="24"/>
          <w:szCs w:val="24"/>
        </w:rPr>
        <w:t xml:space="preserve">Законом України </w:t>
      </w:r>
      <w:r w:rsidR="00C32D2B" w:rsidRPr="0039400B">
        <w:rPr>
          <w:rFonts w:ascii="Times New Roman" w:hAnsi="Times New Roman" w:cs="Times New Roman"/>
          <w:sz w:val="24"/>
          <w:szCs w:val="24"/>
        </w:rPr>
        <w:t>«Про місцеве самоврядування в Україні»</w:t>
      </w:r>
      <w:r w:rsidR="00C32D2B">
        <w:rPr>
          <w:rFonts w:ascii="Times New Roman" w:hAnsi="Times New Roman" w:cs="Times New Roman"/>
          <w:sz w:val="24"/>
          <w:szCs w:val="24"/>
        </w:rPr>
        <w:t xml:space="preserve">, </w:t>
      </w:r>
      <w:r w:rsidRPr="0039400B">
        <w:rPr>
          <w:rFonts w:ascii="Times New Roman" w:hAnsi="Times New Roman" w:cs="Times New Roman"/>
          <w:sz w:val="24"/>
          <w:szCs w:val="24"/>
        </w:rPr>
        <w:t>сільська рада</w:t>
      </w:r>
    </w:p>
    <w:p w:rsidR="006F3E83" w:rsidRPr="0039400B" w:rsidRDefault="006F3E83" w:rsidP="009D305F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00B">
        <w:rPr>
          <w:rFonts w:ascii="Times New Roman" w:hAnsi="Times New Roman" w:cs="Times New Roman"/>
          <w:sz w:val="24"/>
          <w:szCs w:val="24"/>
        </w:rPr>
        <w:t>ВИРІШИЛА:</w:t>
      </w:r>
    </w:p>
    <w:p w:rsidR="001C1FBB" w:rsidRPr="001C1FBB" w:rsidRDefault="001C1FBB" w:rsidP="001C1FBB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C1FBB">
        <w:rPr>
          <w:rFonts w:ascii="Times New Roman" w:eastAsia="Calibri" w:hAnsi="Times New Roman" w:cs="Times New Roman"/>
          <w:sz w:val="24"/>
          <w:szCs w:val="24"/>
        </w:rPr>
        <w:t xml:space="preserve">Змінити повне найменування </w:t>
      </w:r>
      <w:r w:rsidR="00CF48A5">
        <w:rPr>
          <w:rFonts w:ascii="Times New Roman" w:eastAsia="Calibri" w:hAnsi="Times New Roman" w:cs="Times New Roman"/>
          <w:bCs/>
          <w:sz w:val="24"/>
          <w:szCs w:val="24"/>
        </w:rPr>
        <w:t>Тернопільської</w:t>
      </w:r>
      <w:r w:rsidRPr="001C1FBB">
        <w:rPr>
          <w:rFonts w:ascii="Times New Roman" w:eastAsia="Calibri" w:hAnsi="Times New Roman" w:cs="Times New Roman"/>
          <w:bCs/>
          <w:sz w:val="24"/>
          <w:szCs w:val="24"/>
        </w:rPr>
        <w:t xml:space="preserve"> загальноосвітньої школи І-І</w:t>
      </w:r>
      <w:r>
        <w:rPr>
          <w:rFonts w:ascii="Times New Roman" w:eastAsia="Calibri" w:hAnsi="Times New Roman" w:cs="Times New Roman"/>
          <w:bCs/>
          <w:sz w:val="24"/>
          <w:szCs w:val="24"/>
        </w:rPr>
        <w:t>І</w:t>
      </w:r>
      <w:r w:rsidRPr="001C1FBB">
        <w:rPr>
          <w:rFonts w:ascii="Times New Roman" w:eastAsia="Calibri" w:hAnsi="Times New Roman" w:cs="Times New Roman"/>
          <w:bCs/>
          <w:sz w:val="24"/>
          <w:szCs w:val="24"/>
        </w:rPr>
        <w:t>І ступенів</w:t>
      </w:r>
      <w:r w:rsidRPr="001C1FBB">
        <w:rPr>
          <w:rFonts w:ascii="Times New Roman" w:eastAsia="Calibri" w:hAnsi="Times New Roman" w:cs="Times New Roman"/>
          <w:sz w:val="24"/>
          <w:szCs w:val="24"/>
        </w:rPr>
        <w:t xml:space="preserve"> Миколаївського району Львівської області</w:t>
      </w:r>
      <w:r w:rsidRPr="001C1FBB">
        <w:rPr>
          <w:rFonts w:ascii="Times New Roman" w:eastAsia="Calibri" w:hAnsi="Times New Roman" w:cs="Times New Roman"/>
          <w:bCs/>
          <w:sz w:val="24"/>
          <w:szCs w:val="24"/>
        </w:rPr>
        <w:t xml:space="preserve"> на «</w:t>
      </w:r>
      <w:r w:rsidR="00CF48A5">
        <w:rPr>
          <w:rFonts w:ascii="Times New Roman" w:eastAsia="Calibri" w:hAnsi="Times New Roman" w:cs="Times New Roman"/>
          <w:b/>
          <w:bCs/>
          <w:sz w:val="24"/>
          <w:szCs w:val="24"/>
        </w:rPr>
        <w:t>Тернопільський</w:t>
      </w:r>
      <w:r w:rsidRPr="001C1F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заклад загальної середньої освіти І-І</w:t>
      </w:r>
      <w:r w:rsidR="00A5548F">
        <w:rPr>
          <w:rFonts w:ascii="Times New Roman" w:eastAsia="Calibri" w:hAnsi="Times New Roman" w:cs="Times New Roman"/>
          <w:b/>
          <w:bCs/>
          <w:sz w:val="24"/>
          <w:szCs w:val="24"/>
        </w:rPr>
        <w:t>І</w:t>
      </w:r>
      <w:r w:rsidRPr="001C1F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І ступенів Тростянецької сільської ради </w:t>
      </w:r>
      <w:proofErr w:type="spellStart"/>
      <w:r w:rsidRPr="001C1FBB">
        <w:rPr>
          <w:rFonts w:ascii="Times New Roman" w:eastAsia="Calibri" w:hAnsi="Times New Roman" w:cs="Times New Roman"/>
          <w:b/>
          <w:bCs/>
          <w:sz w:val="24"/>
          <w:szCs w:val="24"/>
        </w:rPr>
        <w:t>Стрийського</w:t>
      </w:r>
      <w:proofErr w:type="spellEnd"/>
      <w:r w:rsidRPr="001C1F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району Львівської області</w:t>
      </w:r>
      <w:r w:rsidRPr="001C1FBB">
        <w:rPr>
          <w:rFonts w:ascii="Times New Roman" w:eastAsia="Calibri" w:hAnsi="Times New Roman" w:cs="Times New Roman"/>
          <w:bCs/>
          <w:sz w:val="24"/>
          <w:szCs w:val="24"/>
        </w:rPr>
        <w:t>»;</w:t>
      </w:r>
    </w:p>
    <w:p w:rsidR="001C1FBB" w:rsidRPr="001C1FBB" w:rsidRDefault="001C1FBB" w:rsidP="001C1FBB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1FBB" w:rsidRPr="001C1FBB" w:rsidRDefault="001C1FBB" w:rsidP="001C1FBB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FBB">
        <w:rPr>
          <w:rFonts w:ascii="Times New Roman" w:eastAsia="Calibri" w:hAnsi="Times New Roman" w:cs="Times New Roman"/>
          <w:bCs/>
          <w:sz w:val="24"/>
          <w:szCs w:val="24"/>
        </w:rPr>
        <w:t xml:space="preserve">Затвердити Статут </w:t>
      </w:r>
      <w:r w:rsidR="00CF48A5">
        <w:rPr>
          <w:rFonts w:ascii="Times New Roman" w:eastAsia="Calibri" w:hAnsi="Times New Roman" w:cs="Times New Roman"/>
          <w:bCs/>
          <w:sz w:val="24"/>
          <w:szCs w:val="24"/>
        </w:rPr>
        <w:t>Тернопільського</w:t>
      </w:r>
      <w:bookmarkStart w:id="0" w:name="_GoBack"/>
      <w:bookmarkEnd w:id="0"/>
      <w:r w:rsidRPr="001C1FBB">
        <w:rPr>
          <w:rFonts w:ascii="Times New Roman" w:eastAsia="Calibri" w:hAnsi="Times New Roman" w:cs="Times New Roman"/>
          <w:bCs/>
          <w:sz w:val="24"/>
          <w:szCs w:val="24"/>
        </w:rPr>
        <w:t xml:space="preserve"> закладу загальної середньої освіти І-</w:t>
      </w:r>
      <w:r w:rsidR="00AD284A">
        <w:rPr>
          <w:rFonts w:ascii="Times New Roman" w:eastAsia="Calibri" w:hAnsi="Times New Roman" w:cs="Times New Roman"/>
          <w:bCs/>
          <w:sz w:val="24"/>
          <w:szCs w:val="24"/>
        </w:rPr>
        <w:t>І</w:t>
      </w:r>
      <w:r w:rsidRPr="001C1FBB">
        <w:rPr>
          <w:rFonts w:ascii="Times New Roman" w:eastAsia="Calibri" w:hAnsi="Times New Roman" w:cs="Times New Roman"/>
          <w:bCs/>
          <w:sz w:val="24"/>
          <w:szCs w:val="24"/>
        </w:rPr>
        <w:t xml:space="preserve">ІІ ступенів Тростянецької сільської ради </w:t>
      </w:r>
      <w:proofErr w:type="spellStart"/>
      <w:r w:rsidRPr="001C1FBB">
        <w:rPr>
          <w:rFonts w:ascii="Times New Roman" w:eastAsia="Calibri" w:hAnsi="Times New Roman" w:cs="Times New Roman"/>
          <w:bCs/>
          <w:sz w:val="24"/>
          <w:szCs w:val="24"/>
        </w:rPr>
        <w:t>Стрийського</w:t>
      </w:r>
      <w:proofErr w:type="spellEnd"/>
      <w:r w:rsidRPr="001C1FBB">
        <w:rPr>
          <w:rFonts w:ascii="Times New Roman" w:eastAsia="Calibri" w:hAnsi="Times New Roman" w:cs="Times New Roman"/>
          <w:bCs/>
          <w:sz w:val="24"/>
          <w:szCs w:val="24"/>
        </w:rPr>
        <w:t xml:space="preserve"> району Львівської області» в новій редакції (Додаток 1);</w:t>
      </w:r>
    </w:p>
    <w:p w:rsidR="001C1FBB" w:rsidRPr="001C1FBB" w:rsidRDefault="001C1FBB" w:rsidP="001C1FBB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FBB">
        <w:rPr>
          <w:rFonts w:ascii="Times New Roman" w:eastAsia="Calibri" w:hAnsi="Times New Roman" w:cs="Times New Roman"/>
          <w:sz w:val="24"/>
          <w:szCs w:val="24"/>
        </w:rPr>
        <w:t>Секретарю сільської ради Л.</w:t>
      </w:r>
      <w:proofErr w:type="spellStart"/>
      <w:r w:rsidRPr="001C1FBB">
        <w:rPr>
          <w:rFonts w:ascii="Times New Roman" w:eastAsia="Calibri" w:hAnsi="Times New Roman" w:cs="Times New Roman"/>
          <w:sz w:val="24"/>
          <w:szCs w:val="24"/>
        </w:rPr>
        <w:t>Сех</w:t>
      </w:r>
      <w:proofErr w:type="spellEnd"/>
      <w:r w:rsidRPr="001C1FBB">
        <w:rPr>
          <w:rFonts w:ascii="Times New Roman" w:eastAsia="Calibri" w:hAnsi="Times New Roman" w:cs="Times New Roman"/>
          <w:sz w:val="24"/>
          <w:szCs w:val="24"/>
        </w:rPr>
        <w:t xml:space="preserve"> забезпечити оприлюднення рішення на офіційному веб-сайті сільської ради;</w:t>
      </w:r>
    </w:p>
    <w:p w:rsidR="001C1FBB" w:rsidRPr="00AD284A" w:rsidRDefault="001C1FBB" w:rsidP="001C1FBB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FBB">
        <w:rPr>
          <w:rFonts w:ascii="Times New Roman" w:eastAsia="Calibri" w:hAnsi="Times New Roman" w:cs="Times New Roman"/>
          <w:sz w:val="24"/>
          <w:szCs w:val="24"/>
        </w:rPr>
        <w:t xml:space="preserve">Контроль за виконанням даного рішення покласти на комісію </w:t>
      </w:r>
      <w:r w:rsidRPr="001C1FBB">
        <w:rPr>
          <w:rFonts w:ascii="Times New Roman" w:eastAsia="Calibri" w:hAnsi="Times New Roman" w:cs="Times New Roman"/>
          <w:bCs/>
          <w:sz w:val="24"/>
          <w:szCs w:val="24"/>
        </w:rPr>
        <w:t xml:space="preserve">з питань регламенту, депутатської етики, законності, згуртованості, освіти, фізичного виховання, культури, охорони здоров’я, соціальної політики, міжнародного співробітництва, свободи слова та ЗМІ (Голова комісії - </w:t>
      </w:r>
      <w:proofErr w:type="spellStart"/>
      <w:r w:rsidRPr="001C1FBB">
        <w:rPr>
          <w:rFonts w:ascii="Times New Roman" w:eastAsia="Calibri" w:hAnsi="Times New Roman" w:cs="Times New Roman"/>
          <w:bCs/>
          <w:sz w:val="24"/>
          <w:szCs w:val="24"/>
        </w:rPr>
        <w:t>Дорощук</w:t>
      </w:r>
      <w:proofErr w:type="spellEnd"/>
      <w:r w:rsidRPr="001C1FBB">
        <w:rPr>
          <w:rFonts w:ascii="Times New Roman" w:eastAsia="Calibri" w:hAnsi="Times New Roman" w:cs="Times New Roman"/>
          <w:bCs/>
          <w:sz w:val="24"/>
          <w:szCs w:val="24"/>
        </w:rPr>
        <w:t xml:space="preserve"> Т.М.)</w:t>
      </w:r>
      <w:r w:rsidRPr="001C1FBB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AD284A" w:rsidRPr="001C1FBB" w:rsidRDefault="00AD284A" w:rsidP="00AD284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1FBB" w:rsidRPr="001C1FBB" w:rsidRDefault="001C1FBB" w:rsidP="001C1FBB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1FBB" w:rsidRPr="001C1FBB" w:rsidRDefault="001C1FBB" w:rsidP="001C1FBB">
      <w:pPr>
        <w:jc w:val="both"/>
        <w:rPr>
          <w:rFonts w:ascii="Calibri" w:eastAsia="Calibri" w:hAnsi="Calibri" w:cs="Times New Roman"/>
        </w:rPr>
      </w:pPr>
      <w:r w:rsidRPr="001C1F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Сільський голова                                                          Михайло ЦИХУЛЯК</w:t>
      </w:r>
    </w:p>
    <w:p w:rsidR="002F6331" w:rsidRDefault="00AD284A" w:rsidP="00B9326D">
      <w:p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</w:p>
    <w:sectPr w:rsidR="002F63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D35C1"/>
    <w:multiLevelType w:val="multilevel"/>
    <w:tmpl w:val="7E76E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09"/>
    <w:rsid w:val="00031A40"/>
    <w:rsid w:val="00053C24"/>
    <w:rsid w:val="00064F2E"/>
    <w:rsid w:val="001070EA"/>
    <w:rsid w:val="001A6909"/>
    <w:rsid w:val="001C1FBB"/>
    <w:rsid w:val="001E24CD"/>
    <w:rsid w:val="00235000"/>
    <w:rsid w:val="002448DB"/>
    <w:rsid w:val="00295DE3"/>
    <w:rsid w:val="002E4FFC"/>
    <w:rsid w:val="002F6331"/>
    <w:rsid w:val="003A2A4C"/>
    <w:rsid w:val="003D6DE5"/>
    <w:rsid w:val="004034E5"/>
    <w:rsid w:val="00444B6C"/>
    <w:rsid w:val="00445607"/>
    <w:rsid w:val="00463831"/>
    <w:rsid w:val="00475AE2"/>
    <w:rsid w:val="005356B0"/>
    <w:rsid w:val="005C5CAB"/>
    <w:rsid w:val="005D0DB3"/>
    <w:rsid w:val="005F3F2A"/>
    <w:rsid w:val="00630FE3"/>
    <w:rsid w:val="006D2D30"/>
    <w:rsid w:val="006F3E83"/>
    <w:rsid w:val="00753D0B"/>
    <w:rsid w:val="00766A75"/>
    <w:rsid w:val="0079616B"/>
    <w:rsid w:val="007B003A"/>
    <w:rsid w:val="00836212"/>
    <w:rsid w:val="00836379"/>
    <w:rsid w:val="00855F8C"/>
    <w:rsid w:val="008A3B0C"/>
    <w:rsid w:val="008B3FC4"/>
    <w:rsid w:val="008B75DD"/>
    <w:rsid w:val="0090667A"/>
    <w:rsid w:val="0093458B"/>
    <w:rsid w:val="009430EE"/>
    <w:rsid w:val="009C26F3"/>
    <w:rsid w:val="009D305F"/>
    <w:rsid w:val="00A43C12"/>
    <w:rsid w:val="00A44E9E"/>
    <w:rsid w:val="00A5548F"/>
    <w:rsid w:val="00A90975"/>
    <w:rsid w:val="00A97A22"/>
    <w:rsid w:val="00AD284A"/>
    <w:rsid w:val="00AE479D"/>
    <w:rsid w:val="00B9326D"/>
    <w:rsid w:val="00BC2A8B"/>
    <w:rsid w:val="00C32D2B"/>
    <w:rsid w:val="00C57A1F"/>
    <w:rsid w:val="00C9739A"/>
    <w:rsid w:val="00CD2666"/>
    <w:rsid w:val="00CE679C"/>
    <w:rsid w:val="00CF48A5"/>
    <w:rsid w:val="00D34DF3"/>
    <w:rsid w:val="00DD2A57"/>
    <w:rsid w:val="00E22F38"/>
    <w:rsid w:val="00EC41E1"/>
    <w:rsid w:val="00EF12AC"/>
    <w:rsid w:val="00F025C3"/>
    <w:rsid w:val="00F1639C"/>
    <w:rsid w:val="00F4256A"/>
    <w:rsid w:val="00F504FB"/>
    <w:rsid w:val="00F80A99"/>
    <w:rsid w:val="00FA119C"/>
    <w:rsid w:val="00FD14BF"/>
    <w:rsid w:val="00FE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E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D30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E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D3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1269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User2</cp:lastModifiedBy>
  <cp:revision>17</cp:revision>
  <cp:lastPrinted>2021-02-15T12:37:00Z</cp:lastPrinted>
  <dcterms:created xsi:type="dcterms:W3CDTF">2021-02-09T11:56:00Z</dcterms:created>
  <dcterms:modified xsi:type="dcterms:W3CDTF">2021-02-16T09:21:00Z</dcterms:modified>
</cp:coreProperties>
</file>