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4F" w:rsidRDefault="00F1394F" w:rsidP="003565DC">
      <w:pPr>
        <w:pStyle w:val="ab"/>
        <w:jc w:val="right"/>
        <w:rPr>
          <w:b/>
          <w:szCs w:val="28"/>
        </w:rPr>
      </w:pPr>
    </w:p>
    <w:p w:rsidR="00F1394F" w:rsidRPr="00F1394F" w:rsidRDefault="00F1394F" w:rsidP="00F1394F">
      <w:pPr>
        <w:widowControl w:val="0"/>
        <w:autoSpaceDE w:val="0"/>
        <w:autoSpaceDN w:val="0"/>
        <w:adjustRightInd w:val="0"/>
        <w:spacing w:after="0"/>
        <w:jc w:val="center"/>
        <w:rPr>
          <w:rFonts w:ascii="Times New Roman" w:eastAsia="Times New Roman" w:hAnsi="Times New Roman" w:cs="Times New Roman"/>
          <w:caps/>
          <w:w w:val="150"/>
          <w:sz w:val="16"/>
          <w:szCs w:val="16"/>
          <w:lang w:eastAsia="ru-RU"/>
        </w:rPr>
      </w:pPr>
      <w:r w:rsidRPr="00F1394F">
        <w:rPr>
          <w:rFonts w:ascii="Times New Roman" w:eastAsia="Times New Roman" w:hAnsi="Times New Roman" w:cs="Times New Roman"/>
          <w:noProof/>
          <w:sz w:val="20"/>
          <w:szCs w:val="20"/>
        </w:rPr>
        <w:drawing>
          <wp:inline distT="0" distB="0" distL="0" distR="0" wp14:anchorId="1CE9161F" wp14:editId="35027396">
            <wp:extent cx="41910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9100" cy="628650"/>
                    </a:xfrm>
                    <a:prstGeom prst="rect">
                      <a:avLst/>
                    </a:prstGeom>
                    <a:noFill/>
                    <a:ln>
                      <a:noFill/>
                    </a:ln>
                  </pic:spPr>
                </pic:pic>
              </a:graphicData>
            </a:graphic>
          </wp:inline>
        </w:drawing>
      </w:r>
    </w:p>
    <w:p w:rsidR="00F1394F" w:rsidRPr="00F1394F" w:rsidRDefault="00F1394F" w:rsidP="00F1394F">
      <w:pPr>
        <w:autoSpaceDN w:val="0"/>
        <w:spacing w:after="0" w:line="240" w:lineRule="auto"/>
        <w:jc w:val="center"/>
        <w:rPr>
          <w:rFonts w:ascii="Times New Roman" w:eastAsia="Times New Roman" w:hAnsi="Times New Roman" w:cs="Times New Roman"/>
          <w:b/>
          <w:sz w:val="24"/>
          <w:szCs w:val="24"/>
          <w:lang w:eastAsia="ru-RU"/>
        </w:rPr>
      </w:pPr>
      <w:r w:rsidRPr="00F1394F">
        <w:rPr>
          <w:rFonts w:ascii="Times New Roman" w:eastAsia="Times New Roman" w:hAnsi="Times New Roman" w:cs="Times New Roman"/>
          <w:b/>
          <w:sz w:val="24"/>
          <w:szCs w:val="24"/>
          <w:lang w:eastAsia="ru-RU"/>
        </w:rPr>
        <w:t>ТРОСТЯНЕЦЬКА СІЛЬСЬКА РАДА</w:t>
      </w:r>
    </w:p>
    <w:p w:rsidR="00F1394F" w:rsidRPr="00F1394F" w:rsidRDefault="00F1394F" w:rsidP="00F1394F">
      <w:pPr>
        <w:autoSpaceDN w:val="0"/>
        <w:spacing w:after="0" w:line="240" w:lineRule="auto"/>
        <w:jc w:val="center"/>
        <w:rPr>
          <w:rFonts w:ascii="Times New Roman" w:eastAsia="Times New Roman" w:hAnsi="Times New Roman" w:cs="Times New Roman"/>
          <w:b/>
          <w:sz w:val="24"/>
          <w:szCs w:val="24"/>
          <w:lang w:eastAsia="ru-RU"/>
        </w:rPr>
      </w:pPr>
      <w:r w:rsidRPr="00F1394F">
        <w:rPr>
          <w:rFonts w:ascii="Times New Roman" w:eastAsia="Times New Roman" w:hAnsi="Times New Roman" w:cs="Times New Roman"/>
          <w:b/>
          <w:sz w:val="24"/>
          <w:szCs w:val="24"/>
          <w:lang w:eastAsia="ru-RU"/>
        </w:rPr>
        <w:t>ТРОСТЯНЕЦЬКОЇ ОБ</w:t>
      </w:r>
      <w:r w:rsidRPr="00F1394F">
        <w:rPr>
          <w:rFonts w:ascii="Times New Roman" w:eastAsia="Times New Roman" w:hAnsi="Times New Roman" w:cs="Times New Roman"/>
          <w:b/>
          <w:sz w:val="24"/>
          <w:szCs w:val="24"/>
          <w:lang w:val="ru-RU" w:eastAsia="ru-RU"/>
        </w:rPr>
        <w:t>’</w:t>
      </w:r>
      <w:r w:rsidRPr="00F1394F">
        <w:rPr>
          <w:rFonts w:ascii="Times New Roman" w:eastAsia="Times New Roman" w:hAnsi="Times New Roman" w:cs="Times New Roman"/>
          <w:b/>
          <w:sz w:val="24"/>
          <w:szCs w:val="24"/>
          <w:lang w:eastAsia="ru-RU"/>
        </w:rPr>
        <w:t>ЄДНАНОЇ ТЕРИТОРІАЛЬНОЇ ГРОМАДИ</w:t>
      </w:r>
    </w:p>
    <w:p w:rsidR="00F1394F" w:rsidRPr="00F1394F" w:rsidRDefault="00F1394F" w:rsidP="00F1394F">
      <w:pPr>
        <w:autoSpaceDN w:val="0"/>
        <w:spacing w:after="0" w:line="240" w:lineRule="auto"/>
        <w:jc w:val="center"/>
        <w:rPr>
          <w:rFonts w:ascii="Times New Roman" w:eastAsia="Times New Roman" w:hAnsi="Times New Roman" w:cs="Times New Roman"/>
          <w:b/>
          <w:sz w:val="24"/>
          <w:szCs w:val="24"/>
          <w:lang w:eastAsia="ru-RU"/>
        </w:rPr>
      </w:pPr>
      <w:r w:rsidRPr="00F1394F">
        <w:rPr>
          <w:rFonts w:ascii="Times New Roman" w:eastAsia="Times New Roman" w:hAnsi="Times New Roman" w:cs="Times New Roman"/>
          <w:b/>
          <w:sz w:val="24"/>
          <w:szCs w:val="24"/>
          <w:lang w:eastAsia="ru-RU"/>
        </w:rPr>
        <w:t>Миколаївського району Львівської області</w:t>
      </w:r>
    </w:p>
    <w:p w:rsidR="00F1394F" w:rsidRPr="00F1394F" w:rsidRDefault="00F1394F" w:rsidP="00F1394F">
      <w:pPr>
        <w:autoSpaceDN w:val="0"/>
        <w:spacing w:after="0" w:line="240" w:lineRule="auto"/>
        <w:jc w:val="center"/>
        <w:rPr>
          <w:rFonts w:ascii="Times New Roman" w:eastAsia="Times New Roman" w:hAnsi="Times New Roman" w:cs="Times New Roman"/>
          <w:b/>
          <w:sz w:val="24"/>
          <w:szCs w:val="24"/>
          <w:lang w:eastAsia="ru-RU"/>
        </w:rPr>
      </w:pPr>
      <w:proofErr w:type="gramStart"/>
      <w:r w:rsidRPr="00F1394F">
        <w:rPr>
          <w:rFonts w:ascii="Times New Roman" w:eastAsia="Times New Roman" w:hAnsi="Times New Roman" w:cs="Times New Roman"/>
          <w:b/>
          <w:sz w:val="24"/>
          <w:szCs w:val="24"/>
          <w:lang w:val="en-US" w:eastAsia="ru-RU"/>
        </w:rPr>
        <w:t>VII</w:t>
      </w:r>
      <w:r w:rsidRPr="00F1394F">
        <w:rPr>
          <w:rFonts w:ascii="Times New Roman" w:eastAsia="Times New Roman" w:hAnsi="Times New Roman" w:cs="Times New Roman"/>
          <w:b/>
          <w:sz w:val="24"/>
          <w:szCs w:val="24"/>
          <w:lang w:eastAsia="ru-RU"/>
        </w:rPr>
        <w:t xml:space="preserve">  СЕСІЯ</w:t>
      </w:r>
      <w:proofErr w:type="gramEnd"/>
      <w:r w:rsidRPr="00F1394F">
        <w:rPr>
          <w:rFonts w:ascii="Times New Roman" w:eastAsia="Times New Roman" w:hAnsi="Times New Roman" w:cs="Times New Roman"/>
          <w:b/>
          <w:sz w:val="24"/>
          <w:szCs w:val="24"/>
          <w:lang w:eastAsia="ru-RU"/>
        </w:rPr>
        <w:tab/>
        <w:t xml:space="preserve">  </w:t>
      </w:r>
      <w:r w:rsidRPr="00F1394F">
        <w:rPr>
          <w:rFonts w:ascii="Times New Roman" w:eastAsia="Times New Roman" w:hAnsi="Times New Roman" w:cs="Times New Roman"/>
          <w:b/>
          <w:sz w:val="24"/>
          <w:szCs w:val="24"/>
          <w:lang w:val="en-US" w:eastAsia="ru-RU"/>
        </w:rPr>
        <w:t>V</w:t>
      </w:r>
      <w:r w:rsidRPr="00F1394F">
        <w:rPr>
          <w:rFonts w:ascii="Times New Roman" w:eastAsia="Times New Roman" w:hAnsi="Times New Roman" w:cs="Times New Roman"/>
          <w:b/>
          <w:sz w:val="24"/>
          <w:szCs w:val="24"/>
          <w:lang w:eastAsia="ru-RU"/>
        </w:rPr>
        <w:t>І</w:t>
      </w:r>
      <w:r w:rsidRPr="00F1394F">
        <w:rPr>
          <w:rFonts w:ascii="Times New Roman" w:eastAsia="Times New Roman" w:hAnsi="Times New Roman" w:cs="Times New Roman"/>
          <w:b/>
          <w:sz w:val="24"/>
          <w:szCs w:val="24"/>
          <w:lang w:val="en-US" w:eastAsia="ru-RU"/>
        </w:rPr>
        <w:t>I</w:t>
      </w:r>
      <w:r w:rsidRPr="00F1394F">
        <w:rPr>
          <w:rFonts w:ascii="Times New Roman" w:eastAsia="Times New Roman" w:hAnsi="Times New Roman" w:cs="Times New Roman"/>
          <w:b/>
          <w:sz w:val="24"/>
          <w:szCs w:val="24"/>
          <w:lang w:eastAsia="ru-RU"/>
        </w:rPr>
        <w:t>І  СКЛИКАННЯ</w:t>
      </w:r>
    </w:p>
    <w:p w:rsidR="00F1394F" w:rsidRPr="00F1394F" w:rsidRDefault="00F1394F" w:rsidP="00F1394F">
      <w:pPr>
        <w:autoSpaceDN w:val="0"/>
        <w:spacing w:after="0" w:line="240" w:lineRule="auto"/>
        <w:jc w:val="center"/>
        <w:rPr>
          <w:rFonts w:ascii="Times New Roman" w:eastAsia="Times New Roman" w:hAnsi="Times New Roman" w:cs="Times New Roman"/>
          <w:sz w:val="16"/>
          <w:szCs w:val="16"/>
          <w:lang w:eastAsia="ru-RU"/>
        </w:rPr>
      </w:pPr>
    </w:p>
    <w:p w:rsidR="00F1394F" w:rsidRPr="00F1394F" w:rsidRDefault="00F1394F" w:rsidP="00F1394F">
      <w:pPr>
        <w:autoSpaceDN w:val="0"/>
        <w:spacing w:after="0" w:line="240" w:lineRule="auto"/>
        <w:jc w:val="center"/>
        <w:rPr>
          <w:rFonts w:ascii="Times New Roman" w:eastAsia="Times New Roman" w:hAnsi="Times New Roman" w:cs="Times New Roman"/>
          <w:b/>
          <w:sz w:val="24"/>
          <w:szCs w:val="24"/>
          <w:lang w:eastAsia="ru-RU"/>
        </w:rPr>
      </w:pPr>
      <w:r w:rsidRPr="00F1394F">
        <w:rPr>
          <w:rFonts w:ascii="Times New Roman" w:eastAsia="Times New Roman" w:hAnsi="Times New Roman" w:cs="Times New Roman"/>
          <w:b/>
          <w:sz w:val="24"/>
          <w:szCs w:val="24"/>
          <w:lang w:eastAsia="ru-RU"/>
        </w:rPr>
        <w:t xml:space="preserve">Р І Ш Е Н </w:t>
      </w:r>
      <w:proofErr w:type="spellStart"/>
      <w:r w:rsidRPr="00F1394F">
        <w:rPr>
          <w:rFonts w:ascii="Times New Roman" w:eastAsia="Times New Roman" w:hAnsi="Times New Roman" w:cs="Times New Roman"/>
          <w:b/>
          <w:sz w:val="24"/>
          <w:szCs w:val="24"/>
          <w:lang w:eastAsia="ru-RU"/>
        </w:rPr>
        <w:t>Н</w:t>
      </w:r>
      <w:proofErr w:type="spellEnd"/>
      <w:r w:rsidRPr="00F1394F">
        <w:rPr>
          <w:rFonts w:ascii="Times New Roman" w:eastAsia="Times New Roman" w:hAnsi="Times New Roman" w:cs="Times New Roman"/>
          <w:b/>
          <w:sz w:val="24"/>
          <w:szCs w:val="24"/>
          <w:lang w:eastAsia="ru-RU"/>
        </w:rPr>
        <w:t xml:space="preserve"> Я </w:t>
      </w:r>
    </w:p>
    <w:p w:rsidR="00F1394F" w:rsidRPr="00F1394F" w:rsidRDefault="00F1394F" w:rsidP="00F1394F">
      <w:pPr>
        <w:autoSpaceDN w:val="0"/>
        <w:spacing w:after="0" w:line="240" w:lineRule="auto"/>
        <w:jc w:val="center"/>
        <w:rPr>
          <w:rFonts w:ascii="Times New Roman" w:eastAsia="Times New Roman" w:hAnsi="Times New Roman" w:cs="Times New Roman"/>
          <w:bCs/>
          <w:caps/>
          <w:spacing w:val="120"/>
          <w:w w:val="150"/>
          <w:sz w:val="16"/>
          <w:szCs w:val="16"/>
          <w:lang w:val="ru-RU" w:eastAsia="ru-RU"/>
        </w:rPr>
      </w:pPr>
    </w:p>
    <w:p w:rsidR="00F1394F" w:rsidRPr="00F1394F" w:rsidRDefault="00F1394F" w:rsidP="00F1394F">
      <w:pPr>
        <w:tabs>
          <w:tab w:val="left" w:pos="720"/>
          <w:tab w:val="left" w:pos="1260"/>
          <w:tab w:val="left" w:pos="4111"/>
        </w:tabs>
        <w:autoSpaceDN w:val="0"/>
        <w:spacing w:after="0" w:line="240" w:lineRule="auto"/>
        <w:rPr>
          <w:rFonts w:ascii="Times New Roman" w:eastAsia="Times New Roman" w:hAnsi="Times New Roman" w:cs="Times New Roman"/>
          <w:sz w:val="24"/>
          <w:szCs w:val="24"/>
          <w:lang w:eastAsia="ru-RU"/>
        </w:rPr>
      </w:pPr>
      <w:r w:rsidRPr="00F1394F">
        <w:rPr>
          <w:rFonts w:ascii="Times New Roman" w:eastAsia="Times New Roman" w:hAnsi="Times New Roman" w:cs="Times New Roman"/>
          <w:sz w:val="24"/>
          <w:szCs w:val="24"/>
          <w:lang w:val="ru-RU" w:eastAsia="ru-RU"/>
        </w:rPr>
        <w:t xml:space="preserve">10 </w:t>
      </w:r>
      <w:r w:rsidRPr="00F1394F">
        <w:rPr>
          <w:rFonts w:ascii="Times New Roman" w:eastAsia="Times New Roman" w:hAnsi="Times New Roman" w:cs="Times New Roman"/>
          <w:sz w:val="24"/>
          <w:szCs w:val="24"/>
          <w:lang w:eastAsia="ru-RU"/>
        </w:rPr>
        <w:t>лютого</w:t>
      </w:r>
      <w:r w:rsidRPr="00F1394F">
        <w:rPr>
          <w:rFonts w:ascii="Times New Roman" w:eastAsia="Times New Roman" w:hAnsi="Times New Roman" w:cs="Times New Roman"/>
          <w:sz w:val="24"/>
          <w:szCs w:val="24"/>
          <w:lang w:val="ru-RU" w:eastAsia="ru-RU"/>
        </w:rPr>
        <w:t xml:space="preserve"> 2021 року</w:t>
      </w:r>
      <w:r w:rsidRPr="00F1394F">
        <w:rPr>
          <w:rFonts w:ascii="Times New Roman" w:eastAsia="Times New Roman" w:hAnsi="Times New Roman" w:cs="Times New Roman"/>
          <w:sz w:val="24"/>
          <w:szCs w:val="24"/>
          <w:lang w:val="ru-RU" w:eastAsia="ru-RU"/>
        </w:rPr>
        <w:tab/>
      </w:r>
      <w:proofErr w:type="spellStart"/>
      <w:r w:rsidRPr="00F1394F">
        <w:rPr>
          <w:rFonts w:ascii="Times New Roman" w:eastAsia="Times New Roman" w:hAnsi="Times New Roman" w:cs="Times New Roman"/>
          <w:sz w:val="24"/>
          <w:szCs w:val="24"/>
          <w:lang w:val="ru-RU" w:eastAsia="ru-RU"/>
        </w:rPr>
        <w:t>с</w:t>
      </w:r>
      <w:proofErr w:type="gramStart"/>
      <w:r w:rsidRPr="00F1394F">
        <w:rPr>
          <w:rFonts w:ascii="Times New Roman" w:eastAsia="Times New Roman" w:hAnsi="Times New Roman" w:cs="Times New Roman"/>
          <w:sz w:val="24"/>
          <w:szCs w:val="24"/>
          <w:lang w:val="ru-RU" w:eastAsia="ru-RU"/>
        </w:rPr>
        <w:t>.Т</w:t>
      </w:r>
      <w:proofErr w:type="gramEnd"/>
      <w:r w:rsidRPr="00F1394F">
        <w:rPr>
          <w:rFonts w:ascii="Times New Roman" w:eastAsia="Times New Roman" w:hAnsi="Times New Roman" w:cs="Times New Roman"/>
          <w:sz w:val="24"/>
          <w:szCs w:val="24"/>
          <w:lang w:val="ru-RU" w:eastAsia="ru-RU"/>
        </w:rPr>
        <w:t>ростянець</w:t>
      </w:r>
      <w:proofErr w:type="spellEnd"/>
      <w:r w:rsidRPr="00F1394F">
        <w:rPr>
          <w:rFonts w:ascii="Times New Roman" w:eastAsia="Times New Roman" w:hAnsi="Times New Roman" w:cs="Times New Roman"/>
          <w:sz w:val="24"/>
          <w:szCs w:val="24"/>
          <w:lang w:val="ru-RU" w:eastAsia="ru-RU"/>
        </w:rPr>
        <w:tab/>
      </w:r>
      <w:r w:rsidRPr="00F1394F">
        <w:rPr>
          <w:rFonts w:ascii="Times New Roman" w:eastAsia="Times New Roman" w:hAnsi="Times New Roman" w:cs="Times New Roman"/>
          <w:sz w:val="24"/>
          <w:szCs w:val="24"/>
          <w:lang w:val="ru-RU" w:eastAsia="ru-RU"/>
        </w:rPr>
        <w:tab/>
      </w:r>
      <w:r w:rsidRPr="00F1394F">
        <w:rPr>
          <w:rFonts w:ascii="Times New Roman" w:eastAsia="Times New Roman" w:hAnsi="Times New Roman" w:cs="Times New Roman"/>
          <w:sz w:val="24"/>
          <w:szCs w:val="24"/>
          <w:lang w:val="ru-RU" w:eastAsia="ru-RU"/>
        </w:rPr>
        <w:tab/>
      </w:r>
      <w:r w:rsidRPr="00F1394F">
        <w:rPr>
          <w:rFonts w:ascii="Times New Roman" w:eastAsia="Times New Roman" w:hAnsi="Times New Roman" w:cs="Times New Roman"/>
          <w:sz w:val="24"/>
          <w:szCs w:val="24"/>
          <w:lang w:val="ru-RU" w:eastAsia="ru-RU"/>
        </w:rPr>
        <w:tab/>
        <w:t xml:space="preserve">       № 3</w:t>
      </w:r>
      <w:r>
        <w:rPr>
          <w:rFonts w:ascii="Times New Roman" w:eastAsia="Times New Roman" w:hAnsi="Times New Roman" w:cs="Times New Roman"/>
          <w:sz w:val="24"/>
          <w:szCs w:val="24"/>
          <w:lang w:eastAsia="ru-RU"/>
        </w:rPr>
        <w:t>62</w:t>
      </w:r>
    </w:p>
    <w:p w:rsidR="00F1394F" w:rsidRPr="00F1394F" w:rsidRDefault="00F1394F" w:rsidP="00F1394F">
      <w:pPr>
        <w:spacing w:after="0" w:line="240" w:lineRule="auto"/>
        <w:rPr>
          <w:rFonts w:ascii="Times New Roman" w:eastAsia="Times New Roman" w:hAnsi="Times New Roman" w:cs="Times New Roman"/>
          <w:b/>
          <w:i/>
          <w:iCs/>
          <w:sz w:val="24"/>
          <w:szCs w:val="24"/>
        </w:rPr>
      </w:pPr>
    </w:p>
    <w:p w:rsidR="00F1394F" w:rsidRPr="00F1394F" w:rsidRDefault="00F1394F" w:rsidP="00F1394F">
      <w:pPr>
        <w:spacing w:after="0" w:line="240" w:lineRule="auto"/>
        <w:rPr>
          <w:rFonts w:ascii="Times New Roman" w:eastAsia="Times New Roman" w:hAnsi="Times New Roman" w:cs="Times New Roman"/>
          <w:b/>
          <w:i/>
          <w:iCs/>
          <w:sz w:val="24"/>
          <w:szCs w:val="24"/>
        </w:rPr>
      </w:pPr>
    </w:p>
    <w:p w:rsidR="00F7465C" w:rsidRDefault="00F1394F" w:rsidP="00F1394F">
      <w:pPr>
        <w:spacing w:after="0" w:line="259" w:lineRule="auto"/>
        <w:jc w:val="both"/>
        <w:rPr>
          <w:rFonts w:ascii="Times New Roman" w:eastAsia="Calibri" w:hAnsi="Times New Roman" w:cs="Times New Roman"/>
          <w:b/>
          <w:bCs/>
          <w:sz w:val="24"/>
          <w:szCs w:val="24"/>
          <w:lang w:eastAsia="en-US"/>
        </w:rPr>
      </w:pPr>
      <w:r w:rsidRPr="00F1394F">
        <w:rPr>
          <w:rFonts w:ascii="Times New Roman" w:eastAsia="Calibri" w:hAnsi="Times New Roman" w:cs="Times New Roman"/>
          <w:b/>
          <w:bCs/>
          <w:sz w:val="24"/>
          <w:szCs w:val="24"/>
          <w:lang w:eastAsia="en-US"/>
        </w:rPr>
        <w:t xml:space="preserve">Про </w:t>
      </w:r>
      <w:r w:rsidR="00F7465C">
        <w:rPr>
          <w:rFonts w:ascii="Times New Roman" w:eastAsia="Calibri" w:hAnsi="Times New Roman" w:cs="Times New Roman"/>
          <w:b/>
          <w:bCs/>
          <w:sz w:val="24"/>
          <w:szCs w:val="24"/>
          <w:lang w:eastAsia="en-US"/>
        </w:rPr>
        <w:t xml:space="preserve">затвердження Статуту </w:t>
      </w:r>
      <w:r w:rsidR="00F7465C" w:rsidRPr="00F7465C">
        <w:rPr>
          <w:rFonts w:ascii="Times New Roman" w:eastAsia="Calibri" w:hAnsi="Times New Roman" w:cs="Times New Roman"/>
          <w:b/>
          <w:bCs/>
          <w:sz w:val="24"/>
          <w:szCs w:val="24"/>
          <w:lang w:eastAsia="en-US"/>
        </w:rPr>
        <w:t xml:space="preserve">комунального некомерційного підприємства </w:t>
      </w:r>
    </w:p>
    <w:p w:rsidR="00F7465C" w:rsidRDefault="00F7465C" w:rsidP="00F1394F">
      <w:pPr>
        <w:spacing w:after="0" w:line="259" w:lineRule="auto"/>
        <w:jc w:val="both"/>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w:t>
      </w:r>
      <w:r w:rsidRPr="00F7465C">
        <w:rPr>
          <w:rFonts w:ascii="Times New Roman" w:eastAsia="Calibri" w:hAnsi="Times New Roman" w:cs="Times New Roman"/>
          <w:b/>
          <w:bCs/>
          <w:sz w:val="24"/>
          <w:szCs w:val="24"/>
          <w:lang w:eastAsia="en-US"/>
        </w:rPr>
        <w:t xml:space="preserve">Центр первинної медико-санітарної допомоги Тростянецької сільської ради» </w:t>
      </w:r>
    </w:p>
    <w:p w:rsidR="00F1394F" w:rsidRPr="00F1394F" w:rsidRDefault="00F1394F" w:rsidP="00F1394F">
      <w:pPr>
        <w:spacing w:after="0" w:line="259" w:lineRule="auto"/>
        <w:jc w:val="both"/>
        <w:rPr>
          <w:rFonts w:ascii="Times New Roman" w:eastAsia="Calibri" w:hAnsi="Times New Roman" w:cs="Times New Roman"/>
          <w:b/>
          <w:bCs/>
          <w:sz w:val="24"/>
          <w:szCs w:val="24"/>
          <w:lang w:eastAsia="en-US"/>
        </w:rPr>
      </w:pPr>
      <w:r w:rsidRPr="00F1394F">
        <w:rPr>
          <w:rFonts w:ascii="Times New Roman" w:eastAsia="Calibri" w:hAnsi="Times New Roman" w:cs="Times New Roman"/>
          <w:b/>
          <w:bCs/>
          <w:sz w:val="24"/>
          <w:szCs w:val="24"/>
          <w:lang w:eastAsia="en-US"/>
        </w:rPr>
        <w:t>в новій редакції</w:t>
      </w:r>
    </w:p>
    <w:p w:rsidR="00F1394F" w:rsidRPr="00F1394F" w:rsidRDefault="00F1394F" w:rsidP="00F1394F">
      <w:pPr>
        <w:spacing w:after="0" w:line="259" w:lineRule="auto"/>
        <w:jc w:val="both"/>
        <w:rPr>
          <w:rFonts w:ascii="Times New Roman" w:eastAsia="Calibri" w:hAnsi="Times New Roman" w:cs="Times New Roman"/>
          <w:b/>
          <w:bCs/>
          <w:sz w:val="24"/>
          <w:szCs w:val="24"/>
          <w:lang w:eastAsia="en-US"/>
        </w:rPr>
      </w:pPr>
    </w:p>
    <w:p w:rsidR="00F1394F" w:rsidRPr="00F1394F" w:rsidRDefault="00F1394F" w:rsidP="00F1394F">
      <w:pPr>
        <w:spacing w:after="160" w:line="259" w:lineRule="auto"/>
        <w:jc w:val="both"/>
        <w:rPr>
          <w:rFonts w:ascii="Times New Roman" w:eastAsia="Calibri" w:hAnsi="Times New Roman" w:cs="Times New Roman"/>
          <w:sz w:val="24"/>
          <w:szCs w:val="24"/>
          <w:lang w:eastAsia="en-US"/>
        </w:rPr>
      </w:pPr>
      <w:r w:rsidRPr="00F1394F">
        <w:rPr>
          <w:rFonts w:ascii="Times New Roman" w:eastAsia="Calibri" w:hAnsi="Times New Roman" w:cs="Times New Roman"/>
          <w:sz w:val="24"/>
          <w:szCs w:val="24"/>
          <w:lang w:eastAsia="en-US"/>
        </w:rPr>
        <w:t xml:space="preserve">         Керуючись нормами Цивільного, Господарського кодексів України, Законом України «Про внесення змін до деяких законів України щодо впорядкування окремих питань організації діяльності органів місцевого самоврядування і районних державних адміністрацій» №1009- IX від 17.11.2020 року, ст.36 Закону України «Про державну реєстрацію юридичних осіб, фізичних осіб-підприємців та громадських формувань» (зі змінами та доповненнями) № 755- І</w:t>
      </w:r>
      <w:r w:rsidRPr="00F1394F">
        <w:rPr>
          <w:rFonts w:ascii="Times New Roman" w:eastAsia="Times New Roman" w:hAnsi="Times New Roman" w:cs="Times New Roman"/>
          <w:sz w:val="24"/>
          <w:szCs w:val="24"/>
          <w:lang w:val="en-US" w:eastAsia="ru-RU"/>
        </w:rPr>
        <w:t>V</w:t>
      </w:r>
      <w:r w:rsidRPr="00F1394F">
        <w:rPr>
          <w:rFonts w:ascii="Times New Roman" w:eastAsia="Calibri" w:hAnsi="Times New Roman" w:cs="Times New Roman"/>
          <w:sz w:val="24"/>
          <w:szCs w:val="24"/>
          <w:lang w:eastAsia="en-US"/>
        </w:rPr>
        <w:t xml:space="preserve"> від 15.05.2003 року,</w:t>
      </w:r>
      <w:r w:rsidRPr="00F1394F">
        <w:rPr>
          <w:rFonts w:ascii="Calibri" w:eastAsia="Calibri" w:hAnsi="Calibri" w:cs="Times New Roman"/>
          <w:lang w:eastAsia="en-US"/>
        </w:rPr>
        <w:t xml:space="preserve"> </w:t>
      </w:r>
      <w:r w:rsidRPr="00F1394F">
        <w:rPr>
          <w:rFonts w:ascii="Times New Roman" w:eastAsia="Calibri" w:hAnsi="Times New Roman" w:cs="Times New Roman"/>
          <w:sz w:val="24"/>
          <w:szCs w:val="24"/>
          <w:lang w:eastAsia="en-US"/>
        </w:rPr>
        <w:t>Постановою Верховної Ради України від 17.07.2020 № № 807-IX «Про утворення та ліквідацію районів», Законом України «Про місцеве самоврядування в Україні», сільська рада</w:t>
      </w:r>
    </w:p>
    <w:p w:rsidR="00F1394F" w:rsidRPr="00F1394F" w:rsidRDefault="00F1394F" w:rsidP="00F1394F">
      <w:pPr>
        <w:spacing w:after="160" w:line="259" w:lineRule="auto"/>
        <w:jc w:val="center"/>
        <w:rPr>
          <w:rFonts w:ascii="Times New Roman" w:eastAsia="Calibri" w:hAnsi="Times New Roman" w:cs="Times New Roman"/>
          <w:sz w:val="24"/>
          <w:szCs w:val="24"/>
          <w:lang w:eastAsia="en-US"/>
        </w:rPr>
      </w:pPr>
      <w:r w:rsidRPr="00F1394F">
        <w:rPr>
          <w:rFonts w:ascii="Times New Roman" w:eastAsia="Calibri" w:hAnsi="Times New Roman" w:cs="Times New Roman"/>
          <w:sz w:val="24"/>
          <w:szCs w:val="24"/>
          <w:lang w:eastAsia="en-US"/>
        </w:rPr>
        <w:t>ВИРІШИЛА:</w:t>
      </w:r>
    </w:p>
    <w:p w:rsidR="00F1394F" w:rsidRDefault="00F1394F" w:rsidP="003F0D3A">
      <w:pPr>
        <w:widowControl w:val="0"/>
        <w:numPr>
          <w:ilvl w:val="0"/>
          <w:numId w:val="32"/>
        </w:numPr>
        <w:autoSpaceDE w:val="0"/>
        <w:autoSpaceDN w:val="0"/>
        <w:adjustRightInd w:val="0"/>
        <w:spacing w:after="240" w:line="240" w:lineRule="auto"/>
        <w:contextualSpacing/>
        <w:jc w:val="both"/>
        <w:rPr>
          <w:rFonts w:ascii="Times New Roman" w:eastAsia="Calibri" w:hAnsi="Times New Roman" w:cs="Times New Roman"/>
          <w:bCs/>
          <w:sz w:val="24"/>
          <w:szCs w:val="24"/>
          <w:lang w:eastAsia="en-US"/>
        </w:rPr>
      </w:pPr>
      <w:r w:rsidRPr="00F1394F">
        <w:rPr>
          <w:rFonts w:ascii="Times New Roman" w:eastAsia="Calibri" w:hAnsi="Times New Roman" w:cs="Times New Roman"/>
          <w:bCs/>
          <w:sz w:val="24"/>
          <w:szCs w:val="24"/>
          <w:lang w:eastAsia="en-US"/>
        </w:rPr>
        <w:t xml:space="preserve">Затвердити Статут </w:t>
      </w:r>
      <w:r w:rsidR="0023363C" w:rsidRPr="0023363C">
        <w:rPr>
          <w:rFonts w:ascii="Times New Roman" w:eastAsia="Calibri" w:hAnsi="Times New Roman" w:cs="Times New Roman"/>
          <w:bCs/>
          <w:sz w:val="24"/>
          <w:szCs w:val="24"/>
          <w:lang w:eastAsia="en-US"/>
        </w:rPr>
        <w:t>комунального некомерційного підприємства</w:t>
      </w:r>
      <w:r w:rsidR="0023363C">
        <w:rPr>
          <w:rFonts w:ascii="Times New Roman" w:eastAsia="Calibri" w:hAnsi="Times New Roman" w:cs="Times New Roman"/>
          <w:bCs/>
          <w:sz w:val="24"/>
          <w:szCs w:val="24"/>
          <w:lang w:eastAsia="en-US"/>
        </w:rPr>
        <w:t xml:space="preserve"> </w:t>
      </w:r>
      <w:r w:rsidR="003E5FE0">
        <w:rPr>
          <w:rFonts w:ascii="Times New Roman" w:eastAsia="Calibri" w:hAnsi="Times New Roman" w:cs="Times New Roman"/>
          <w:bCs/>
          <w:sz w:val="24"/>
          <w:szCs w:val="24"/>
          <w:lang w:eastAsia="en-US"/>
        </w:rPr>
        <w:t>«</w:t>
      </w:r>
      <w:r w:rsidR="0023363C" w:rsidRPr="0023363C">
        <w:rPr>
          <w:rFonts w:ascii="Times New Roman" w:eastAsia="Calibri" w:hAnsi="Times New Roman" w:cs="Times New Roman"/>
          <w:bCs/>
          <w:sz w:val="24"/>
          <w:szCs w:val="24"/>
          <w:lang w:eastAsia="en-US"/>
        </w:rPr>
        <w:t>Центр первинної медико-санітарної допомо</w:t>
      </w:r>
      <w:r w:rsidR="0023363C">
        <w:rPr>
          <w:rFonts w:ascii="Times New Roman" w:eastAsia="Calibri" w:hAnsi="Times New Roman" w:cs="Times New Roman"/>
          <w:bCs/>
          <w:sz w:val="24"/>
          <w:szCs w:val="24"/>
          <w:lang w:eastAsia="en-US"/>
        </w:rPr>
        <w:t>ги Тростянецької сільської ради</w:t>
      </w:r>
      <w:r w:rsidRPr="00F1394F">
        <w:rPr>
          <w:rFonts w:ascii="Times New Roman" w:eastAsia="Calibri" w:hAnsi="Times New Roman" w:cs="Times New Roman"/>
          <w:bCs/>
          <w:sz w:val="24"/>
          <w:szCs w:val="24"/>
          <w:lang w:eastAsia="en-US"/>
        </w:rPr>
        <w:t>» в новій редакції (Додаток 1).</w:t>
      </w:r>
    </w:p>
    <w:p w:rsidR="003F0D3A" w:rsidRPr="00F1394F" w:rsidRDefault="003F0D3A" w:rsidP="003F0D3A">
      <w:pPr>
        <w:widowControl w:val="0"/>
        <w:autoSpaceDE w:val="0"/>
        <w:autoSpaceDN w:val="0"/>
        <w:adjustRightInd w:val="0"/>
        <w:spacing w:after="240" w:line="240" w:lineRule="auto"/>
        <w:ind w:left="720"/>
        <w:contextualSpacing/>
        <w:jc w:val="both"/>
        <w:rPr>
          <w:rFonts w:ascii="Times New Roman" w:eastAsia="Calibri" w:hAnsi="Times New Roman" w:cs="Times New Roman"/>
          <w:bCs/>
          <w:sz w:val="24"/>
          <w:szCs w:val="24"/>
          <w:lang w:eastAsia="en-US"/>
        </w:rPr>
      </w:pPr>
    </w:p>
    <w:p w:rsidR="00F1394F" w:rsidRPr="00F1394F" w:rsidRDefault="00F1394F" w:rsidP="00F1394F">
      <w:pPr>
        <w:widowControl w:val="0"/>
        <w:numPr>
          <w:ilvl w:val="0"/>
          <w:numId w:val="32"/>
        </w:numPr>
        <w:autoSpaceDE w:val="0"/>
        <w:autoSpaceDN w:val="0"/>
        <w:adjustRightInd w:val="0"/>
        <w:spacing w:after="160" w:line="259" w:lineRule="auto"/>
        <w:contextualSpacing/>
        <w:jc w:val="both"/>
        <w:rPr>
          <w:rFonts w:ascii="Times New Roman" w:eastAsia="Calibri" w:hAnsi="Times New Roman" w:cs="Times New Roman"/>
          <w:sz w:val="24"/>
          <w:szCs w:val="24"/>
          <w:lang w:eastAsia="en-US"/>
        </w:rPr>
      </w:pPr>
      <w:r w:rsidRPr="00F1394F">
        <w:rPr>
          <w:rFonts w:ascii="Times New Roman" w:eastAsia="Calibri" w:hAnsi="Times New Roman" w:cs="Times New Roman"/>
          <w:sz w:val="24"/>
          <w:szCs w:val="24"/>
          <w:lang w:eastAsia="en-US"/>
        </w:rPr>
        <w:t>Секретарю сільської ради Л.</w:t>
      </w:r>
      <w:proofErr w:type="spellStart"/>
      <w:r w:rsidRPr="00F1394F">
        <w:rPr>
          <w:rFonts w:ascii="Times New Roman" w:eastAsia="Calibri" w:hAnsi="Times New Roman" w:cs="Times New Roman"/>
          <w:sz w:val="24"/>
          <w:szCs w:val="24"/>
          <w:lang w:eastAsia="en-US"/>
        </w:rPr>
        <w:t>Сех</w:t>
      </w:r>
      <w:proofErr w:type="spellEnd"/>
      <w:r w:rsidRPr="00F1394F">
        <w:rPr>
          <w:rFonts w:ascii="Times New Roman" w:eastAsia="Calibri" w:hAnsi="Times New Roman" w:cs="Times New Roman"/>
          <w:sz w:val="24"/>
          <w:szCs w:val="24"/>
          <w:lang w:eastAsia="en-US"/>
        </w:rPr>
        <w:t xml:space="preserve"> забезпечити оприлюднення рішення на офіційному веб-сайті сільської ради.</w:t>
      </w:r>
    </w:p>
    <w:p w:rsidR="00F1394F" w:rsidRPr="00F1394F" w:rsidRDefault="00F1394F" w:rsidP="00F1394F">
      <w:pPr>
        <w:spacing w:after="160" w:line="259" w:lineRule="auto"/>
        <w:contextualSpacing/>
        <w:jc w:val="both"/>
        <w:rPr>
          <w:rFonts w:ascii="Times New Roman" w:eastAsia="Calibri" w:hAnsi="Times New Roman" w:cs="Times New Roman"/>
          <w:sz w:val="24"/>
          <w:szCs w:val="24"/>
          <w:lang w:eastAsia="en-US"/>
        </w:rPr>
      </w:pPr>
    </w:p>
    <w:p w:rsidR="00F1394F" w:rsidRPr="00F1394F" w:rsidRDefault="00F1394F" w:rsidP="00F1394F">
      <w:pPr>
        <w:widowControl w:val="0"/>
        <w:numPr>
          <w:ilvl w:val="0"/>
          <w:numId w:val="32"/>
        </w:numPr>
        <w:autoSpaceDE w:val="0"/>
        <w:autoSpaceDN w:val="0"/>
        <w:adjustRightInd w:val="0"/>
        <w:spacing w:after="160" w:line="259" w:lineRule="auto"/>
        <w:contextualSpacing/>
        <w:jc w:val="both"/>
        <w:rPr>
          <w:rFonts w:ascii="Times New Roman" w:eastAsia="Calibri" w:hAnsi="Times New Roman" w:cs="Times New Roman"/>
          <w:sz w:val="24"/>
          <w:szCs w:val="24"/>
          <w:lang w:eastAsia="en-US"/>
        </w:rPr>
      </w:pPr>
      <w:r w:rsidRPr="00F1394F">
        <w:rPr>
          <w:rFonts w:ascii="Times New Roman" w:eastAsia="Calibri" w:hAnsi="Times New Roman" w:cs="Times New Roman"/>
          <w:sz w:val="24"/>
          <w:szCs w:val="24"/>
          <w:lang w:eastAsia="en-US"/>
        </w:rPr>
        <w:t xml:space="preserve">Контроль за виконанням даного рішення покласти на комісію </w:t>
      </w:r>
      <w:r w:rsidRPr="00F1394F">
        <w:rPr>
          <w:rFonts w:ascii="Times New Roman" w:eastAsia="Calibri" w:hAnsi="Times New Roman" w:cs="Times New Roman"/>
          <w:bCs/>
          <w:sz w:val="24"/>
          <w:szCs w:val="24"/>
          <w:lang w:eastAsia="en-US"/>
        </w:rPr>
        <w:t xml:space="preserve">з питань регламенту, депутатської етики, законності, згуртованості, освіти, фізичного виховання, культури, охорони здоров’я, соціальної політики, міжнародного співробітництва, свободи слова та ЗМІ (Голова комісії - </w:t>
      </w:r>
      <w:proofErr w:type="spellStart"/>
      <w:r w:rsidRPr="00F1394F">
        <w:rPr>
          <w:rFonts w:ascii="Times New Roman" w:eastAsia="Calibri" w:hAnsi="Times New Roman" w:cs="Times New Roman"/>
          <w:bCs/>
          <w:sz w:val="24"/>
          <w:szCs w:val="24"/>
          <w:lang w:eastAsia="en-US"/>
        </w:rPr>
        <w:t>Дорощук</w:t>
      </w:r>
      <w:proofErr w:type="spellEnd"/>
      <w:r w:rsidRPr="00F1394F">
        <w:rPr>
          <w:rFonts w:ascii="Times New Roman" w:eastAsia="Calibri" w:hAnsi="Times New Roman" w:cs="Times New Roman"/>
          <w:bCs/>
          <w:sz w:val="24"/>
          <w:szCs w:val="24"/>
          <w:lang w:eastAsia="en-US"/>
        </w:rPr>
        <w:t xml:space="preserve"> Т.М.)</w:t>
      </w:r>
      <w:r w:rsidRPr="00F1394F">
        <w:rPr>
          <w:rFonts w:ascii="Times New Roman" w:eastAsia="Calibri" w:hAnsi="Times New Roman" w:cs="Times New Roman"/>
          <w:b/>
          <w:bCs/>
          <w:sz w:val="24"/>
          <w:szCs w:val="24"/>
          <w:lang w:eastAsia="en-US"/>
        </w:rPr>
        <w:t> </w:t>
      </w:r>
    </w:p>
    <w:p w:rsidR="00F1394F" w:rsidRPr="00F1394F" w:rsidRDefault="00F1394F" w:rsidP="00F1394F">
      <w:pPr>
        <w:spacing w:after="160" w:line="259" w:lineRule="auto"/>
        <w:jc w:val="both"/>
        <w:rPr>
          <w:rFonts w:ascii="Times New Roman" w:eastAsia="Calibri" w:hAnsi="Times New Roman" w:cs="Times New Roman"/>
          <w:b/>
          <w:bCs/>
          <w:sz w:val="24"/>
          <w:szCs w:val="24"/>
          <w:lang w:eastAsia="en-US"/>
        </w:rPr>
      </w:pPr>
      <w:r w:rsidRPr="00F1394F">
        <w:rPr>
          <w:rFonts w:ascii="Times New Roman" w:eastAsia="Calibri" w:hAnsi="Times New Roman" w:cs="Times New Roman"/>
          <w:b/>
          <w:bCs/>
          <w:sz w:val="24"/>
          <w:szCs w:val="24"/>
          <w:lang w:eastAsia="en-US"/>
        </w:rPr>
        <w:t> </w:t>
      </w:r>
    </w:p>
    <w:p w:rsidR="00F1394F" w:rsidRDefault="00F1394F" w:rsidP="00F1394F">
      <w:pPr>
        <w:pStyle w:val="ab"/>
        <w:jc w:val="right"/>
        <w:rPr>
          <w:b/>
          <w:szCs w:val="28"/>
        </w:rPr>
      </w:pPr>
      <w:r w:rsidRPr="00F1394F">
        <w:rPr>
          <w:rFonts w:eastAsia="Calibri"/>
          <w:b/>
          <w:bCs/>
          <w:lang w:eastAsia="en-US"/>
        </w:rPr>
        <w:t xml:space="preserve">                       Сільський голова                                                          Михайло ЦИХУЛЯК</w:t>
      </w:r>
    </w:p>
    <w:p w:rsidR="00F1394F" w:rsidRDefault="00F1394F" w:rsidP="003565DC">
      <w:pPr>
        <w:pStyle w:val="ab"/>
        <w:jc w:val="right"/>
        <w:rPr>
          <w:b/>
          <w:szCs w:val="28"/>
        </w:rPr>
      </w:pPr>
    </w:p>
    <w:p w:rsidR="00F1394F" w:rsidRDefault="00F1394F" w:rsidP="003565DC">
      <w:pPr>
        <w:pStyle w:val="ab"/>
        <w:jc w:val="right"/>
        <w:rPr>
          <w:b/>
          <w:szCs w:val="28"/>
        </w:rPr>
      </w:pPr>
    </w:p>
    <w:p w:rsidR="00F1394F" w:rsidRDefault="00F1394F" w:rsidP="003565DC">
      <w:pPr>
        <w:pStyle w:val="ab"/>
        <w:jc w:val="right"/>
        <w:rPr>
          <w:b/>
          <w:szCs w:val="28"/>
        </w:rPr>
      </w:pPr>
    </w:p>
    <w:p w:rsidR="00F1394F" w:rsidRDefault="00F1394F" w:rsidP="003565DC">
      <w:pPr>
        <w:pStyle w:val="ab"/>
        <w:jc w:val="right"/>
        <w:rPr>
          <w:b/>
          <w:szCs w:val="28"/>
        </w:rPr>
      </w:pPr>
    </w:p>
    <w:p w:rsidR="00F1394F" w:rsidRDefault="00F1394F" w:rsidP="00151FD2">
      <w:pPr>
        <w:pStyle w:val="ab"/>
        <w:rPr>
          <w:b/>
          <w:szCs w:val="28"/>
        </w:rPr>
      </w:pPr>
    </w:p>
    <w:p w:rsidR="00F1394F" w:rsidRDefault="00F1394F" w:rsidP="003565DC">
      <w:pPr>
        <w:pStyle w:val="ab"/>
        <w:jc w:val="right"/>
        <w:rPr>
          <w:b/>
          <w:szCs w:val="28"/>
        </w:rPr>
      </w:pPr>
    </w:p>
    <w:p w:rsidR="003565DC" w:rsidRPr="003565DC" w:rsidRDefault="003565DC" w:rsidP="003565DC">
      <w:pPr>
        <w:pStyle w:val="ab"/>
        <w:jc w:val="right"/>
        <w:rPr>
          <w:b/>
          <w:szCs w:val="28"/>
        </w:rPr>
      </w:pPr>
      <w:r w:rsidRPr="003565DC">
        <w:rPr>
          <w:b/>
          <w:szCs w:val="28"/>
        </w:rPr>
        <w:lastRenderedPageBreak/>
        <w:t>ЗАТВЕРДЖЕНО</w:t>
      </w:r>
    </w:p>
    <w:p w:rsidR="003565DC" w:rsidRPr="003565DC" w:rsidRDefault="003565DC" w:rsidP="00737186">
      <w:pPr>
        <w:pStyle w:val="ab"/>
        <w:jc w:val="center"/>
        <w:rPr>
          <w:color w:val="FF0000"/>
        </w:rPr>
      </w:pPr>
      <w:r>
        <w:t xml:space="preserve">                                                                   </w:t>
      </w:r>
    </w:p>
    <w:p w:rsidR="003565DC" w:rsidRPr="005A5015" w:rsidRDefault="005A5015" w:rsidP="005A5015">
      <w:pPr>
        <w:pStyle w:val="ab"/>
        <w:rPr>
          <w:b/>
          <w:szCs w:val="28"/>
        </w:rPr>
      </w:pPr>
      <w:r>
        <w:rPr>
          <w:b/>
          <w:szCs w:val="28"/>
        </w:rPr>
        <w:t xml:space="preserve">                                                                                     </w:t>
      </w:r>
      <w:r w:rsidRPr="005A5015">
        <w:rPr>
          <w:b/>
          <w:szCs w:val="28"/>
        </w:rPr>
        <w:t>Рішенням</w:t>
      </w:r>
      <w:r w:rsidR="00641E3A">
        <w:rPr>
          <w:b/>
          <w:szCs w:val="28"/>
        </w:rPr>
        <w:t xml:space="preserve"> </w:t>
      </w:r>
      <w:r w:rsidR="00151FD2" w:rsidRPr="00F1394F">
        <w:rPr>
          <w:rFonts w:eastAsia="Times New Roman"/>
          <w:b/>
          <w:lang w:val="en-US" w:eastAsia="ru-RU"/>
        </w:rPr>
        <w:t>VII</w:t>
      </w:r>
      <w:r w:rsidR="00151FD2">
        <w:rPr>
          <w:b/>
          <w:szCs w:val="28"/>
        </w:rPr>
        <w:t xml:space="preserve"> </w:t>
      </w:r>
      <w:r w:rsidR="00641E3A">
        <w:rPr>
          <w:b/>
          <w:szCs w:val="28"/>
        </w:rPr>
        <w:t xml:space="preserve">чергової </w:t>
      </w:r>
      <w:r w:rsidRPr="005A5015">
        <w:rPr>
          <w:b/>
          <w:szCs w:val="28"/>
        </w:rPr>
        <w:t xml:space="preserve">сесії </w:t>
      </w:r>
      <w:r w:rsidR="00641E3A">
        <w:rPr>
          <w:b/>
          <w:szCs w:val="28"/>
          <w:lang w:val="en-US"/>
        </w:rPr>
        <w:t>VIII</w:t>
      </w:r>
      <w:r w:rsidRPr="005A5015">
        <w:rPr>
          <w:b/>
          <w:szCs w:val="28"/>
        </w:rPr>
        <w:t>-го</w:t>
      </w:r>
    </w:p>
    <w:p w:rsidR="005A5015" w:rsidRPr="005A5015" w:rsidRDefault="00641E3A" w:rsidP="005A5015">
      <w:pPr>
        <w:pStyle w:val="ab"/>
        <w:jc w:val="right"/>
        <w:rPr>
          <w:b/>
          <w:szCs w:val="28"/>
        </w:rPr>
      </w:pPr>
      <w:r>
        <w:rPr>
          <w:b/>
          <w:szCs w:val="28"/>
        </w:rPr>
        <w:t>с</w:t>
      </w:r>
      <w:r w:rsidR="005A5015" w:rsidRPr="005A5015">
        <w:rPr>
          <w:b/>
          <w:szCs w:val="28"/>
        </w:rPr>
        <w:t xml:space="preserve">кликання Тростянецької сільської ради </w:t>
      </w:r>
    </w:p>
    <w:p w:rsidR="005A5015" w:rsidRPr="005A5015" w:rsidRDefault="00641E3A" w:rsidP="00641E3A">
      <w:pPr>
        <w:pStyle w:val="ab"/>
        <w:jc w:val="center"/>
        <w:rPr>
          <w:b/>
          <w:szCs w:val="28"/>
        </w:rPr>
      </w:pPr>
      <w:r>
        <w:rPr>
          <w:b/>
          <w:szCs w:val="28"/>
        </w:rPr>
        <w:t xml:space="preserve">                                                                                   </w:t>
      </w:r>
      <w:r w:rsidR="005A5015" w:rsidRPr="005A5015">
        <w:rPr>
          <w:b/>
          <w:szCs w:val="28"/>
        </w:rPr>
        <w:t xml:space="preserve">Стрийського району Львівської області </w:t>
      </w:r>
    </w:p>
    <w:p w:rsidR="005A5015" w:rsidRPr="005A5015" w:rsidRDefault="00641E3A" w:rsidP="00641E3A">
      <w:pPr>
        <w:pStyle w:val="ab"/>
        <w:jc w:val="center"/>
        <w:rPr>
          <w:b/>
          <w:szCs w:val="28"/>
        </w:rPr>
      </w:pPr>
      <w:r>
        <w:rPr>
          <w:b/>
          <w:szCs w:val="28"/>
        </w:rPr>
        <w:t xml:space="preserve">                              </w:t>
      </w:r>
      <w:r w:rsidR="00151FD2">
        <w:rPr>
          <w:b/>
          <w:szCs w:val="28"/>
        </w:rPr>
        <w:t xml:space="preserve">                           </w:t>
      </w:r>
      <w:bookmarkStart w:id="0" w:name="_GoBack"/>
      <w:bookmarkEnd w:id="0"/>
      <w:r>
        <w:rPr>
          <w:b/>
          <w:szCs w:val="28"/>
        </w:rPr>
        <w:t xml:space="preserve"> </w:t>
      </w:r>
      <w:r w:rsidR="005A5015" w:rsidRPr="005A5015">
        <w:rPr>
          <w:b/>
          <w:szCs w:val="28"/>
        </w:rPr>
        <w:t>від 10.02.2021 року №</w:t>
      </w:r>
      <w:r w:rsidR="00151FD2">
        <w:rPr>
          <w:b/>
          <w:szCs w:val="28"/>
        </w:rPr>
        <w:t xml:space="preserve"> 362  </w:t>
      </w:r>
    </w:p>
    <w:p w:rsidR="003565DC" w:rsidRPr="003565DC" w:rsidRDefault="003565DC" w:rsidP="003565DC">
      <w:pPr>
        <w:pStyle w:val="ab"/>
        <w:jc w:val="right"/>
        <w:rPr>
          <w:szCs w:val="28"/>
          <w:lang w:val="ru-RU"/>
        </w:rPr>
      </w:pPr>
    </w:p>
    <w:p w:rsidR="003565DC" w:rsidRPr="003565DC" w:rsidRDefault="003565DC" w:rsidP="003565DC">
      <w:pPr>
        <w:pStyle w:val="ab"/>
        <w:jc w:val="right"/>
        <w:rPr>
          <w:szCs w:val="28"/>
        </w:rPr>
      </w:pPr>
    </w:p>
    <w:p w:rsidR="003565DC" w:rsidRPr="003565DC" w:rsidRDefault="003565DC" w:rsidP="003565DC">
      <w:pPr>
        <w:pStyle w:val="ab"/>
        <w:jc w:val="right"/>
        <w:rPr>
          <w:szCs w:val="28"/>
        </w:rPr>
      </w:pPr>
    </w:p>
    <w:p w:rsidR="003565DC" w:rsidRPr="003565DC" w:rsidRDefault="003565DC" w:rsidP="003565DC">
      <w:pPr>
        <w:pStyle w:val="ab"/>
        <w:jc w:val="right"/>
        <w:rPr>
          <w:szCs w:val="28"/>
        </w:rPr>
      </w:pPr>
    </w:p>
    <w:p w:rsidR="003565DC" w:rsidRPr="003565DC" w:rsidRDefault="003565DC" w:rsidP="003565DC">
      <w:pPr>
        <w:tabs>
          <w:tab w:val="left" w:pos="6017"/>
        </w:tabs>
        <w:rPr>
          <w:rFonts w:ascii="Times New Roman" w:hAnsi="Times New Roman" w:cs="Times New Roman"/>
          <w:sz w:val="28"/>
          <w:szCs w:val="28"/>
        </w:rPr>
      </w:pPr>
    </w:p>
    <w:p w:rsidR="003565DC" w:rsidRPr="003565DC" w:rsidRDefault="003565DC" w:rsidP="003565DC">
      <w:pPr>
        <w:ind w:left="5600"/>
        <w:jc w:val="right"/>
        <w:rPr>
          <w:rFonts w:ascii="Times New Roman" w:hAnsi="Times New Roman" w:cs="Times New Roman"/>
          <w:sz w:val="28"/>
          <w:szCs w:val="28"/>
        </w:rPr>
      </w:pPr>
    </w:p>
    <w:p w:rsidR="003565DC" w:rsidRPr="003565DC" w:rsidRDefault="003565DC" w:rsidP="003565DC">
      <w:pPr>
        <w:jc w:val="center"/>
        <w:rPr>
          <w:rFonts w:ascii="Times New Roman" w:hAnsi="Times New Roman" w:cs="Times New Roman"/>
          <w:b/>
          <w:bCs/>
          <w:sz w:val="28"/>
          <w:szCs w:val="28"/>
        </w:rPr>
      </w:pPr>
    </w:p>
    <w:p w:rsidR="003565DC" w:rsidRPr="003565DC" w:rsidRDefault="003565DC" w:rsidP="003565DC">
      <w:pPr>
        <w:jc w:val="center"/>
        <w:rPr>
          <w:rFonts w:ascii="Times New Roman" w:hAnsi="Times New Roman" w:cs="Times New Roman"/>
          <w:b/>
          <w:bCs/>
          <w:sz w:val="48"/>
          <w:szCs w:val="48"/>
        </w:rPr>
      </w:pPr>
      <w:r w:rsidRPr="003565DC">
        <w:rPr>
          <w:rFonts w:ascii="Times New Roman" w:hAnsi="Times New Roman" w:cs="Times New Roman"/>
          <w:b/>
          <w:bCs/>
          <w:sz w:val="48"/>
          <w:szCs w:val="48"/>
        </w:rPr>
        <w:t>С Т А Т У Т</w:t>
      </w:r>
    </w:p>
    <w:p w:rsidR="003565DC" w:rsidRPr="003565DC" w:rsidRDefault="003565DC" w:rsidP="003565DC">
      <w:pPr>
        <w:jc w:val="center"/>
        <w:rPr>
          <w:rFonts w:ascii="Times New Roman" w:hAnsi="Times New Roman" w:cs="Times New Roman"/>
          <w:b/>
          <w:bCs/>
          <w:sz w:val="28"/>
          <w:szCs w:val="28"/>
        </w:rPr>
      </w:pPr>
    </w:p>
    <w:p w:rsidR="003565DC" w:rsidRPr="003565DC" w:rsidRDefault="003565DC" w:rsidP="003565DC">
      <w:pPr>
        <w:jc w:val="center"/>
        <w:rPr>
          <w:rFonts w:ascii="Times New Roman" w:hAnsi="Times New Roman" w:cs="Times New Roman"/>
          <w:b/>
          <w:bCs/>
          <w:sz w:val="32"/>
          <w:szCs w:val="32"/>
        </w:rPr>
      </w:pPr>
      <w:r w:rsidRPr="003565DC">
        <w:rPr>
          <w:rFonts w:ascii="Times New Roman" w:hAnsi="Times New Roman" w:cs="Times New Roman"/>
          <w:b/>
          <w:bCs/>
          <w:sz w:val="32"/>
          <w:szCs w:val="32"/>
        </w:rPr>
        <w:t xml:space="preserve">комунального </w:t>
      </w:r>
      <w:r>
        <w:rPr>
          <w:rFonts w:ascii="Times New Roman" w:hAnsi="Times New Roman" w:cs="Times New Roman"/>
          <w:b/>
          <w:bCs/>
          <w:sz w:val="32"/>
          <w:szCs w:val="32"/>
        </w:rPr>
        <w:t>некомерційного підприємства</w:t>
      </w:r>
    </w:p>
    <w:p w:rsidR="003565DC" w:rsidRPr="003565DC" w:rsidRDefault="003565DC" w:rsidP="003565DC">
      <w:pPr>
        <w:jc w:val="center"/>
        <w:rPr>
          <w:rFonts w:ascii="Times New Roman" w:hAnsi="Times New Roman" w:cs="Times New Roman"/>
          <w:b/>
          <w:bCs/>
          <w:sz w:val="32"/>
          <w:szCs w:val="32"/>
        </w:rPr>
      </w:pPr>
      <w:r w:rsidRPr="003565DC">
        <w:rPr>
          <w:rFonts w:ascii="Times New Roman" w:hAnsi="Times New Roman" w:cs="Times New Roman"/>
          <w:b/>
          <w:bCs/>
          <w:sz w:val="32"/>
          <w:szCs w:val="32"/>
        </w:rPr>
        <w:t xml:space="preserve">« Центр первинної медико-санітарної допомоги Тростянецької </w:t>
      </w:r>
      <w:r w:rsidR="00737186">
        <w:rPr>
          <w:rFonts w:ascii="Times New Roman" w:hAnsi="Times New Roman" w:cs="Times New Roman"/>
          <w:b/>
          <w:bCs/>
          <w:sz w:val="32"/>
          <w:szCs w:val="32"/>
        </w:rPr>
        <w:t>сільської ради</w:t>
      </w:r>
      <w:r w:rsidRPr="003565DC">
        <w:rPr>
          <w:rFonts w:ascii="Times New Roman" w:hAnsi="Times New Roman" w:cs="Times New Roman"/>
          <w:b/>
          <w:bCs/>
          <w:sz w:val="32"/>
          <w:szCs w:val="32"/>
        </w:rPr>
        <w:t>»</w:t>
      </w:r>
      <w:r w:rsidRPr="003565DC">
        <w:rPr>
          <w:rFonts w:ascii="Times New Roman" w:hAnsi="Times New Roman" w:cs="Times New Roman"/>
          <w:b/>
          <w:bCs/>
          <w:sz w:val="28"/>
          <w:szCs w:val="28"/>
        </w:rPr>
        <w:br/>
      </w:r>
    </w:p>
    <w:p w:rsidR="003565DC" w:rsidRPr="003565DC" w:rsidRDefault="00421D43" w:rsidP="003565DC">
      <w:pPr>
        <w:shd w:val="clear" w:color="auto" w:fill="FFFFFF"/>
        <w:spacing w:line="326" w:lineRule="exact"/>
        <w:ind w:left="42"/>
        <w:jc w:val="center"/>
        <w:rPr>
          <w:rFonts w:ascii="Times New Roman" w:hAnsi="Times New Roman" w:cs="Times New Roman"/>
          <w:sz w:val="28"/>
          <w:szCs w:val="28"/>
        </w:rPr>
      </w:pPr>
      <w:r>
        <w:rPr>
          <w:rFonts w:ascii="Times New Roman" w:hAnsi="Times New Roman" w:cs="Times New Roman"/>
          <w:sz w:val="28"/>
          <w:szCs w:val="28"/>
        </w:rPr>
        <w:t>у новій редакції</w:t>
      </w:r>
      <w:r w:rsidR="003565DC" w:rsidRPr="003565DC">
        <w:rPr>
          <w:rFonts w:ascii="Times New Roman" w:hAnsi="Times New Roman" w:cs="Times New Roman"/>
          <w:sz w:val="28"/>
          <w:szCs w:val="28"/>
        </w:rPr>
        <w:br/>
      </w:r>
    </w:p>
    <w:p w:rsidR="003565DC" w:rsidRPr="003565DC" w:rsidRDefault="003565DC" w:rsidP="003565DC">
      <w:pPr>
        <w:shd w:val="clear" w:color="auto" w:fill="FFFFFF"/>
        <w:spacing w:line="326" w:lineRule="exact"/>
        <w:ind w:left="42"/>
        <w:jc w:val="center"/>
        <w:rPr>
          <w:rFonts w:ascii="Times New Roman" w:hAnsi="Times New Roman" w:cs="Times New Roman"/>
          <w:sz w:val="28"/>
          <w:szCs w:val="28"/>
        </w:rPr>
      </w:pPr>
    </w:p>
    <w:p w:rsidR="003565DC" w:rsidRPr="003565DC" w:rsidRDefault="003565DC" w:rsidP="003565DC">
      <w:pPr>
        <w:shd w:val="clear" w:color="auto" w:fill="FFFFFF"/>
        <w:spacing w:line="326" w:lineRule="exact"/>
        <w:ind w:left="42"/>
        <w:jc w:val="center"/>
        <w:rPr>
          <w:rFonts w:ascii="Times New Roman" w:hAnsi="Times New Roman" w:cs="Times New Roman"/>
          <w:sz w:val="28"/>
          <w:szCs w:val="28"/>
        </w:rPr>
      </w:pPr>
    </w:p>
    <w:p w:rsidR="003565DC" w:rsidRPr="003565DC" w:rsidRDefault="003565DC" w:rsidP="003565DC">
      <w:pPr>
        <w:shd w:val="clear" w:color="auto" w:fill="FFFFFF"/>
        <w:spacing w:line="326" w:lineRule="exact"/>
        <w:ind w:left="42"/>
        <w:jc w:val="center"/>
        <w:rPr>
          <w:rFonts w:ascii="Times New Roman" w:hAnsi="Times New Roman" w:cs="Times New Roman"/>
          <w:sz w:val="28"/>
          <w:szCs w:val="28"/>
        </w:rPr>
      </w:pPr>
    </w:p>
    <w:p w:rsidR="003565DC" w:rsidRPr="003565DC" w:rsidRDefault="003565DC" w:rsidP="003565DC">
      <w:pPr>
        <w:shd w:val="clear" w:color="auto" w:fill="FFFFFF"/>
        <w:spacing w:line="326" w:lineRule="exact"/>
        <w:ind w:left="42"/>
        <w:jc w:val="center"/>
        <w:rPr>
          <w:rFonts w:ascii="Times New Roman" w:hAnsi="Times New Roman" w:cs="Times New Roman"/>
          <w:sz w:val="28"/>
          <w:szCs w:val="28"/>
        </w:rPr>
      </w:pPr>
    </w:p>
    <w:p w:rsidR="003565DC" w:rsidRDefault="003565DC" w:rsidP="003565DC">
      <w:pPr>
        <w:shd w:val="clear" w:color="auto" w:fill="FFFFFF"/>
        <w:spacing w:line="326" w:lineRule="exact"/>
        <w:ind w:left="42"/>
        <w:rPr>
          <w:rFonts w:ascii="Times New Roman" w:hAnsi="Times New Roman" w:cs="Times New Roman"/>
          <w:sz w:val="28"/>
          <w:szCs w:val="28"/>
        </w:rPr>
      </w:pPr>
    </w:p>
    <w:p w:rsidR="00737186" w:rsidRDefault="00737186" w:rsidP="003565DC">
      <w:pPr>
        <w:shd w:val="clear" w:color="auto" w:fill="FFFFFF"/>
        <w:spacing w:line="326" w:lineRule="exact"/>
        <w:ind w:left="42"/>
        <w:rPr>
          <w:rFonts w:ascii="Times New Roman" w:hAnsi="Times New Roman" w:cs="Times New Roman"/>
          <w:sz w:val="28"/>
          <w:szCs w:val="28"/>
        </w:rPr>
      </w:pPr>
    </w:p>
    <w:p w:rsidR="00737186" w:rsidRPr="003565DC" w:rsidRDefault="00737186" w:rsidP="003565DC">
      <w:pPr>
        <w:shd w:val="clear" w:color="auto" w:fill="FFFFFF"/>
        <w:spacing w:line="326" w:lineRule="exact"/>
        <w:ind w:left="42"/>
        <w:rPr>
          <w:rFonts w:ascii="Times New Roman" w:hAnsi="Times New Roman" w:cs="Times New Roman"/>
          <w:sz w:val="28"/>
          <w:szCs w:val="28"/>
        </w:rPr>
      </w:pPr>
    </w:p>
    <w:p w:rsidR="003565DC" w:rsidRPr="003565DC" w:rsidRDefault="003565DC" w:rsidP="003565DC">
      <w:pPr>
        <w:shd w:val="clear" w:color="auto" w:fill="FFFFFF"/>
        <w:spacing w:line="326" w:lineRule="exact"/>
        <w:ind w:left="42"/>
        <w:jc w:val="center"/>
        <w:rPr>
          <w:rFonts w:ascii="Times New Roman" w:hAnsi="Times New Roman" w:cs="Times New Roman"/>
          <w:b/>
          <w:bCs/>
          <w:sz w:val="28"/>
          <w:szCs w:val="28"/>
        </w:rPr>
      </w:pPr>
      <w:r>
        <w:rPr>
          <w:rFonts w:ascii="Times New Roman" w:hAnsi="Times New Roman" w:cs="Times New Roman"/>
          <w:b/>
          <w:bCs/>
          <w:sz w:val="28"/>
          <w:szCs w:val="28"/>
        </w:rPr>
        <w:t>с</w:t>
      </w:r>
      <w:r w:rsidRPr="003565DC">
        <w:rPr>
          <w:rFonts w:ascii="Times New Roman" w:hAnsi="Times New Roman" w:cs="Times New Roman"/>
          <w:b/>
          <w:bCs/>
          <w:sz w:val="28"/>
          <w:szCs w:val="28"/>
        </w:rPr>
        <w:t>. Тростянець</w:t>
      </w:r>
    </w:p>
    <w:p w:rsidR="003565DC" w:rsidRDefault="003565DC" w:rsidP="00641E3A">
      <w:pPr>
        <w:shd w:val="clear" w:color="auto" w:fill="FFFFFF"/>
        <w:spacing w:line="326" w:lineRule="exact"/>
        <w:ind w:left="42"/>
        <w:jc w:val="center"/>
        <w:rPr>
          <w:rFonts w:ascii="Times New Roman" w:hAnsi="Times New Roman" w:cs="Times New Roman"/>
          <w:b/>
          <w:bCs/>
          <w:sz w:val="28"/>
          <w:szCs w:val="28"/>
        </w:rPr>
      </w:pPr>
      <w:r w:rsidRPr="003565DC">
        <w:rPr>
          <w:rFonts w:ascii="Times New Roman" w:hAnsi="Times New Roman" w:cs="Times New Roman"/>
          <w:b/>
          <w:bCs/>
          <w:sz w:val="28"/>
          <w:szCs w:val="28"/>
        </w:rPr>
        <w:t xml:space="preserve"> 20</w:t>
      </w:r>
      <w:r w:rsidR="00641E3A">
        <w:rPr>
          <w:rFonts w:ascii="Times New Roman" w:hAnsi="Times New Roman" w:cs="Times New Roman"/>
          <w:b/>
          <w:bCs/>
          <w:sz w:val="28"/>
          <w:szCs w:val="28"/>
        </w:rPr>
        <w:t>21</w:t>
      </w:r>
      <w:r>
        <w:rPr>
          <w:rFonts w:ascii="Times New Roman" w:hAnsi="Times New Roman" w:cs="Times New Roman"/>
          <w:b/>
          <w:bCs/>
          <w:sz w:val="28"/>
          <w:szCs w:val="28"/>
        </w:rPr>
        <w:t xml:space="preserve"> </w:t>
      </w:r>
      <w:r w:rsidRPr="003565DC">
        <w:rPr>
          <w:rFonts w:ascii="Times New Roman" w:hAnsi="Times New Roman" w:cs="Times New Roman"/>
          <w:b/>
          <w:bCs/>
          <w:sz w:val="28"/>
          <w:szCs w:val="28"/>
        </w:rPr>
        <w:t>рік</w:t>
      </w:r>
    </w:p>
    <w:p w:rsidR="00737186" w:rsidRPr="009C4D37" w:rsidRDefault="00737186" w:rsidP="009C4D37">
      <w:pPr>
        <w:shd w:val="clear" w:color="auto" w:fill="FFFFFF"/>
        <w:tabs>
          <w:tab w:val="left" w:pos="2760"/>
        </w:tabs>
        <w:spacing w:line="326" w:lineRule="exact"/>
        <w:ind w:left="42"/>
        <w:rPr>
          <w:rFonts w:ascii="Times New Roman" w:hAnsi="Times New Roman" w:cs="Times New Roman"/>
          <w:b/>
          <w:bCs/>
          <w:sz w:val="24"/>
          <w:szCs w:val="24"/>
        </w:rPr>
      </w:pPr>
    </w:p>
    <w:p w:rsidR="009C4D37" w:rsidRPr="00AC3234" w:rsidRDefault="009C4D37" w:rsidP="00AC3234">
      <w:pPr>
        <w:pStyle w:val="50"/>
        <w:keepNext/>
        <w:keepLines/>
        <w:numPr>
          <w:ilvl w:val="0"/>
          <w:numId w:val="24"/>
        </w:numPr>
        <w:shd w:val="clear" w:color="auto" w:fill="auto"/>
        <w:tabs>
          <w:tab w:val="left" w:pos="294"/>
        </w:tabs>
        <w:spacing w:after="156" w:line="190" w:lineRule="exact"/>
        <w:rPr>
          <w:rFonts w:ascii="Times New Roman" w:hAnsi="Times New Roman" w:cs="Times New Roman"/>
          <w:b/>
          <w:sz w:val="24"/>
          <w:szCs w:val="24"/>
        </w:rPr>
      </w:pPr>
      <w:bookmarkStart w:id="1" w:name="bookmark75"/>
      <w:r w:rsidRPr="00AC3234">
        <w:rPr>
          <w:rFonts w:ascii="Times New Roman" w:hAnsi="Times New Roman" w:cs="Times New Roman"/>
          <w:b/>
          <w:sz w:val="24"/>
          <w:szCs w:val="24"/>
        </w:rPr>
        <w:t>ЗАГАЛЬНІ ПОЛОЖЕННЯ</w:t>
      </w:r>
      <w:bookmarkEnd w:id="1"/>
    </w:p>
    <w:p w:rsidR="009C4D37" w:rsidRPr="00641E3A" w:rsidRDefault="009C4D37" w:rsidP="00641E3A">
      <w:pPr>
        <w:pStyle w:val="40"/>
        <w:numPr>
          <w:ilvl w:val="1"/>
          <w:numId w:val="24"/>
        </w:numPr>
        <w:shd w:val="clear" w:color="auto" w:fill="auto"/>
        <w:tabs>
          <w:tab w:val="left" w:pos="606"/>
          <w:tab w:val="left" w:leader="underscore" w:pos="8641"/>
        </w:tabs>
        <w:spacing w:before="0" w:after="0" w:line="298"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КОМУНАЛЬНЕ НЕКОМЕРЦІЙНЕ ПІДПРИЄМСТВО «Центр первинної медико-санітарної допомоги Тростянецької </w:t>
      </w:r>
      <w:r w:rsidR="00737186">
        <w:rPr>
          <w:rStyle w:val="30"/>
          <w:rFonts w:ascii="Times New Roman" w:hAnsi="Times New Roman" w:cs="Times New Roman"/>
          <w:color w:val="auto"/>
          <w:sz w:val="24"/>
          <w:szCs w:val="24"/>
        </w:rPr>
        <w:t>сільської ради</w:t>
      </w:r>
      <w:r w:rsidRPr="00AC3234">
        <w:rPr>
          <w:rStyle w:val="30"/>
          <w:rFonts w:ascii="Times New Roman" w:hAnsi="Times New Roman" w:cs="Times New Roman"/>
          <w:color w:val="auto"/>
          <w:sz w:val="24"/>
          <w:szCs w:val="24"/>
        </w:rPr>
        <w:t>» (надалі - Підприємство)</w:t>
      </w:r>
      <w:r w:rsidR="00641E3A">
        <w:rPr>
          <w:rFonts w:ascii="Times New Roman" w:hAnsi="Times New Roman" w:cs="Times New Roman"/>
          <w:sz w:val="24"/>
          <w:szCs w:val="24"/>
        </w:rPr>
        <w:t xml:space="preserve"> </w:t>
      </w:r>
      <w:r w:rsidRPr="00641E3A">
        <w:rPr>
          <w:rStyle w:val="30"/>
          <w:rFonts w:ascii="Times New Roman" w:hAnsi="Times New Roman" w:cs="Times New Roman"/>
          <w:color w:val="auto"/>
          <w:sz w:val="24"/>
          <w:szCs w:val="24"/>
        </w:rPr>
        <w:t>є закладом охорони здоров'я - комунальним унітарним некомерційним підприємством, що надає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rsidR="009C4D37" w:rsidRPr="00AC3234" w:rsidRDefault="00AC3234" w:rsidP="00AC3234">
      <w:pPr>
        <w:pStyle w:val="ae"/>
        <w:jc w:val="both"/>
        <w:rPr>
          <w:rFonts w:ascii="Times New Roman" w:eastAsia="Arial" w:hAnsi="Times New Roman" w:cs="Times New Roman"/>
          <w:spacing w:val="10"/>
          <w:sz w:val="24"/>
          <w:szCs w:val="24"/>
          <w:shd w:val="clear" w:color="auto" w:fill="FFFFFF"/>
        </w:rPr>
      </w:pPr>
      <w:r>
        <w:rPr>
          <w:rStyle w:val="30"/>
          <w:rFonts w:ascii="Times New Roman" w:hAnsi="Times New Roman" w:cs="Times New Roman"/>
          <w:color w:val="auto"/>
          <w:sz w:val="24"/>
          <w:szCs w:val="24"/>
        </w:rPr>
        <w:t xml:space="preserve">        </w:t>
      </w:r>
      <w:r w:rsidR="009C4D37" w:rsidRPr="00AC3234">
        <w:rPr>
          <w:rStyle w:val="30"/>
          <w:rFonts w:ascii="Times New Roman" w:hAnsi="Times New Roman" w:cs="Times New Roman"/>
          <w:color w:val="auto"/>
          <w:sz w:val="24"/>
          <w:szCs w:val="24"/>
        </w:rPr>
        <w:t xml:space="preserve">Підприємство створене за рішенням Тростянецької сільської ради Тростянецької об’єднаної територіальної </w:t>
      </w:r>
      <w:r w:rsidR="009C4D37" w:rsidRPr="00A8338D">
        <w:rPr>
          <w:rStyle w:val="30"/>
          <w:rFonts w:ascii="Times New Roman" w:hAnsi="Times New Roman" w:cs="Times New Roman"/>
          <w:color w:val="auto"/>
          <w:sz w:val="24"/>
          <w:szCs w:val="24"/>
        </w:rPr>
        <w:t>громади  від «</w:t>
      </w:r>
      <w:r w:rsidR="00737186" w:rsidRPr="00A8338D">
        <w:rPr>
          <w:rStyle w:val="30"/>
          <w:rFonts w:ascii="Times New Roman" w:hAnsi="Times New Roman" w:cs="Times New Roman"/>
          <w:color w:val="auto"/>
          <w:sz w:val="24"/>
          <w:szCs w:val="24"/>
        </w:rPr>
        <w:t>23</w:t>
      </w:r>
      <w:r w:rsidR="009C4D37" w:rsidRPr="00A8338D">
        <w:rPr>
          <w:rStyle w:val="30"/>
          <w:rFonts w:ascii="Times New Roman" w:hAnsi="Times New Roman" w:cs="Times New Roman"/>
          <w:color w:val="auto"/>
          <w:sz w:val="24"/>
          <w:szCs w:val="24"/>
        </w:rPr>
        <w:t>»</w:t>
      </w:r>
      <w:r w:rsidR="00737186" w:rsidRPr="00A8338D">
        <w:rPr>
          <w:rStyle w:val="30"/>
          <w:rFonts w:ascii="Times New Roman" w:hAnsi="Times New Roman" w:cs="Times New Roman"/>
          <w:color w:val="auto"/>
          <w:sz w:val="24"/>
          <w:szCs w:val="24"/>
        </w:rPr>
        <w:t xml:space="preserve"> серпня 2018</w:t>
      </w:r>
      <w:r w:rsidRPr="00A8338D">
        <w:rPr>
          <w:rStyle w:val="30"/>
          <w:rFonts w:ascii="Times New Roman" w:hAnsi="Times New Roman" w:cs="Times New Roman"/>
          <w:color w:val="auto"/>
          <w:sz w:val="24"/>
          <w:szCs w:val="24"/>
        </w:rPr>
        <w:t xml:space="preserve"> </w:t>
      </w:r>
      <w:r w:rsidR="009C4D37" w:rsidRPr="00A8338D">
        <w:rPr>
          <w:rStyle w:val="30"/>
          <w:rFonts w:ascii="Times New Roman" w:hAnsi="Times New Roman" w:cs="Times New Roman"/>
          <w:color w:val="auto"/>
          <w:sz w:val="24"/>
          <w:szCs w:val="24"/>
        </w:rPr>
        <w:t>року №</w:t>
      </w:r>
      <w:r w:rsidR="00737186" w:rsidRPr="00A8338D">
        <w:rPr>
          <w:rStyle w:val="30"/>
          <w:rFonts w:ascii="Times New Roman" w:hAnsi="Times New Roman" w:cs="Times New Roman"/>
          <w:color w:val="auto"/>
          <w:sz w:val="24"/>
          <w:szCs w:val="24"/>
        </w:rPr>
        <w:t>2187</w:t>
      </w:r>
      <w:r w:rsidR="00A8338D">
        <w:rPr>
          <w:rStyle w:val="30"/>
          <w:rFonts w:ascii="Times New Roman" w:hAnsi="Times New Roman" w:cs="Times New Roman"/>
          <w:color w:val="FF0000"/>
          <w:sz w:val="24"/>
          <w:szCs w:val="24"/>
        </w:rPr>
        <w:t xml:space="preserve"> </w:t>
      </w:r>
      <w:r w:rsidR="009C4D37" w:rsidRPr="00AC3234">
        <w:rPr>
          <w:rStyle w:val="30"/>
          <w:rFonts w:ascii="Times New Roman" w:hAnsi="Times New Roman" w:cs="Times New Roman"/>
          <w:color w:val="auto"/>
          <w:sz w:val="24"/>
          <w:szCs w:val="24"/>
        </w:rPr>
        <w:t>відповідно до Закону</w:t>
      </w:r>
      <w:r w:rsidR="009C4D37" w:rsidRPr="00AC3234">
        <w:rPr>
          <w:rFonts w:ascii="Times New Roman" w:hAnsi="Times New Roman" w:cs="Times New Roman"/>
        </w:rPr>
        <w:t xml:space="preserve"> </w:t>
      </w:r>
      <w:r w:rsidR="009C4D37" w:rsidRPr="00AC3234">
        <w:rPr>
          <w:rStyle w:val="30"/>
          <w:rFonts w:ascii="Times New Roman" w:hAnsi="Times New Roman" w:cs="Times New Roman"/>
          <w:color w:val="auto"/>
          <w:sz w:val="24"/>
          <w:szCs w:val="24"/>
        </w:rPr>
        <w:t>України «Про місцеве самоврядування в Україні» шляхом перетворення Комунального</w:t>
      </w:r>
      <w:r w:rsidR="009C4D37" w:rsidRPr="00AC3234">
        <w:rPr>
          <w:rFonts w:ascii="Times New Roman" w:hAnsi="Times New Roman" w:cs="Times New Roman"/>
        </w:rPr>
        <w:t xml:space="preserve"> </w:t>
      </w:r>
      <w:r w:rsidR="009C4D37" w:rsidRPr="00AC3234">
        <w:rPr>
          <w:rStyle w:val="30"/>
          <w:rFonts w:ascii="Times New Roman" w:hAnsi="Times New Roman" w:cs="Times New Roman"/>
          <w:color w:val="auto"/>
          <w:sz w:val="24"/>
          <w:szCs w:val="24"/>
        </w:rPr>
        <w:t>закладу  «Центр первинної медико-санітарної допомоги Тростянецької об’єднаної громади»</w:t>
      </w:r>
      <w:r w:rsidR="009C4D37" w:rsidRPr="00AC3234">
        <w:rPr>
          <w:rStyle w:val="30"/>
          <w:rFonts w:ascii="Times New Roman" w:hAnsi="Times New Roman" w:cs="Times New Roman"/>
          <w:color w:val="auto"/>
          <w:sz w:val="24"/>
          <w:szCs w:val="24"/>
        </w:rPr>
        <w:tab/>
        <w:t>у комунальне некомерційне підприємство.</w:t>
      </w:r>
    </w:p>
    <w:p w:rsidR="009C4D37" w:rsidRPr="00AC3234" w:rsidRDefault="00AC3234" w:rsidP="00AC3234">
      <w:pPr>
        <w:pStyle w:val="ae"/>
        <w:jc w:val="both"/>
        <w:rPr>
          <w:rFonts w:ascii="Times New Roman" w:hAnsi="Times New Roman" w:cs="Times New Roman"/>
          <w:sz w:val="24"/>
          <w:szCs w:val="24"/>
        </w:rPr>
      </w:pPr>
      <w:r>
        <w:rPr>
          <w:rStyle w:val="30"/>
          <w:rFonts w:ascii="Times New Roman" w:hAnsi="Times New Roman" w:cs="Times New Roman"/>
          <w:color w:val="auto"/>
          <w:sz w:val="24"/>
          <w:szCs w:val="24"/>
        </w:rPr>
        <w:t xml:space="preserve">       </w:t>
      </w:r>
      <w:r w:rsidR="009C4D37" w:rsidRPr="00AC3234">
        <w:rPr>
          <w:rStyle w:val="30"/>
          <w:rFonts w:ascii="Times New Roman" w:hAnsi="Times New Roman" w:cs="Times New Roman"/>
          <w:color w:val="auto"/>
          <w:sz w:val="24"/>
          <w:szCs w:val="24"/>
        </w:rPr>
        <w:t xml:space="preserve">Майно підприємства є власністю територіальної громади </w:t>
      </w:r>
      <w:r w:rsidR="009C4D37" w:rsidRPr="00AC3234">
        <w:rPr>
          <w:rStyle w:val="30"/>
          <w:rFonts w:ascii="Times New Roman" w:hAnsi="Times New Roman" w:cs="Times New Roman"/>
          <w:color w:val="auto"/>
          <w:sz w:val="24"/>
          <w:szCs w:val="24"/>
        </w:rPr>
        <w:tab/>
        <w:t>Тростянецької</w:t>
      </w:r>
      <w:r w:rsidR="00641E3A">
        <w:rPr>
          <w:rStyle w:val="30"/>
          <w:rFonts w:ascii="Times New Roman" w:hAnsi="Times New Roman" w:cs="Times New Roman"/>
          <w:color w:val="auto"/>
          <w:sz w:val="24"/>
          <w:szCs w:val="24"/>
        </w:rPr>
        <w:t xml:space="preserve"> </w:t>
      </w:r>
      <w:r w:rsidR="00A8338D">
        <w:rPr>
          <w:rStyle w:val="30"/>
          <w:rFonts w:ascii="Times New Roman" w:hAnsi="Times New Roman" w:cs="Times New Roman"/>
          <w:color w:val="auto"/>
          <w:sz w:val="24"/>
          <w:szCs w:val="24"/>
        </w:rPr>
        <w:t>сільської ради</w:t>
      </w:r>
      <w:r w:rsidR="00F375DE" w:rsidRPr="00AC3234">
        <w:rPr>
          <w:rStyle w:val="30"/>
          <w:rFonts w:ascii="Times New Roman" w:hAnsi="Times New Roman" w:cs="Times New Roman"/>
          <w:color w:val="auto"/>
          <w:sz w:val="24"/>
          <w:szCs w:val="24"/>
        </w:rPr>
        <w:t xml:space="preserve"> </w:t>
      </w:r>
      <w:r w:rsidR="00A8338D">
        <w:rPr>
          <w:rStyle w:val="30"/>
          <w:rFonts w:ascii="Times New Roman" w:hAnsi="Times New Roman" w:cs="Times New Roman"/>
          <w:color w:val="auto"/>
          <w:sz w:val="24"/>
          <w:szCs w:val="24"/>
        </w:rPr>
        <w:t>Стрийського</w:t>
      </w:r>
      <w:r w:rsidR="00F375DE" w:rsidRPr="00AC3234">
        <w:rPr>
          <w:rStyle w:val="30"/>
          <w:rFonts w:ascii="Times New Roman" w:hAnsi="Times New Roman" w:cs="Times New Roman"/>
          <w:color w:val="auto"/>
          <w:sz w:val="24"/>
          <w:szCs w:val="24"/>
        </w:rPr>
        <w:t xml:space="preserve"> району Львівської області</w:t>
      </w:r>
      <w:r w:rsidR="009C4D37" w:rsidRPr="00AC3234">
        <w:rPr>
          <w:rStyle w:val="30"/>
          <w:rFonts w:ascii="Times New Roman" w:hAnsi="Times New Roman" w:cs="Times New Roman"/>
          <w:color w:val="auto"/>
          <w:sz w:val="24"/>
          <w:szCs w:val="24"/>
        </w:rPr>
        <w:t>.</w:t>
      </w:r>
    </w:p>
    <w:p w:rsidR="009C4D37" w:rsidRPr="00AC3234" w:rsidRDefault="00AC3234" w:rsidP="00AC3234">
      <w:pPr>
        <w:pStyle w:val="40"/>
        <w:shd w:val="clear" w:color="auto" w:fill="auto"/>
        <w:tabs>
          <w:tab w:val="left" w:leader="underscore" w:pos="4551"/>
          <w:tab w:val="left" w:leader="underscore" w:pos="5602"/>
        </w:tabs>
        <w:spacing w:before="0" w:after="206" w:line="298" w:lineRule="exact"/>
        <w:ind w:right="20" w:firstLine="0"/>
        <w:rPr>
          <w:rFonts w:ascii="Times New Roman" w:hAnsi="Times New Roman" w:cs="Times New Roman"/>
          <w:sz w:val="24"/>
          <w:szCs w:val="24"/>
        </w:rPr>
      </w:pPr>
      <w:r>
        <w:rPr>
          <w:rStyle w:val="30"/>
          <w:rFonts w:ascii="Times New Roman" w:hAnsi="Times New Roman" w:cs="Times New Roman"/>
          <w:color w:val="auto"/>
          <w:sz w:val="24"/>
          <w:szCs w:val="24"/>
        </w:rPr>
        <w:t xml:space="preserve">       </w:t>
      </w:r>
      <w:r w:rsidR="009C4D37" w:rsidRPr="00AC3234">
        <w:rPr>
          <w:rStyle w:val="30"/>
          <w:rFonts w:ascii="Times New Roman" w:hAnsi="Times New Roman" w:cs="Times New Roman"/>
          <w:color w:val="auto"/>
          <w:sz w:val="24"/>
          <w:szCs w:val="24"/>
        </w:rPr>
        <w:t>Підприємство є правонаступником усього майна, всіх прав та обов'язків Комунального закладу  «</w:t>
      </w:r>
      <w:r w:rsidR="00F375DE" w:rsidRPr="00AC3234">
        <w:rPr>
          <w:rStyle w:val="30"/>
          <w:rFonts w:ascii="Times New Roman" w:hAnsi="Times New Roman" w:cs="Times New Roman"/>
          <w:color w:val="auto"/>
          <w:sz w:val="24"/>
          <w:szCs w:val="24"/>
        </w:rPr>
        <w:t>Центр первинної медико-санітарної допомоги Тростянецької об’єднаної громади»</w:t>
      </w:r>
      <w:r w:rsidR="009C4D37" w:rsidRPr="00AC3234">
        <w:rPr>
          <w:rStyle w:val="30"/>
          <w:rFonts w:ascii="Times New Roman" w:hAnsi="Times New Roman" w:cs="Times New Roman"/>
          <w:color w:val="auto"/>
          <w:sz w:val="24"/>
          <w:szCs w:val="24"/>
        </w:rPr>
        <w:t>.</w:t>
      </w:r>
    </w:p>
    <w:p w:rsidR="00A8338D" w:rsidRPr="00A8338D" w:rsidRDefault="009C4D37" w:rsidP="0077007F">
      <w:pPr>
        <w:pStyle w:val="40"/>
        <w:numPr>
          <w:ilvl w:val="1"/>
          <w:numId w:val="24"/>
        </w:numPr>
        <w:shd w:val="clear" w:color="auto" w:fill="auto"/>
        <w:tabs>
          <w:tab w:val="left" w:pos="462"/>
          <w:tab w:val="left" w:leader="underscore" w:pos="6586"/>
        </w:tabs>
        <w:spacing w:before="240" w:line="190" w:lineRule="exact"/>
        <w:ind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 xml:space="preserve">Підприємство створене на базі </w:t>
      </w:r>
      <w:r w:rsidR="00A8338D" w:rsidRPr="00AC3234">
        <w:rPr>
          <w:rStyle w:val="30"/>
          <w:rFonts w:ascii="Times New Roman" w:hAnsi="Times New Roman" w:cs="Times New Roman"/>
          <w:color w:val="auto"/>
          <w:sz w:val="24"/>
          <w:szCs w:val="24"/>
        </w:rPr>
        <w:t>Тростянецької</w:t>
      </w:r>
      <w:r w:rsidR="00A8338D">
        <w:rPr>
          <w:rStyle w:val="30"/>
          <w:rFonts w:ascii="Times New Roman" w:hAnsi="Times New Roman" w:cs="Times New Roman"/>
          <w:color w:val="auto"/>
          <w:sz w:val="24"/>
          <w:szCs w:val="24"/>
        </w:rPr>
        <w:t xml:space="preserve"> сільської ради</w:t>
      </w:r>
      <w:r w:rsidR="00A8338D" w:rsidRPr="00AC3234">
        <w:rPr>
          <w:rStyle w:val="30"/>
          <w:rFonts w:ascii="Times New Roman" w:hAnsi="Times New Roman" w:cs="Times New Roman"/>
          <w:color w:val="auto"/>
          <w:sz w:val="24"/>
          <w:szCs w:val="24"/>
        </w:rPr>
        <w:t xml:space="preserve"> </w:t>
      </w:r>
      <w:r w:rsidR="00A8338D">
        <w:rPr>
          <w:rStyle w:val="30"/>
          <w:rFonts w:ascii="Times New Roman" w:hAnsi="Times New Roman" w:cs="Times New Roman"/>
          <w:color w:val="auto"/>
          <w:sz w:val="24"/>
          <w:szCs w:val="24"/>
        </w:rPr>
        <w:t>Стрийського</w:t>
      </w:r>
      <w:r w:rsidR="00A8338D" w:rsidRPr="00AC3234">
        <w:rPr>
          <w:rStyle w:val="30"/>
          <w:rFonts w:ascii="Times New Roman" w:hAnsi="Times New Roman" w:cs="Times New Roman"/>
          <w:color w:val="auto"/>
          <w:sz w:val="24"/>
          <w:szCs w:val="24"/>
        </w:rPr>
        <w:t xml:space="preserve"> району </w:t>
      </w:r>
    </w:p>
    <w:p w:rsidR="009C4D37" w:rsidRPr="00AC3234" w:rsidRDefault="00A8338D" w:rsidP="00A8338D">
      <w:pPr>
        <w:pStyle w:val="40"/>
        <w:shd w:val="clear" w:color="auto" w:fill="auto"/>
        <w:tabs>
          <w:tab w:val="left" w:pos="462"/>
          <w:tab w:val="left" w:leader="underscore" w:pos="6586"/>
        </w:tabs>
        <w:spacing w:before="240"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Львівської області</w:t>
      </w:r>
      <w:r w:rsidR="009C4D37" w:rsidRPr="00AC3234">
        <w:rPr>
          <w:rStyle w:val="30"/>
          <w:rFonts w:ascii="Times New Roman" w:hAnsi="Times New Roman" w:cs="Times New Roman"/>
          <w:color w:val="auto"/>
          <w:sz w:val="24"/>
          <w:szCs w:val="24"/>
        </w:rPr>
        <w:t>.</w:t>
      </w:r>
    </w:p>
    <w:p w:rsidR="00641E3A" w:rsidRPr="00641E3A" w:rsidRDefault="009C4D37" w:rsidP="00641E3A">
      <w:pPr>
        <w:pStyle w:val="40"/>
        <w:numPr>
          <w:ilvl w:val="1"/>
          <w:numId w:val="24"/>
        </w:numPr>
        <w:shd w:val="clear" w:color="auto" w:fill="auto"/>
        <w:tabs>
          <w:tab w:val="left" w:pos="452"/>
        </w:tabs>
        <w:spacing w:before="240" w:after="0" w:line="298" w:lineRule="exact"/>
        <w:ind w:firstLine="0"/>
        <w:rPr>
          <w:rFonts w:ascii="Times New Roman" w:hAnsi="Times New Roman" w:cs="Times New Roman"/>
          <w:sz w:val="24"/>
          <w:szCs w:val="24"/>
          <w:shd w:val="clear" w:color="auto" w:fill="FFFFFF"/>
        </w:rPr>
      </w:pPr>
      <w:r w:rsidRPr="00AC3234">
        <w:rPr>
          <w:rStyle w:val="30"/>
          <w:rFonts w:ascii="Times New Roman" w:hAnsi="Times New Roman" w:cs="Times New Roman"/>
          <w:color w:val="auto"/>
          <w:sz w:val="24"/>
          <w:szCs w:val="24"/>
        </w:rPr>
        <w:t xml:space="preserve">Засновником, Власником та органом управління майном Підприємства є </w:t>
      </w:r>
      <w:r w:rsidR="00A8338D" w:rsidRPr="00AC3234">
        <w:rPr>
          <w:rStyle w:val="30"/>
          <w:rFonts w:ascii="Times New Roman" w:hAnsi="Times New Roman" w:cs="Times New Roman"/>
          <w:color w:val="auto"/>
          <w:sz w:val="24"/>
          <w:szCs w:val="24"/>
        </w:rPr>
        <w:t>Тростянецької</w:t>
      </w:r>
      <w:r w:rsidR="00A8338D">
        <w:rPr>
          <w:rStyle w:val="30"/>
          <w:rFonts w:ascii="Times New Roman" w:hAnsi="Times New Roman" w:cs="Times New Roman"/>
          <w:color w:val="auto"/>
          <w:sz w:val="24"/>
          <w:szCs w:val="24"/>
        </w:rPr>
        <w:t xml:space="preserve"> сільської ради</w:t>
      </w:r>
      <w:r w:rsidR="00A8338D" w:rsidRPr="00AC3234">
        <w:rPr>
          <w:rStyle w:val="30"/>
          <w:rFonts w:ascii="Times New Roman" w:hAnsi="Times New Roman" w:cs="Times New Roman"/>
          <w:color w:val="auto"/>
          <w:sz w:val="24"/>
          <w:szCs w:val="24"/>
        </w:rPr>
        <w:t xml:space="preserve"> </w:t>
      </w:r>
      <w:r w:rsidR="00A8338D">
        <w:rPr>
          <w:rStyle w:val="30"/>
          <w:rFonts w:ascii="Times New Roman" w:hAnsi="Times New Roman" w:cs="Times New Roman"/>
          <w:color w:val="auto"/>
          <w:sz w:val="24"/>
          <w:szCs w:val="24"/>
        </w:rPr>
        <w:t>Стрийського</w:t>
      </w:r>
      <w:r w:rsidR="00A8338D" w:rsidRPr="00AC3234">
        <w:rPr>
          <w:rStyle w:val="30"/>
          <w:rFonts w:ascii="Times New Roman" w:hAnsi="Times New Roman" w:cs="Times New Roman"/>
          <w:color w:val="auto"/>
          <w:sz w:val="24"/>
          <w:szCs w:val="24"/>
        </w:rPr>
        <w:t xml:space="preserve"> району Львівської області </w:t>
      </w:r>
      <w:r w:rsidRPr="00AC3234">
        <w:rPr>
          <w:rStyle w:val="30"/>
          <w:rFonts w:ascii="Times New Roman" w:hAnsi="Times New Roman" w:cs="Times New Roman"/>
          <w:color w:val="auto"/>
          <w:sz w:val="24"/>
          <w:szCs w:val="24"/>
        </w:rPr>
        <w:t>(надалі -</w:t>
      </w:r>
      <w:r w:rsidR="00AC3234">
        <w:rPr>
          <w:rStyle w:val="30"/>
          <w:rFonts w:ascii="Times New Roman" w:hAnsi="Times New Roman" w:cs="Times New Roman"/>
          <w:color w:val="auto"/>
          <w:sz w:val="24"/>
          <w:szCs w:val="24"/>
        </w:rPr>
        <w:t xml:space="preserve"> </w:t>
      </w:r>
      <w:r w:rsidRPr="00AC3234">
        <w:rPr>
          <w:rStyle w:val="30"/>
          <w:rFonts w:ascii="Times New Roman" w:hAnsi="Times New Roman" w:cs="Times New Roman"/>
          <w:color w:val="auto"/>
          <w:sz w:val="24"/>
          <w:szCs w:val="24"/>
        </w:rPr>
        <w:t>Засновник). Підприємство є підпорядкованим, підзвітним та підконтрольним Засновнику.</w:t>
      </w:r>
    </w:p>
    <w:p w:rsidR="009C4D37" w:rsidRPr="00AC3234" w:rsidRDefault="009C4D37" w:rsidP="00AC3234">
      <w:pPr>
        <w:pStyle w:val="40"/>
        <w:numPr>
          <w:ilvl w:val="1"/>
          <w:numId w:val="24"/>
        </w:numPr>
        <w:shd w:val="clear" w:color="auto" w:fill="auto"/>
        <w:tabs>
          <w:tab w:val="left" w:pos="615"/>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9C4D37" w:rsidRPr="00AC3234" w:rsidRDefault="009C4D37" w:rsidP="00AC3234">
      <w:pPr>
        <w:pStyle w:val="40"/>
        <w:numPr>
          <w:ilvl w:val="1"/>
          <w:numId w:val="24"/>
        </w:numPr>
        <w:shd w:val="clear" w:color="auto" w:fill="auto"/>
        <w:tabs>
          <w:tab w:val="left" w:pos="500"/>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9C4D37" w:rsidRPr="00AC3234" w:rsidRDefault="009C4D37" w:rsidP="00AC3234">
      <w:pPr>
        <w:pStyle w:val="40"/>
        <w:numPr>
          <w:ilvl w:val="1"/>
          <w:numId w:val="24"/>
        </w:numPr>
        <w:shd w:val="clear" w:color="auto" w:fill="auto"/>
        <w:tabs>
          <w:tab w:val="left" w:pos="452"/>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Не вважається розподілом доходів Підприємства, в розумінні п. 1.6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AC3234" w:rsidRPr="00A8338D" w:rsidRDefault="009C4D37" w:rsidP="00A8338D">
      <w:pPr>
        <w:pStyle w:val="40"/>
        <w:numPr>
          <w:ilvl w:val="1"/>
          <w:numId w:val="24"/>
        </w:numPr>
        <w:shd w:val="clear" w:color="auto" w:fill="auto"/>
        <w:tabs>
          <w:tab w:val="left" w:pos="524"/>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w:t>
      </w:r>
    </w:p>
    <w:p w:rsidR="009C4D37" w:rsidRPr="00AC3234" w:rsidRDefault="009C4D37" w:rsidP="005D40B5">
      <w:pPr>
        <w:pStyle w:val="50"/>
        <w:keepNext/>
        <w:keepLines/>
        <w:numPr>
          <w:ilvl w:val="0"/>
          <w:numId w:val="24"/>
        </w:numPr>
        <w:shd w:val="clear" w:color="auto" w:fill="auto"/>
        <w:tabs>
          <w:tab w:val="left" w:pos="303"/>
        </w:tabs>
        <w:spacing w:before="240" w:after="208" w:line="190" w:lineRule="exact"/>
        <w:rPr>
          <w:rFonts w:ascii="Times New Roman" w:hAnsi="Times New Roman" w:cs="Times New Roman"/>
          <w:b/>
          <w:sz w:val="24"/>
          <w:szCs w:val="24"/>
        </w:rPr>
      </w:pPr>
      <w:bookmarkStart w:id="2" w:name="bookmark76"/>
      <w:r w:rsidRPr="00AC3234">
        <w:rPr>
          <w:rFonts w:ascii="Times New Roman" w:hAnsi="Times New Roman" w:cs="Times New Roman"/>
          <w:b/>
          <w:sz w:val="24"/>
          <w:szCs w:val="24"/>
        </w:rPr>
        <w:t>НАЙМЕНУВАННЯ ТА МІСЦЕЗНАХОДЖЕННЯ</w:t>
      </w:r>
      <w:bookmarkEnd w:id="2"/>
    </w:p>
    <w:p w:rsidR="009C4D37" w:rsidRPr="00641E3A" w:rsidRDefault="009C4D37" w:rsidP="00AC3234">
      <w:pPr>
        <w:pStyle w:val="40"/>
        <w:numPr>
          <w:ilvl w:val="1"/>
          <w:numId w:val="24"/>
        </w:numPr>
        <w:shd w:val="clear" w:color="auto" w:fill="auto"/>
        <w:tabs>
          <w:tab w:val="left" w:pos="750"/>
        </w:tabs>
        <w:spacing w:before="0" w:after="152" w:line="190" w:lineRule="exact"/>
        <w:ind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Найменування:</w:t>
      </w:r>
    </w:p>
    <w:p w:rsidR="00641E3A" w:rsidRPr="00AC3234" w:rsidRDefault="00641E3A" w:rsidP="00641E3A">
      <w:pPr>
        <w:pStyle w:val="40"/>
        <w:shd w:val="clear" w:color="auto" w:fill="auto"/>
        <w:tabs>
          <w:tab w:val="left" w:pos="750"/>
        </w:tabs>
        <w:spacing w:before="0" w:after="152" w:line="190" w:lineRule="exact"/>
        <w:ind w:firstLine="0"/>
        <w:rPr>
          <w:rFonts w:ascii="Times New Roman" w:hAnsi="Times New Roman" w:cs="Times New Roman"/>
          <w:sz w:val="24"/>
          <w:szCs w:val="24"/>
        </w:rPr>
      </w:pPr>
    </w:p>
    <w:p w:rsidR="009C4D37" w:rsidRPr="00AC3234" w:rsidRDefault="009C4D37" w:rsidP="00AC3234">
      <w:pPr>
        <w:pStyle w:val="40"/>
        <w:numPr>
          <w:ilvl w:val="2"/>
          <w:numId w:val="24"/>
        </w:numPr>
        <w:shd w:val="clear" w:color="auto" w:fill="auto"/>
        <w:tabs>
          <w:tab w:val="left" w:pos="750"/>
          <w:tab w:val="left" w:leader="underscore" w:pos="3236"/>
          <w:tab w:val="left" w:leader="underscore" w:pos="5161"/>
        </w:tabs>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Повне найменування Підприємства - КОМУНАЛЬНЕ НЕКОМЕРЦІЙНЕ ПІДПРИЄМСТВО «</w:t>
      </w:r>
      <w:r w:rsidR="00F375DE" w:rsidRPr="00AC3234">
        <w:rPr>
          <w:rStyle w:val="30"/>
          <w:rFonts w:ascii="Times New Roman" w:hAnsi="Times New Roman" w:cs="Times New Roman"/>
          <w:color w:val="auto"/>
          <w:sz w:val="24"/>
          <w:szCs w:val="24"/>
        </w:rPr>
        <w:t xml:space="preserve">Центр первинної медико-санітарної допомоги Тростянецької </w:t>
      </w:r>
      <w:r w:rsidR="00A8338D">
        <w:rPr>
          <w:rStyle w:val="30"/>
          <w:rFonts w:ascii="Times New Roman" w:hAnsi="Times New Roman" w:cs="Times New Roman"/>
          <w:color w:val="auto"/>
          <w:sz w:val="24"/>
          <w:szCs w:val="24"/>
        </w:rPr>
        <w:t>сільської ради</w:t>
      </w:r>
      <w:r w:rsidR="00F375DE" w:rsidRPr="00AC3234">
        <w:rPr>
          <w:rStyle w:val="30"/>
          <w:rFonts w:ascii="Times New Roman" w:hAnsi="Times New Roman" w:cs="Times New Roman"/>
          <w:color w:val="auto"/>
          <w:sz w:val="24"/>
          <w:szCs w:val="24"/>
        </w:rPr>
        <w:t>»</w:t>
      </w:r>
      <w:r w:rsidRPr="00AC3234">
        <w:rPr>
          <w:rStyle w:val="30"/>
          <w:rFonts w:ascii="Times New Roman" w:hAnsi="Times New Roman" w:cs="Times New Roman"/>
          <w:color w:val="auto"/>
          <w:sz w:val="24"/>
          <w:szCs w:val="24"/>
        </w:rPr>
        <w:t>;</w:t>
      </w:r>
    </w:p>
    <w:p w:rsidR="009C4D37" w:rsidRPr="00AC3234" w:rsidRDefault="009C4D37" w:rsidP="00AC3234">
      <w:pPr>
        <w:pStyle w:val="40"/>
        <w:numPr>
          <w:ilvl w:val="2"/>
          <w:numId w:val="24"/>
        </w:numPr>
        <w:shd w:val="clear" w:color="auto" w:fill="auto"/>
        <w:tabs>
          <w:tab w:val="left" w:pos="740"/>
          <w:tab w:val="left" w:leader="underscore" w:pos="7738"/>
        </w:tabs>
        <w:spacing w:before="0" w:after="0" w:line="47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Скорочене найменування Підприємства: - КНП «</w:t>
      </w:r>
      <w:r w:rsidR="00F375DE" w:rsidRPr="00AC3234">
        <w:rPr>
          <w:rStyle w:val="30"/>
          <w:rFonts w:ascii="Times New Roman" w:hAnsi="Times New Roman" w:cs="Times New Roman"/>
          <w:color w:val="auto"/>
          <w:sz w:val="24"/>
          <w:szCs w:val="24"/>
        </w:rPr>
        <w:t>ЦПМСД Т</w:t>
      </w:r>
      <w:r w:rsidR="00A8338D">
        <w:rPr>
          <w:rStyle w:val="30"/>
          <w:rFonts w:ascii="Times New Roman" w:hAnsi="Times New Roman" w:cs="Times New Roman"/>
          <w:color w:val="auto"/>
          <w:sz w:val="24"/>
          <w:szCs w:val="24"/>
        </w:rPr>
        <w:t>СР</w:t>
      </w:r>
      <w:r w:rsidRPr="00AC3234">
        <w:rPr>
          <w:rStyle w:val="30"/>
          <w:rFonts w:ascii="Times New Roman" w:hAnsi="Times New Roman" w:cs="Times New Roman"/>
          <w:color w:val="auto"/>
          <w:sz w:val="24"/>
          <w:szCs w:val="24"/>
        </w:rPr>
        <w:t>».</w:t>
      </w:r>
    </w:p>
    <w:p w:rsidR="009C4D37" w:rsidRPr="00CF6912" w:rsidRDefault="009C4D37" w:rsidP="00AC3234">
      <w:pPr>
        <w:pStyle w:val="40"/>
        <w:numPr>
          <w:ilvl w:val="1"/>
          <w:numId w:val="24"/>
        </w:numPr>
        <w:shd w:val="clear" w:color="auto" w:fill="auto"/>
        <w:tabs>
          <w:tab w:val="left" w:pos="750"/>
          <w:tab w:val="left" w:leader="underscore" w:pos="7969"/>
        </w:tabs>
        <w:spacing w:before="0" w:after="0" w:line="47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Місцезнаходження Підприємства:</w:t>
      </w:r>
      <w:r w:rsidR="00F375DE" w:rsidRPr="00AC3234">
        <w:rPr>
          <w:rFonts w:ascii="Times New Roman" w:hAnsi="Times New Roman" w:cs="Times New Roman"/>
          <w:spacing w:val="-1"/>
          <w:sz w:val="28"/>
          <w:szCs w:val="28"/>
        </w:rPr>
        <w:t xml:space="preserve"> </w:t>
      </w:r>
      <w:r w:rsidR="00F375DE" w:rsidRPr="00CF6912">
        <w:rPr>
          <w:rFonts w:ascii="Times New Roman" w:hAnsi="Times New Roman" w:cs="Times New Roman"/>
          <w:spacing w:val="-1"/>
          <w:sz w:val="24"/>
          <w:szCs w:val="24"/>
        </w:rPr>
        <w:t xml:space="preserve">Сихівська 14, селище Липівка, </w:t>
      </w:r>
      <w:r w:rsidR="00A8338D">
        <w:rPr>
          <w:rFonts w:ascii="Times New Roman" w:hAnsi="Times New Roman" w:cs="Times New Roman"/>
          <w:spacing w:val="-1"/>
          <w:sz w:val="24"/>
          <w:szCs w:val="24"/>
        </w:rPr>
        <w:t>Стрийський</w:t>
      </w:r>
      <w:r w:rsidR="00F375DE" w:rsidRPr="00CF6912">
        <w:rPr>
          <w:rFonts w:ascii="Times New Roman" w:hAnsi="Times New Roman" w:cs="Times New Roman"/>
          <w:spacing w:val="-1"/>
          <w:sz w:val="24"/>
          <w:szCs w:val="24"/>
        </w:rPr>
        <w:t xml:space="preserve"> район, Львівська область, 81605.</w:t>
      </w:r>
    </w:p>
    <w:p w:rsidR="009C4D37" w:rsidRPr="00AC3234" w:rsidRDefault="009C4D37" w:rsidP="00AC3234">
      <w:pPr>
        <w:pStyle w:val="50"/>
        <w:keepNext/>
        <w:keepLines/>
        <w:numPr>
          <w:ilvl w:val="0"/>
          <w:numId w:val="24"/>
        </w:numPr>
        <w:shd w:val="clear" w:color="auto" w:fill="auto"/>
        <w:tabs>
          <w:tab w:val="left" w:pos="288"/>
        </w:tabs>
        <w:spacing w:after="0" w:line="470" w:lineRule="exact"/>
        <w:rPr>
          <w:rFonts w:ascii="Times New Roman" w:hAnsi="Times New Roman" w:cs="Times New Roman"/>
          <w:b/>
          <w:sz w:val="24"/>
          <w:szCs w:val="24"/>
        </w:rPr>
      </w:pPr>
      <w:bookmarkStart w:id="3" w:name="bookmark77"/>
      <w:r w:rsidRPr="00AC3234">
        <w:rPr>
          <w:rFonts w:ascii="Times New Roman" w:hAnsi="Times New Roman" w:cs="Times New Roman"/>
          <w:b/>
          <w:sz w:val="24"/>
          <w:szCs w:val="24"/>
        </w:rPr>
        <w:t>МЕТА ТА ПРЕДМЕТ ДІЯЛЬНОСТІ</w:t>
      </w:r>
      <w:bookmarkEnd w:id="3"/>
    </w:p>
    <w:p w:rsidR="009C4D37" w:rsidRPr="00F1394F" w:rsidRDefault="009C4D37" w:rsidP="00A8338D">
      <w:pPr>
        <w:pStyle w:val="40"/>
        <w:numPr>
          <w:ilvl w:val="1"/>
          <w:numId w:val="24"/>
        </w:numPr>
        <w:shd w:val="clear" w:color="auto" w:fill="auto"/>
        <w:tabs>
          <w:tab w:val="left" w:pos="514"/>
        </w:tabs>
        <w:spacing w:before="0" w:after="0" w:line="298" w:lineRule="exact"/>
        <w:ind w:right="20" w:firstLine="0"/>
        <w:rPr>
          <w:rStyle w:val="30"/>
          <w:rFonts w:ascii="Times New Roman" w:hAnsi="Times New Roman" w:cs="Times New Roman"/>
          <w:color w:val="auto"/>
          <w:sz w:val="24"/>
          <w:szCs w:val="24"/>
          <w:shd w:val="clear" w:color="auto" w:fill="auto"/>
        </w:rPr>
      </w:pPr>
      <w:r w:rsidRPr="00AC3234">
        <w:rPr>
          <w:rStyle w:val="30"/>
          <w:rFonts w:ascii="Times New Roman" w:hAnsi="Times New Roman" w:cs="Times New Roman"/>
          <w:color w:val="auto"/>
          <w:sz w:val="24"/>
          <w:szCs w:val="24"/>
        </w:rPr>
        <w:t>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w:t>
      </w:r>
      <w:r w:rsidR="00A8338D">
        <w:rPr>
          <w:rFonts w:ascii="Times New Roman" w:hAnsi="Times New Roman" w:cs="Times New Roman"/>
          <w:sz w:val="24"/>
          <w:szCs w:val="24"/>
        </w:rPr>
        <w:t xml:space="preserve"> </w:t>
      </w:r>
      <w:r w:rsidR="00F375DE" w:rsidRPr="00A8338D">
        <w:rPr>
          <w:rStyle w:val="30"/>
          <w:rFonts w:ascii="Times New Roman" w:hAnsi="Times New Roman" w:cs="Times New Roman"/>
          <w:color w:val="auto"/>
          <w:sz w:val="24"/>
          <w:szCs w:val="24"/>
        </w:rPr>
        <w:t xml:space="preserve">(перебуває) на території </w:t>
      </w:r>
      <w:r w:rsidR="00A8338D" w:rsidRPr="00AC3234">
        <w:rPr>
          <w:rStyle w:val="30"/>
          <w:rFonts w:ascii="Times New Roman" w:hAnsi="Times New Roman" w:cs="Times New Roman"/>
          <w:color w:val="auto"/>
          <w:sz w:val="24"/>
          <w:szCs w:val="24"/>
        </w:rPr>
        <w:t>Тростянецької</w:t>
      </w:r>
      <w:r w:rsidR="00A8338D">
        <w:rPr>
          <w:rStyle w:val="30"/>
          <w:rFonts w:ascii="Times New Roman" w:hAnsi="Times New Roman" w:cs="Times New Roman"/>
          <w:color w:val="auto"/>
          <w:sz w:val="24"/>
          <w:szCs w:val="24"/>
        </w:rPr>
        <w:t xml:space="preserve"> сільської ради</w:t>
      </w:r>
      <w:r w:rsidR="00A8338D" w:rsidRPr="00AC3234">
        <w:rPr>
          <w:rStyle w:val="30"/>
          <w:rFonts w:ascii="Times New Roman" w:hAnsi="Times New Roman" w:cs="Times New Roman"/>
          <w:color w:val="auto"/>
          <w:sz w:val="24"/>
          <w:szCs w:val="24"/>
        </w:rPr>
        <w:t xml:space="preserve"> </w:t>
      </w:r>
      <w:r w:rsidR="00A8338D">
        <w:rPr>
          <w:rStyle w:val="30"/>
          <w:rFonts w:ascii="Times New Roman" w:hAnsi="Times New Roman" w:cs="Times New Roman"/>
          <w:color w:val="auto"/>
          <w:sz w:val="24"/>
          <w:szCs w:val="24"/>
        </w:rPr>
        <w:t>Стрийського</w:t>
      </w:r>
      <w:r w:rsidR="00A8338D" w:rsidRPr="00AC3234">
        <w:rPr>
          <w:rStyle w:val="30"/>
          <w:rFonts w:ascii="Times New Roman" w:hAnsi="Times New Roman" w:cs="Times New Roman"/>
          <w:color w:val="auto"/>
          <w:sz w:val="24"/>
          <w:szCs w:val="24"/>
        </w:rPr>
        <w:t xml:space="preserve"> району Львівської області</w:t>
      </w:r>
      <w:r w:rsidRPr="00A8338D">
        <w:rPr>
          <w:rStyle w:val="30"/>
          <w:rFonts w:ascii="Times New Roman" w:hAnsi="Times New Roman" w:cs="Times New Roman"/>
          <w:color w:val="auto"/>
          <w:sz w:val="24"/>
          <w:szCs w:val="24"/>
        </w:rPr>
        <w:t>, але не</w:t>
      </w:r>
      <w:r w:rsidR="00A8338D">
        <w:rPr>
          <w:rFonts w:ascii="Times New Roman" w:hAnsi="Times New Roman" w:cs="Times New Roman"/>
          <w:sz w:val="24"/>
          <w:szCs w:val="24"/>
        </w:rPr>
        <w:t xml:space="preserve"> </w:t>
      </w:r>
      <w:r w:rsidRPr="00A8338D">
        <w:rPr>
          <w:rStyle w:val="30"/>
          <w:rFonts w:ascii="Times New Roman" w:hAnsi="Times New Roman" w:cs="Times New Roman"/>
          <w:color w:val="auto"/>
          <w:sz w:val="24"/>
          <w:szCs w:val="24"/>
        </w:rPr>
        <w:t>обмежуючись вказаними населеними пунктами, а також вжиття заходів з профілактики захворювань населення та підтримки громадського здоров'я.</w:t>
      </w:r>
    </w:p>
    <w:p w:rsidR="00A8338D" w:rsidRPr="00A8338D" w:rsidRDefault="00A8338D" w:rsidP="00A8338D">
      <w:pPr>
        <w:pStyle w:val="40"/>
        <w:shd w:val="clear" w:color="auto" w:fill="auto"/>
        <w:tabs>
          <w:tab w:val="left" w:pos="514"/>
        </w:tabs>
        <w:spacing w:before="0" w:after="0" w:line="298" w:lineRule="exact"/>
        <w:ind w:right="20" w:firstLine="0"/>
        <w:rPr>
          <w:rFonts w:ascii="Times New Roman" w:hAnsi="Times New Roman" w:cs="Times New Roman"/>
          <w:sz w:val="24"/>
          <w:szCs w:val="24"/>
        </w:rPr>
      </w:pPr>
    </w:p>
    <w:p w:rsidR="009C4D37" w:rsidRPr="00AC3234" w:rsidRDefault="009C4D37" w:rsidP="00AC3234">
      <w:pPr>
        <w:pStyle w:val="40"/>
        <w:numPr>
          <w:ilvl w:val="1"/>
          <w:numId w:val="24"/>
        </w:numPr>
        <w:shd w:val="clear" w:color="auto" w:fill="auto"/>
        <w:tabs>
          <w:tab w:val="left" w:pos="471"/>
        </w:tabs>
        <w:spacing w:before="0" w:after="204"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Відповідно до поставленої мети предметом діяльності Підприємства є:</w:t>
      </w:r>
    </w:p>
    <w:p w:rsidR="009C4D37" w:rsidRPr="00AC3234" w:rsidRDefault="009C4D37" w:rsidP="00AC3234">
      <w:pPr>
        <w:pStyle w:val="40"/>
        <w:shd w:val="clear" w:color="auto" w:fill="auto"/>
        <w:spacing w:before="0" w:after="123"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медична практика з надання первинної та інших видів медичної допомоги населенню;</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забезпечення права громадян на вільний вибір лікаря з надання первинної медичної допомоги у визначеному законодавством порядку;</w:t>
      </w:r>
    </w:p>
    <w:p w:rsidR="009C4D37" w:rsidRPr="00AC3234" w:rsidRDefault="009C4D37" w:rsidP="00AC3234">
      <w:pPr>
        <w:pStyle w:val="40"/>
        <w:shd w:val="clear" w:color="auto" w:fill="auto"/>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w:t>
      </w:r>
    </w:p>
    <w:p w:rsidR="009C4D37" w:rsidRPr="00AC3234" w:rsidRDefault="009C4D37" w:rsidP="00AC3234">
      <w:pPr>
        <w:pStyle w:val="40"/>
        <w:shd w:val="clear" w:color="auto" w:fill="auto"/>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проведення профілактичних щеплень;</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rsidR="009C4D37" w:rsidRDefault="009C4D37" w:rsidP="00AC3234">
      <w:pPr>
        <w:pStyle w:val="40"/>
        <w:shd w:val="clear" w:color="auto" w:fill="auto"/>
        <w:spacing w:before="0" w:line="298" w:lineRule="exact"/>
        <w:ind w:right="20" w:firstLine="0"/>
        <w:rPr>
          <w:rStyle w:val="30"/>
          <w:rFonts w:ascii="Times New Roman" w:hAnsi="Times New Roman" w:cs="Times New Roman"/>
          <w:color w:val="auto"/>
          <w:sz w:val="24"/>
          <w:szCs w:val="24"/>
        </w:rPr>
      </w:pPr>
      <w:r w:rsidRPr="00AC3234">
        <w:rPr>
          <w:rStyle w:val="30"/>
          <w:rFonts w:ascii="Times New Roman" w:hAnsi="Times New Roman" w:cs="Times New Roman"/>
          <w:color w:val="auto"/>
          <w:sz w:val="24"/>
          <w:szCs w:val="24"/>
        </w:rPr>
        <w:t>забезпечення дотримання міжнародних принципів доказової медицини та галузевих стандартів у сфері охорони здоров'я;</w:t>
      </w:r>
    </w:p>
    <w:p w:rsidR="00A8338D" w:rsidRPr="00AC3234" w:rsidRDefault="00A8338D" w:rsidP="00AC3234">
      <w:pPr>
        <w:pStyle w:val="40"/>
        <w:shd w:val="clear" w:color="auto" w:fill="auto"/>
        <w:spacing w:before="0" w:line="298" w:lineRule="exact"/>
        <w:ind w:right="20" w:firstLine="0"/>
        <w:rPr>
          <w:rFonts w:ascii="Times New Roman" w:hAnsi="Times New Roman" w:cs="Times New Roman"/>
          <w:sz w:val="24"/>
          <w:szCs w:val="24"/>
        </w:rPr>
      </w:pP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упровадження нових форм та методів профілактики, діагностики, лікування та реабілітації захворювань та станів;</w:t>
      </w:r>
    </w:p>
    <w:p w:rsidR="009C4D37" w:rsidRPr="00AC3234" w:rsidRDefault="009C4D37" w:rsidP="00A8338D">
      <w:pPr>
        <w:pStyle w:val="40"/>
        <w:shd w:val="clear" w:color="auto" w:fill="auto"/>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проведення експертизи тимчасової непрацездатності та контролю за видачею листків непрацездатності;</w:t>
      </w:r>
    </w:p>
    <w:p w:rsidR="009C4D37" w:rsidRPr="00AC3234" w:rsidRDefault="009C4D37" w:rsidP="00AC3234">
      <w:pPr>
        <w:pStyle w:val="40"/>
        <w:shd w:val="clear" w:color="auto" w:fill="auto"/>
        <w:spacing w:before="0" w:after="0"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направлення на медико-соціальну експертизу осіб зі стійкою втратою працездатності;</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участь у проведенні інформаційної та </w:t>
      </w:r>
      <w:proofErr w:type="spellStart"/>
      <w:r w:rsidRPr="00AC3234">
        <w:rPr>
          <w:rStyle w:val="30"/>
          <w:rFonts w:ascii="Times New Roman" w:hAnsi="Times New Roman" w:cs="Times New Roman"/>
          <w:color w:val="auto"/>
          <w:sz w:val="24"/>
          <w:szCs w:val="24"/>
        </w:rPr>
        <w:t>освітньо-роз'яснювальної</w:t>
      </w:r>
      <w:proofErr w:type="spellEnd"/>
      <w:r w:rsidRPr="00AC3234">
        <w:rPr>
          <w:rStyle w:val="30"/>
          <w:rFonts w:ascii="Times New Roman" w:hAnsi="Times New Roman" w:cs="Times New Roman"/>
          <w:color w:val="auto"/>
          <w:sz w:val="24"/>
          <w:szCs w:val="24"/>
        </w:rPr>
        <w:t xml:space="preserve"> роботи серед населення щодо формування здорового способу життя;</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w:t>
      </w:r>
    </w:p>
    <w:p w:rsidR="009C4D37" w:rsidRPr="00AC3234" w:rsidRDefault="009C4D37" w:rsidP="00AC3234">
      <w:pPr>
        <w:pStyle w:val="40"/>
        <w:shd w:val="clear" w:color="auto" w:fill="auto"/>
        <w:spacing w:before="0" w:after="24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участь у державних та регіональних програмах щодо </w:t>
      </w:r>
      <w:proofErr w:type="spellStart"/>
      <w:r w:rsidRPr="00AC3234">
        <w:rPr>
          <w:rStyle w:val="30"/>
          <w:rFonts w:ascii="Times New Roman" w:hAnsi="Times New Roman" w:cs="Times New Roman"/>
          <w:color w:val="auto"/>
          <w:sz w:val="24"/>
          <w:szCs w:val="24"/>
        </w:rPr>
        <w:t>скринінгових</w:t>
      </w:r>
      <w:proofErr w:type="spellEnd"/>
      <w:r w:rsidRPr="00AC3234">
        <w:rPr>
          <w:rStyle w:val="30"/>
          <w:rFonts w:ascii="Times New Roman" w:hAnsi="Times New Roman" w:cs="Times New Roman"/>
          <w:color w:val="auto"/>
          <w:sz w:val="24"/>
          <w:szCs w:val="24"/>
        </w:rPr>
        <w:t xml:space="preserve"> обстежень, профілактики, діагностики та лікування окремих захворювань у порядку визначеному відповідними програмами та законодавством</w:t>
      </w:r>
      <w:r w:rsidR="00A8338D">
        <w:rPr>
          <w:rStyle w:val="30"/>
          <w:rFonts w:ascii="Times New Roman" w:hAnsi="Times New Roman" w:cs="Times New Roman"/>
          <w:color w:val="auto"/>
          <w:sz w:val="24"/>
          <w:szCs w:val="24"/>
        </w:rPr>
        <w:t>;</w:t>
      </w:r>
    </w:p>
    <w:p w:rsidR="009C4D37" w:rsidRPr="0077007F" w:rsidRDefault="009C4D37" w:rsidP="0077007F">
      <w:pPr>
        <w:pStyle w:val="1"/>
        <w:tabs>
          <w:tab w:val="clear" w:pos="432"/>
          <w:tab w:val="num" w:pos="0"/>
        </w:tabs>
        <w:ind w:left="0" w:firstLine="0"/>
        <w:jc w:val="both"/>
        <w:rPr>
          <w:b w:val="0"/>
        </w:rPr>
      </w:pPr>
      <w:r w:rsidRPr="0077007F">
        <w:rPr>
          <w:rStyle w:val="30"/>
          <w:rFonts w:ascii="Times New Roman" w:hAnsi="Times New Roman" w:cs="Times New Roman"/>
          <w:b w:val="0"/>
          <w:color w:val="auto"/>
          <w:sz w:val="24"/>
          <w:szCs w:val="24"/>
        </w:rPr>
        <w:t>участь у визначенні проблемних питань надання первинної медичної допомоги у</w:t>
      </w:r>
      <w:r w:rsidR="00F375DE" w:rsidRPr="0077007F">
        <w:rPr>
          <w:rStyle w:val="30"/>
          <w:rFonts w:ascii="Times New Roman" w:hAnsi="Times New Roman" w:cs="Times New Roman"/>
          <w:b w:val="0"/>
          <w:color w:val="auto"/>
          <w:sz w:val="24"/>
          <w:szCs w:val="24"/>
        </w:rPr>
        <w:t xml:space="preserve"> </w:t>
      </w:r>
      <w:r w:rsidR="00A8338D" w:rsidRPr="00A8338D">
        <w:rPr>
          <w:rStyle w:val="30"/>
          <w:rFonts w:ascii="Times New Roman" w:hAnsi="Times New Roman" w:cs="Times New Roman"/>
          <w:b w:val="0"/>
          <w:color w:val="auto"/>
          <w:sz w:val="24"/>
          <w:szCs w:val="24"/>
        </w:rPr>
        <w:t>Тростянецьк</w:t>
      </w:r>
      <w:r w:rsidR="00A8338D">
        <w:rPr>
          <w:rStyle w:val="30"/>
          <w:rFonts w:ascii="Times New Roman" w:hAnsi="Times New Roman" w:cs="Times New Roman"/>
          <w:b w:val="0"/>
          <w:color w:val="auto"/>
          <w:sz w:val="24"/>
          <w:szCs w:val="24"/>
        </w:rPr>
        <w:t>ій</w:t>
      </w:r>
      <w:r w:rsidR="00A8338D" w:rsidRPr="00A8338D">
        <w:rPr>
          <w:rStyle w:val="30"/>
          <w:rFonts w:ascii="Times New Roman" w:hAnsi="Times New Roman" w:cs="Times New Roman"/>
          <w:b w:val="0"/>
          <w:color w:val="auto"/>
          <w:sz w:val="24"/>
          <w:szCs w:val="24"/>
        </w:rPr>
        <w:t xml:space="preserve"> сільськ</w:t>
      </w:r>
      <w:r w:rsidR="00A8338D">
        <w:rPr>
          <w:rStyle w:val="30"/>
          <w:rFonts w:ascii="Times New Roman" w:hAnsi="Times New Roman" w:cs="Times New Roman"/>
          <w:b w:val="0"/>
          <w:color w:val="auto"/>
          <w:sz w:val="24"/>
          <w:szCs w:val="24"/>
        </w:rPr>
        <w:t>ій</w:t>
      </w:r>
      <w:r w:rsidR="00A8338D" w:rsidRPr="00A8338D">
        <w:rPr>
          <w:rStyle w:val="30"/>
          <w:rFonts w:ascii="Times New Roman" w:hAnsi="Times New Roman" w:cs="Times New Roman"/>
          <w:b w:val="0"/>
          <w:color w:val="auto"/>
          <w:sz w:val="24"/>
          <w:szCs w:val="24"/>
        </w:rPr>
        <w:t xml:space="preserve"> рад</w:t>
      </w:r>
      <w:r w:rsidR="00A8338D">
        <w:rPr>
          <w:rStyle w:val="30"/>
          <w:rFonts w:ascii="Times New Roman" w:hAnsi="Times New Roman" w:cs="Times New Roman"/>
          <w:b w:val="0"/>
          <w:color w:val="auto"/>
          <w:sz w:val="24"/>
          <w:szCs w:val="24"/>
        </w:rPr>
        <w:t>і</w:t>
      </w:r>
      <w:r w:rsidR="00A8338D" w:rsidRPr="00A8338D">
        <w:rPr>
          <w:rStyle w:val="30"/>
          <w:rFonts w:ascii="Times New Roman" w:hAnsi="Times New Roman" w:cs="Times New Roman"/>
          <w:b w:val="0"/>
          <w:color w:val="auto"/>
          <w:sz w:val="24"/>
          <w:szCs w:val="24"/>
        </w:rPr>
        <w:t xml:space="preserve"> Стрийського району Львівської області</w:t>
      </w:r>
      <w:r w:rsidR="00F375DE" w:rsidRPr="0077007F">
        <w:rPr>
          <w:rStyle w:val="30"/>
          <w:rFonts w:ascii="Times New Roman" w:hAnsi="Times New Roman" w:cs="Times New Roman"/>
          <w:b w:val="0"/>
          <w:color w:val="auto"/>
          <w:sz w:val="24"/>
          <w:szCs w:val="24"/>
        </w:rPr>
        <w:t xml:space="preserve"> </w:t>
      </w:r>
      <w:r w:rsidRPr="0077007F">
        <w:rPr>
          <w:rStyle w:val="30"/>
          <w:rFonts w:ascii="Times New Roman" w:hAnsi="Times New Roman" w:cs="Times New Roman"/>
          <w:b w:val="0"/>
          <w:color w:val="auto"/>
          <w:sz w:val="24"/>
          <w:szCs w:val="24"/>
        </w:rPr>
        <w:t>шляхів їх вирішення;</w:t>
      </w:r>
    </w:p>
    <w:p w:rsidR="009C4D37" w:rsidRPr="00AC3234" w:rsidRDefault="009C4D37" w:rsidP="00AC3234">
      <w:pPr>
        <w:pStyle w:val="40"/>
        <w:shd w:val="clear" w:color="auto" w:fill="auto"/>
        <w:tabs>
          <w:tab w:val="left" w:leader="underscore" w:pos="4518"/>
        </w:tabs>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надання рекомендацій органам місцевого самоврядування щодо розробки планів розвитку первинної медичної допомоги</w:t>
      </w:r>
      <w:r w:rsidRPr="00AC3234">
        <w:rPr>
          <w:rStyle w:val="30"/>
          <w:rFonts w:ascii="Times New Roman" w:hAnsi="Times New Roman" w:cs="Times New Roman"/>
          <w:color w:val="auto"/>
          <w:sz w:val="24"/>
          <w:szCs w:val="24"/>
        </w:rPr>
        <w:tab/>
      </w:r>
      <w:r w:rsidR="00A8338D" w:rsidRPr="00AC3234">
        <w:rPr>
          <w:rStyle w:val="30"/>
          <w:rFonts w:ascii="Times New Roman" w:hAnsi="Times New Roman" w:cs="Times New Roman"/>
          <w:color w:val="auto"/>
          <w:sz w:val="24"/>
          <w:szCs w:val="24"/>
        </w:rPr>
        <w:t>Тростянецької</w:t>
      </w:r>
      <w:r w:rsidR="00A8338D">
        <w:rPr>
          <w:rStyle w:val="30"/>
          <w:rFonts w:ascii="Times New Roman" w:hAnsi="Times New Roman" w:cs="Times New Roman"/>
          <w:color w:val="auto"/>
          <w:sz w:val="24"/>
          <w:szCs w:val="24"/>
        </w:rPr>
        <w:t xml:space="preserve"> сільської ради</w:t>
      </w:r>
      <w:r w:rsidR="00A8338D" w:rsidRPr="00AC3234">
        <w:rPr>
          <w:rStyle w:val="30"/>
          <w:rFonts w:ascii="Times New Roman" w:hAnsi="Times New Roman" w:cs="Times New Roman"/>
          <w:color w:val="auto"/>
          <w:sz w:val="24"/>
          <w:szCs w:val="24"/>
        </w:rPr>
        <w:t xml:space="preserve"> </w:t>
      </w:r>
      <w:r w:rsidR="00A8338D">
        <w:rPr>
          <w:rStyle w:val="30"/>
          <w:rFonts w:ascii="Times New Roman" w:hAnsi="Times New Roman" w:cs="Times New Roman"/>
          <w:color w:val="auto"/>
          <w:sz w:val="24"/>
          <w:szCs w:val="24"/>
        </w:rPr>
        <w:t>Стрийського</w:t>
      </w:r>
      <w:r w:rsidR="00A8338D" w:rsidRPr="00AC3234">
        <w:rPr>
          <w:rStyle w:val="30"/>
          <w:rFonts w:ascii="Times New Roman" w:hAnsi="Times New Roman" w:cs="Times New Roman"/>
          <w:color w:val="auto"/>
          <w:sz w:val="24"/>
          <w:szCs w:val="24"/>
        </w:rPr>
        <w:t xml:space="preserve"> району Львівської області</w:t>
      </w:r>
      <w:r w:rsidRPr="00AC3234">
        <w:rPr>
          <w:rStyle w:val="30"/>
          <w:rFonts w:ascii="Times New Roman" w:hAnsi="Times New Roman" w:cs="Times New Roman"/>
          <w:color w:val="auto"/>
          <w:sz w:val="24"/>
          <w:szCs w:val="24"/>
        </w:rPr>
        <w:t>;</w:t>
      </w:r>
    </w:p>
    <w:p w:rsidR="009C4D37" w:rsidRPr="00AC3234" w:rsidRDefault="009C4D37" w:rsidP="00AC3234">
      <w:pPr>
        <w:pStyle w:val="40"/>
        <w:shd w:val="clear" w:color="auto" w:fill="auto"/>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медична практика;</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забезпечення підготовки, перепідготовки та підвищення кваліфікації працівників Підприємства;</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зберігання, перевезення, придбання, пересилання, відпуск, використання, знищення наркотичних засобів, психотропних речовин, їх аналогів та прекурсорів, замісників їх аналогів, отруйних та сильнодіючих речовин (засобів) згідно з вимогами чинного законодавства України;</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цивільно-правовими договорами, підтримка професійного розвитку медичних працівників для надання якісних послуг;</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надання платних послуг із медичного обслуговування населення відповідно до чинного законодавства України;</w:t>
      </w:r>
    </w:p>
    <w:p w:rsidR="009C4D37" w:rsidRPr="00AC3234" w:rsidRDefault="009C4D37" w:rsidP="00AC3234">
      <w:pPr>
        <w:pStyle w:val="40"/>
        <w:shd w:val="clear" w:color="auto" w:fill="auto"/>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rsidR="009C4D37" w:rsidRDefault="009C4D37" w:rsidP="0077007F">
      <w:pPr>
        <w:pStyle w:val="1"/>
        <w:tabs>
          <w:tab w:val="clear" w:pos="432"/>
          <w:tab w:val="num" w:pos="0"/>
        </w:tabs>
        <w:ind w:left="0" w:firstLine="0"/>
        <w:jc w:val="both"/>
        <w:rPr>
          <w:rStyle w:val="30"/>
          <w:rFonts w:ascii="Times New Roman" w:hAnsi="Times New Roman" w:cs="Times New Roman"/>
          <w:b w:val="0"/>
          <w:color w:val="auto"/>
          <w:sz w:val="24"/>
          <w:szCs w:val="24"/>
        </w:rPr>
      </w:pPr>
      <w:r w:rsidRPr="0077007F">
        <w:rPr>
          <w:rStyle w:val="30"/>
          <w:rFonts w:ascii="Times New Roman" w:hAnsi="Times New Roman" w:cs="Times New Roman"/>
          <w:b w:val="0"/>
          <w:color w:val="auto"/>
          <w:sz w:val="24"/>
          <w:szCs w:val="24"/>
        </w:rPr>
        <w:t>надання будь-яких послуг інших суб'єктам господарювання, що надають первинну медичну допомогу на території</w:t>
      </w:r>
      <w:r w:rsidRPr="0077007F">
        <w:rPr>
          <w:rStyle w:val="30"/>
          <w:rFonts w:ascii="Times New Roman" w:hAnsi="Times New Roman" w:cs="Times New Roman"/>
          <w:b w:val="0"/>
          <w:color w:val="auto"/>
          <w:sz w:val="24"/>
          <w:szCs w:val="24"/>
        </w:rPr>
        <w:tab/>
      </w:r>
      <w:r w:rsidR="00F375DE" w:rsidRPr="0077007F">
        <w:rPr>
          <w:rStyle w:val="30"/>
          <w:rFonts w:ascii="Times New Roman" w:hAnsi="Times New Roman" w:cs="Times New Roman"/>
          <w:b w:val="0"/>
          <w:color w:val="auto"/>
          <w:sz w:val="24"/>
          <w:szCs w:val="24"/>
        </w:rPr>
        <w:t xml:space="preserve"> </w:t>
      </w:r>
      <w:r w:rsidR="00A8338D" w:rsidRPr="00A8338D">
        <w:rPr>
          <w:rStyle w:val="30"/>
          <w:rFonts w:ascii="Times New Roman" w:hAnsi="Times New Roman" w:cs="Times New Roman"/>
          <w:b w:val="0"/>
          <w:color w:val="auto"/>
          <w:sz w:val="24"/>
          <w:szCs w:val="24"/>
        </w:rPr>
        <w:t>Тростянецької сільської ради Стрийського району Львівської області</w:t>
      </w:r>
      <w:r w:rsidRPr="00A8338D">
        <w:rPr>
          <w:rStyle w:val="30"/>
          <w:rFonts w:ascii="Times New Roman" w:hAnsi="Times New Roman" w:cs="Times New Roman"/>
          <w:b w:val="0"/>
          <w:color w:val="auto"/>
          <w:sz w:val="24"/>
          <w:szCs w:val="24"/>
        </w:rPr>
        <w:t>;</w:t>
      </w:r>
    </w:p>
    <w:p w:rsidR="00A8338D" w:rsidRPr="00A8338D" w:rsidRDefault="00A8338D" w:rsidP="00A8338D">
      <w:pPr>
        <w:rPr>
          <w:lang w:eastAsia="ar-SA"/>
        </w:rPr>
      </w:pPr>
    </w:p>
    <w:p w:rsidR="009C4D37" w:rsidRPr="00AC3234" w:rsidRDefault="009C4D37" w:rsidP="00AC3234">
      <w:pPr>
        <w:pStyle w:val="40"/>
        <w:shd w:val="clear" w:color="auto" w:fill="auto"/>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організація та проведення з'їздів, конгресів, симпозіумів, науково-практичних конференцій, наукових форумів, круглих столів, семінарів тощо;</w:t>
      </w:r>
    </w:p>
    <w:p w:rsidR="009C4D37" w:rsidRPr="00AC3234" w:rsidRDefault="009C4D37" w:rsidP="00AC3234">
      <w:pPr>
        <w:pStyle w:val="40"/>
        <w:shd w:val="clear" w:color="auto" w:fill="auto"/>
        <w:spacing w:before="100" w:beforeAutospacing="1"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інші функції, що випливають із покладених на Підприємство завдань.</w:t>
      </w:r>
    </w:p>
    <w:p w:rsidR="009C4D37" w:rsidRPr="00F1394F" w:rsidRDefault="009C4D37" w:rsidP="00AC3234">
      <w:pPr>
        <w:pStyle w:val="40"/>
        <w:numPr>
          <w:ilvl w:val="1"/>
          <w:numId w:val="24"/>
        </w:numPr>
        <w:shd w:val="clear" w:color="auto" w:fill="auto"/>
        <w:tabs>
          <w:tab w:val="left" w:pos="500"/>
        </w:tabs>
        <w:spacing w:before="0" w:after="210"/>
        <w:ind w:right="20" w:firstLine="0"/>
        <w:rPr>
          <w:rStyle w:val="30"/>
          <w:rFonts w:ascii="Times New Roman" w:hAnsi="Times New Roman" w:cs="Times New Roman"/>
          <w:color w:val="auto"/>
          <w:sz w:val="24"/>
          <w:szCs w:val="24"/>
          <w:shd w:val="clear" w:color="auto" w:fill="auto"/>
        </w:rPr>
      </w:pPr>
      <w:r w:rsidRPr="00AC3234">
        <w:rPr>
          <w:rStyle w:val="30"/>
          <w:rFonts w:ascii="Times New Roman" w:hAnsi="Times New Roman" w:cs="Times New Roman"/>
          <w:color w:val="auto"/>
          <w:sz w:val="24"/>
          <w:szCs w:val="24"/>
        </w:rPr>
        <w:t>Підприємство може бути клінічною базою вищих медичних навчальних закладів усіх рівнів акредитації та закладів післядипломної освіти.</w:t>
      </w:r>
    </w:p>
    <w:p w:rsidR="0077007F" w:rsidRPr="00AC3234" w:rsidRDefault="0077007F" w:rsidP="0077007F">
      <w:pPr>
        <w:pStyle w:val="40"/>
        <w:shd w:val="clear" w:color="auto" w:fill="auto"/>
        <w:tabs>
          <w:tab w:val="left" w:pos="500"/>
        </w:tabs>
        <w:spacing w:before="0" w:after="210"/>
        <w:ind w:left="20" w:right="20" w:firstLine="0"/>
        <w:rPr>
          <w:rFonts w:ascii="Times New Roman" w:hAnsi="Times New Roman" w:cs="Times New Roman"/>
          <w:sz w:val="24"/>
          <w:szCs w:val="24"/>
        </w:rPr>
      </w:pPr>
    </w:p>
    <w:p w:rsidR="009C4D37" w:rsidRPr="00AC3234" w:rsidRDefault="009C4D37" w:rsidP="00BA04A7">
      <w:pPr>
        <w:pStyle w:val="50"/>
        <w:keepNext/>
        <w:keepLines/>
        <w:numPr>
          <w:ilvl w:val="0"/>
          <w:numId w:val="24"/>
        </w:numPr>
        <w:shd w:val="clear" w:color="auto" w:fill="auto"/>
        <w:tabs>
          <w:tab w:val="left" w:pos="283"/>
        </w:tabs>
        <w:spacing w:before="100" w:beforeAutospacing="1" w:after="123" w:line="190" w:lineRule="exact"/>
        <w:rPr>
          <w:rFonts w:ascii="Times New Roman" w:hAnsi="Times New Roman" w:cs="Times New Roman"/>
          <w:b/>
          <w:sz w:val="24"/>
          <w:szCs w:val="24"/>
        </w:rPr>
      </w:pPr>
      <w:bookmarkStart w:id="4" w:name="bookmark78"/>
      <w:r w:rsidRPr="00AC3234">
        <w:rPr>
          <w:rFonts w:ascii="Times New Roman" w:hAnsi="Times New Roman" w:cs="Times New Roman"/>
          <w:b/>
          <w:sz w:val="24"/>
          <w:szCs w:val="24"/>
        </w:rPr>
        <w:t>ПРАВОВИЙ СТАТУС</w:t>
      </w:r>
      <w:bookmarkEnd w:id="4"/>
    </w:p>
    <w:p w:rsidR="009C4D37" w:rsidRPr="00AC3234" w:rsidRDefault="009C4D37" w:rsidP="00AC3234">
      <w:pPr>
        <w:pStyle w:val="40"/>
        <w:numPr>
          <w:ilvl w:val="1"/>
          <w:numId w:val="24"/>
        </w:numPr>
        <w:shd w:val="clear" w:color="auto" w:fill="auto"/>
        <w:tabs>
          <w:tab w:val="left" w:pos="500"/>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9C4D37" w:rsidRPr="00A8338D" w:rsidRDefault="009C4D37" w:rsidP="00AC3234">
      <w:pPr>
        <w:pStyle w:val="40"/>
        <w:numPr>
          <w:ilvl w:val="1"/>
          <w:numId w:val="24"/>
        </w:numPr>
        <w:shd w:val="clear" w:color="auto" w:fill="auto"/>
        <w:tabs>
          <w:tab w:val="left" w:pos="490"/>
        </w:tabs>
        <w:spacing w:before="0" w:after="0" w:line="298" w:lineRule="exact"/>
        <w:ind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Підприємство користується закріпленим за ним комунальним майном, що є власністю</w:t>
      </w:r>
      <w:r w:rsidR="00AC3234">
        <w:rPr>
          <w:rFonts w:ascii="Times New Roman" w:hAnsi="Times New Roman" w:cs="Times New Roman"/>
          <w:sz w:val="24"/>
          <w:szCs w:val="24"/>
        </w:rPr>
        <w:t xml:space="preserve"> </w:t>
      </w:r>
      <w:r w:rsidR="00A8338D" w:rsidRPr="00AC3234">
        <w:rPr>
          <w:rStyle w:val="30"/>
          <w:rFonts w:ascii="Times New Roman" w:hAnsi="Times New Roman" w:cs="Times New Roman"/>
          <w:color w:val="auto"/>
          <w:sz w:val="24"/>
          <w:szCs w:val="24"/>
        </w:rPr>
        <w:t>Тростянецької</w:t>
      </w:r>
      <w:r w:rsidR="00A8338D">
        <w:rPr>
          <w:rStyle w:val="30"/>
          <w:rFonts w:ascii="Times New Roman" w:hAnsi="Times New Roman" w:cs="Times New Roman"/>
          <w:color w:val="auto"/>
          <w:sz w:val="24"/>
          <w:szCs w:val="24"/>
        </w:rPr>
        <w:t xml:space="preserve"> сільської ради</w:t>
      </w:r>
      <w:r w:rsidR="00A8338D" w:rsidRPr="00AC3234">
        <w:rPr>
          <w:rStyle w:val="30"/>
          <w:rFonts w:ascii="Times New Roman" w:hAnsi="Times New Roman" w:cs="Times New Roman"/>
          <w:color w:val="auto"/>
          <w:sz w:val="24"/>
          <w:szCs w:val="24"/>
        </w:rPr>
        <w:t xml:space="preserve"> </w:t>
      </w:r>
      <w:r w:rsidR="00A8338D">
        <w:rPr>
          <w:rStyle w:val="30"/>
          <w:rFonts w:ascii="Times New Roman" w:hAnsi="Times New Roman" w:cs="Times New Roman"/>
          <w:color w:val="auto"/>
          <w:sz w:val="24"/>
          <w:szCs w:val="24"/>
        </w:rPr>
        <w:t>Стрийського</w:t>
      </w:r>
      <w:r w:rsidR="00A8338D" w:rsidRPr="00AC3234">
        <w:rPr>
          <w:rStyle w:val="30"/>
          <w:rFonts w:ascii="Times New Roman" w:hAnsi="Times New Roman" w:cs="Times New Roman"/>
          <w:color w:val="auto"/>
          <w:sz w:val="24"/>
          <w:szCs w:val="24"/>
        </w:rPr>
        <w:t xml:space="preserve"> району Львівської області</w:t>
      </w:r>
      <w:r w:rsidR="006D56A6" w:rsidRPr="00AC3234">
        <w:rPr>
          <w:rStyle w:val="30"/>
          <w:rFonts w:ascii="Times New Roman" w:hAnsi="Times New Roman" w:cs="Times New Roman"/>
          <w:color w:val="auto"/>
          <w:sz w:val="24"/>
          <w:szCs w:val="24"/>
        </w:rPr>
        <w:t xml:space="preserve"> </w:t>
      </w:r>
      <w:r w:rsidRPr="00AC3234">
        <w:rPr>
          <w:rStyle w:val="30"/>
          <w:rFonts w:ascii="Times New Roman" w:hAnsi="Times New Roman" w:cs="Times New Roman"/>
          <w:color w:val="auto"/>
          <w:sz w:val="24"/>
          <w:szCs w:val="24"/>
        </w:rPr>
        <w:t>або спільною власністю (територіальних громад)</w:t>
      </w:r>
      <w:r w:rsidR="006D56A6" w:rsidRPr="00AC3234">
        <w:rPr>
          <w:rFonts w:ascii="Times New Roman" w:hAnsi="Times New Roman" w:cs="Times New Roman"/>
          <w:sz w:val="24"/>
          <w:szCs w:val="24"/>
        </w:rPr>
        <w:t xml:space="preserve"> </w:t>
      </w:r>
      <w:r w:rsidRPr="00AC3234">
        <w:rPr>
          <w:rStyle w:val="30"/>
          <w:rFonts w:ascii="Times New Roman" w:hAnsi="Times New Roman" w:cs="Times New Roman"/>
          <w:color w:val="auto"/>
          <w:sz w:val="24"/>
          <w:szCs w:val="24"/>
        </w:rPr>
        <w:t>на праві оперативного управління.</w:t>
      </w:r>
    </w:p>
    <w:p w:rsidR="00A8338D" w:rsidRPr="00AC3234" w:rsidRDefault="00A8338D" w:rsidP="00A8338D">
      <w:pPr>
        <w:pStyle w:val="40"/>
        <w:shd w:val="clear" w:color="auto" w:fill="auto"/>
        <w:tabs>
          <w:tab w:val="left" w:pos="490"/>
        </w:tabs>
        <w:spacing w:before="0" w:after="0" w:line="298" w:lineRule="exact"/>
        <w:ind w:firstLine="0"/>
        <w:rPr>
          <w:rFonts w:ascii="Times New Roman" w:hAnsi="Times New Roman" w:cs="Times New Roman"/>
          <w:sz w:val="24"/>
          <w:szCs w:val="24"/>
        </w:rPr>
      </w:pPr>
    </w:p>
    <w:p w:rsidR="009C4D37" w:rsidRPr="00AC3234" w:rsidRDefault="009C4D37" w:rsidP="00AC3234">
      <w:pPr>
        <w:pStyle w:val="40"/>
        <w:numPr>
          <w:ilvl w:val="1"/>
          <w:numId w:val="24"/>
        </w:numPr>
        <w:shd w:val="clear" w:color="auto" w:fill="auto"/>
        <w:tabs>
          <w:tab w:val="left" w:pos="577"/>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реалізує її за цінами (тарифами), що визначаються в порядку, встановленому законодавством.</w:t>
      </w:r>
    </w:p>
    <w:p w:rsidR="009C4D37" w:rsidRPr="00AC3234" w:rsidRDefault="009C4D37" w:rsidP="00AC3234">
      <w:pPr>
        <w:pStyle w:val="40"/>
        <w:numPr>
          <w:ilvl w:val="1"/>
          <w:numId w:val="24"/>
        </w:numPr>
        <w:shd w:val="clear" w:color="auto" w:fill="auto"/>
        <w:tabs>
          <w:tab w:val="left" w:pos="505"/>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9C4D37" w:rsidRPr="00AC3234" w:rsidRDefault="009C4D37" w:rsidP="00AC3234">
      <w:pPr>
        <w:pStyle w:val="40"/>
        <w:numPr>
          <w:ilvl w:val="1"/>
          <w:numId w:val="24"/>
        </w:numPr>
        <w:shd w:val="clear" w:color="auto" w:fill="auto"/>
        <w:tabs>
          <w:tab w:val="left" w:pos="55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9C4D37" w:rsidRPr="00AC3234" w:rsidRDefault="009C4D37" w:rsidP="00AC3234">
      <w:pPr>
        <w:pStyle w:val="40"/>
        <w:numPr>
          <w:ilvl w:val="1"/>
          <w:numId w:val="24"/>
        </w:numPr>
        <w:shd w:val="clear" w:color="auto" w:fill="auto"/>
        <w:tabs>
          <w:tab w:val="left" w:pos="514"/>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9C4D37" w:rsidRPr="00AC3234" w:rsidRDefault="009C4D37" w:rsidP="00AC3234">
      <w:pPr>
        <w:pStyle w:val="40"/>
        <w:numPr>
          <w:ilvl w:val="1"/>
          <w:numId w:val="24"/>
        </w:numPr>
        <w:shd w:val="clear" w:color="auto" w:fill="auto"/>
        <w:tabs>
          <w:tab w:val="left" w:pos="500"/>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9C4D37" w:rsidRPr="00AC3234" w:rsidRDefault="009C4D37" w:rsidP="00AC3234">
      <w:pPr>
        <w:pStyle w:val="40"/>
        <w:numPr>
          <w:ilvl w:val="1"/>
          <w:numId w:val="24"/>
        </w:numPr>
        <w:shd w:val="clear" w:color="auto" w:fill="auto"/>
        <w:tabs>
          <w:tab w:val="left" w:pos="476"/>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самостійно визначає свою організаційну структуру, встановлює чисельність і затверджує штатний розпис.</w:t>
      </w:r>
    </w:p>
    <w:p w:rsidR="009C4D37" w:rsidRPr="00AC3234" w:rsidRDefault="009C4D37" w:rsidP="00AC3234">
      <w:pPr>
        <w:pStyle w:val="40"/>
        <w:numPr>
          <w:ilvl w:val="1"/>
          <w:numId w:val="24"/>
        </w:numPr>
        <w:shd w:val="clear" w:color="auto" w:fill="auto"/>
        <w:tabs>
          <w:tab w:val="left" w:pos="572"/>
        </w:tabs>
        <w:spacing w:before="0" w:after="206" w:line="298" w:lineRule="exact"/>
        <w:ind w:right="20"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lastRenderedPageBreak/>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AC3234" w:rsidRPr="00AC3234" w:rsidRDefault="00AC3234" w:rsidP="00AC3234">
      <w:pPr>
        <w:pStyle w:val="40"/>
        <w:shd w:val="clear" w:color="auto" w:fill="auto"/>
        <w:tabs>
          <w:tab w:val="left" w:pos="572"/>
        </w:tabs>
        <w:spacing w:before="0" w:after="206" w:line="298" w:lineRule="exact"/>
        <w:ind w:left="20"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274"/>
        </w:tabs>
        <w:spacing w:before="360" w:after="122" w:line="190" w:lineRule="exact"/>
        <w:rPr>
          <w:rFonts w:ascii="Times New Roman" w:hAnsi="Times New Roman" w:cs="Times New Roman"/>
          <w:b/>
          <w:sz w:val="24"/>
          <w:szCs w:val="24"/>
        </w:rPr>
      </w:pPr>
      <w:bookmarkStart w:id="5" w:name="bookmark79"/>
      <w:r w:rsidRPr="00AC3234">
        <w:rPr>
          <w:rFonts w:ascii="Times New Roman" w:hAnsi="Times New Roman" w:cs="Times New Roman"/>
          <w:b/>
          <w:sz w:val="24"/>
          <w:szCs w:val="24"/>
        </w:rPr>
        <w:t>СТАТУТНИЙ КАПІТАЛ. МАЙНО ТА ФІНАНСУВАННЯ</w:t>
      </w:r>
      <w:bookmarkEnd w:id="5"/>
    </w:p>
    <w:p w:rsidR="009C4D37" w:rsidRPr="00AC3234" w:rsidRDefault="009C4D37" w:rsidP="00AC3234">
      <w:pPr>
        <w:pStyle w:val="40"/>
        <w:numPr>
          <w:ilvl w:val="1"/>
          <w:numId w:val="24"/>
        </w:numPr>
        <w:shd w:val="clear" w:color="auto" w:fill="auto"/>
        <w:tabs>
          <w:tab w:val="left" w:pos="553"/>
        </w:tabs>
        <w:spacing w:before="36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9C4D37" w:rsidRPr="0077007F" w:rsidRDefault="009C4D37" w:rsidP="0077007F">
      <w:pPr>
        <w:pStyle w:val="a8"/>
        <w:numPr>
          <w:ilvl w:val="1"/>
          <w:numId w:val="24"/>
        </w:numPr>
        <w:ind w:left="0"/>
        <w:jc w:val="both"/>
      </w:pPr>
      <w:r w:rsidRPr="0077007F">
        <w:rPr>
          <w:rStyle w:val="30"/>
          <w:rFonts w:ascii="Times New Roman" w:hAnsi="Times New Roman" w:cs="Times New Roman"/>
          <w:color w:val="auto"/>
          <w:sz w:val="24"/>
          <w:szCs w:val="24"/>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9C4D37" w:rsidRPr="00AC3234" w:rsidRDefault="009C4D37" w:rsidP="00AC3234">
      <w:pPr>
        <w:pStyle w:val="40"/>
        <w:numPr>
          <w:ilvl w:val="1"/>
          <w:numId w:val="24"/>
        </w:numPr>
        <w:shd w:val="clear" w:color="auto" w:fill="auto"/>
        <w:tabs>
          <w:tab w:val="left" w:pos="447"/>
        </w:tabs>
        <w:spacing w:before="0" w:after="0" w:line="47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Джерелами формування майна та коштів Підприємства є:</w:t>
      </w:r>
    </w:p>
    <w:p w:rsidR="009C4D37" w:rsidRPr="00AC3234" w:rsidRDefault="009C4D37" w:rsidP="00AC3234">
      <w:pPr>
        <w:pStyle w:val="40"/>
        <w:numPr>
          <w:ilvl w:val="2"/>
          <w:numId w:val="24"/>
        </w:numPr>
        <w:shd w:val="clear" w:color="auto" w:fill="auto"/>
        <w:tabs>
          <w:tab w:val="left" w:pos="634"/>
        </w:tabs>
        <w:spacing w:before="0" w:after="0" w:line="47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Комунальне майно, передане Підприємству відповідно до рішення про його створення;</w:t>
      </w:r>
    </w:p>
    <w:p w:rsidR="009C4D37" w:rsidRPr="00AC3234" w:rsidRDefault="009C4D37" w:rsidP="00AC3234">
      <w:pPr>
        <w:pStyle w:val="40"/>
        <w:numPr>
          <w:ilvl w:val="2"/>
          <w:numId w:val="24"/>
        </w:numPr>
        <w:shd w:val="clear" w:color="auto" w:fill="auto"/>
        <w:tabs>
          <w:tab w:val="left" w:pos="658"/>
        </w:tabs>
        <w:spacing w:before="0" w:after="0" w:line="47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Кошти місцевого бюджету (Бюджетні кошти);</w:t>
      </w:r>
    </w:p>
    <w:p w:rsidR="009C4D37" w:rsidRPr="00AC3234" w:rsidRDefault="009C4D37" w:rsidP="00AC3234">
      <w:pPr>
        <w:pStyle w:val="40"/>
        <w:numPr>
          <w:ilvl w:val="2"/>
          <w:numId w:val="24"/>
        </w:numPr>
        <w:shd w:val="clear" w:color="auto" w:fill="auto"/>
        <w:tabs>
          <w:tab w:val="left" w:pos="692"/>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9C4D37" w:rsidRPr="00AC3234" w:rsidRDefault="009C4D37" w:rsidP="00AC3234">
      <w:pPr>
        <w:pStyle w:val="40"/>
        <w:numPr>
          <w:ilvl w:val="2"/>
          <w:numId w:val="24"/>
        </w:numPr>
        <w:shd w:val="clear" w:color="auto" w:fill="auto"/>
        <w:tabs>
          <w:tab w:val="left" w:pos="658"/>
        </w:tabs>
        <w:spacing w:before="0" w:after="118"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Цільові кошти;</w:t>
      </w:r>
    </w:p>
    <w:p w:rsidR="009C4D37" w:rsidRPr="00AC3234" w:rsidRDefault="009C4D37" w:rsidP="00AC3234">
      <w:pPr>
        <w:pStyle w:val="40"/>
        <w:numPr>
          <w:ilvl w:val="2"/>
          <w:numId w:val="24"/>
        </w:numPr>
        <w:shd w:val="clear" w:color="auto" w:fill="auto"/>
        <w:tabs>
          <w:tab w:val="left" w:pos="654"/>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9C4D37" w:rsidRPr="00AC3234" w:rsidRDefault="009C4D37" w:rsidP="00AC3234">
      <w:pPr>
        <w:pStyle w:val="40"/>
        <w:numPr>
          <w:ilvl w:val="2"/>
          <w:numId w:val="24"/>
        </w:numPr>
        <w:shd w:val="clear" w:color="auto" w:fill="auto"/>
        <w:tabs>
          <w:tab w:val="left" w:pos="658"/>
        </w:tabs>
        <w:spacing w:before="0" w:after="213"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Кредити банків;</w:t>
      </w:r>
    </w:p>
    <w:p w:rsidR="009C4D37" w:rsidRPr="00AC3234" w:rsidRDefault="009C4D37" w:rsidP="00AC3234">
      <w:pPr>
        <w:pStyle w:val="40"/>
        <w:numPr>
          <w:ilvl w:val="2"/>
          <w:numId w:val="24"/>
        </w:numPr>
        <w:shd w:val="clear" w:color="auto" w:fill="auto"/>
        <w:tabs>
          <w:tab w:val="left" w:pos="658"/>
        </w:tabs>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Майно, придбане у інших юридичних або фізичних осіб;</w:t>
      </w:r>
    </w:p>
    <w:p w:rsidR="009C4D37" w:rsidRPr="00AC3234" w:rsidRDefault="009C4D37" w:rsidP="00AC3234">
      <w:pPr>
        <w:pStyle w:val="40"/>
        <w:numPr>
          <w:ilvl w:val="2"/>
          <w:numId w:val="24"/>
        </w:numPr>
        <w:shd w:val="clear" w:color="auto" w:fill="auto"/>
        <w:tabs>
          <w:tab w:val="left" w:pos="65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9C4D37" w:rsidRPr="00AC3234" w:rsidRDefault="009C4D37" w:rsidP="00AC3234">
      <w:pPr>
        <w:pStyle w:val="40"/>
        <w:numPr>
          <w:ilvl w:val="2"/>
          <w:numId w:val="24"/>
        </w:numPr>
        <w:shd w:val="clear" w:color="auto" w:fill="auto"/>
        <w:tabs>
          <w:tab w:val="left" w:pos="687"/>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Майно та кошти, отримані з інших джерел, не заборонених чинним законодавством України;</w:t>
      </w:r>
    </w:p>
    <w:p w:rsidR="009C4D37" w:rsidRPr="00AC3234" w:rsidRDefault="009C4D37" w:rsidP="00AC3234">
      <w:pPr>
        <w:pStyle w:val="40"/>
        <w:numPr>
          <w:ilvl w:val="2"/>
          <w:numId w:val="24"/>
        </w:numPr>
        <w:shd w:val="clear" w:color="auto" w:fill="auto"/>
        <w:tabs>
          <w:tab w:val="left" w:pos="788"/>
        </w:tabs>
        <w:spacing w:before="0" w:after="123"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Інші джерела, не заборонені законодавством.</w:t>
      </w:r>
    </w:p>
    <w:p w:rsidR="009C4D37" w:rsidRPr="00AC3234" w:rsidRDefault="009C4D37" w:rsidP="00AC3234">
      <w:pPr>
        <w:pStyle w:val="40"/>
        <w:shd w:val="clear" w:color="auto" w:fill="auto"/>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Вилучення майна Підприємства може мати місце лише у випадках, передбачених чинним законодавством України.</w:t>
      </w:r>
    </w:p>
    <w:p w:rsidR="009C4D37" w:rsidRPr="00C6595D" w:rsidRDefault="009C4D37" w:rsidP="00AC3234">
      <w:pPr>
        <w:pStyle w:val="40"/>
        <w:numPr>
          <w:ilvl w:val="1"/>
          <w:numId w:val="24"/>
        </w:numPr>
        <w:shd w:val="clear" w:color="auto" w:fill="auto"/>
        <w:tabs>
          <w:tab w:val="left" w:pos="500"/>
          <w:tab w:val="left" w:leader="underscore" w:pos="6970"/>
          <w:tab w:val="left" w:leader="underscore" w:pos="8636"/>
        </w:tabs>
        <w:spacing w:before="0" w:after="88" w:line="190" w:lineRule="exact"/>
        <w:ind w:firstLine="0"/>
        <w:rPr>
          <w:rFonts w:ascii="Times New Roman" w:hAnsi="Times New Roman" w:cs="Times New Roman"/>
          <w:sz w:val="24"/>
          <w:szCs w:val="24"/>
        </w:rPr>
      </w:pPr>
      <w:r w:rsidRPr="00C6595D">
        <w:rPr>
          <w:rStyle w:val="30"/>
          <w:rFonts w:ascii="Times New Roman" w:hAnsi="Times New Roman" w:cs="Times New Roman"/>
          <w:color w:val="auto"/>
          <w:sz w:val="24"/>
          <w:szCs w:val="24"/>
        </w:rPr>
        <w:t>Статутний капі</w:t>
      </w:r>
      <w:r w:rsidR="006D56A6" w:rsidRPr="00C6595D">
        <w:rPr>
          <w:rStyle w:val="30"/>
          <w:rFonts w:ascii="Times New Roman" w:hAnsi="Times New Roman" w:cs="Times New Roman"/>
          <w:color w:val="auto"/>
          <w:sz w:val="24"/>
          <w:szCs w:val="24"/>
        </w:rPr>
        <w:t>тал Підприємства становить:</w:t>
      </w:r>
      <w:r w:rsidR="006D56A6" w:rsidRPr="00C6595D">
        <w:rPr>
          <w:rStyle w:val="30"/>
          <w:rFonts w:ascii="Times New Roman" w:hAnsi="Times New Roman" w:cs="Times New Roman"/>
          <w:color w:val="auto"/>
          <w:sz w:val="24"/>
          <w:szCs w:val="24"/>
        </w:rPr>
        <w:tab/>
        <w:t>(</w:t>
      </w:r>
      <w:r w:rsidR="006D56A6" w:rsidRPr="00C6595D">
        <w:rPr>
          <w:rStyle w:val="30"/>
          <w:rFonts w:ascii="Times New Roman" w:hAnsi="Times New Roman" w:cs="Times New Roman"/>
          <w:color w:val="auto"/>
          <w:sz w:val="24"/>
          <w:szCs w:val="24"/>
        </w:rPr>
        <w:tab/>
        <w:t>)</w:t>
      </w:r>
      <w:r w:rsidRPr="00C6595D">
        <w:rPr>
          <w:rStyle w:val="30"/>
          <w:rFonts w:ascii="Times New Roman" w:hAnsi="Times New Roman" w:cs="Times New Roman"/>
          <w:color w:val="auto"/>
          <w:sz w:val="24"/>
          <w:szCs w:val="24"/>
        </w:rPr>
        <w:t>гривень</w:t>
      </w:r>
    </w:p>
    <w:p w:rsidR="009C4D37" w:rsidRPr="00C6595D" w:rsidRDefault="009C4D37" w:rsidP="00AC3234">
      <w:pPr>
        <w:pStyle w:val="40"/>
        <w:shd w:val="clear" w:color="auto" w:fill="auto"/>
        <w:tabs>
          <w:tab w:val="left" w:leader="underscore" w:pos="390"/>
        </w:tabs>
        <w:spacing w:before="0" w:after="118" w:line="190" w:lineRule="exact"/>
        <w:ind w:firstLine="0"/>
        <w:rPr>
          <w:rFonts w:ascii="Times New Roman" w:hAnsi="Times New Roman" w:cs="Times New Roman"/>
          <w:sz w:val="24"/>
          <w:szCs w:val="24"/>
        </w:rPr>
      </w:pPr>
      <w:r w:rsidRPr="00C6595D">
        <w:rPr>
          <w:rStyle w:val="30"/>
          <w:rFonts w:ascii="Times New Roman" w:hAnsi="Times New Roman" w:cs="Times New Roman"/>
          <w:color w:val="auto"/>
          <w:sz w:val="24"/>
          <w:szCs w:val="24"/>
        </w:rPr>
        <w:lastRenderedPageBreak/>
        <w:t>копійок.</w:t>
      </w:r>
    </w:p>
    <w:p w:rsidR="009C4D37" w:rsidRPr="00AC3234" w:rsidRDefault="009C4D37" w:rsidP="00AC3234">
      <w:pPr>
        <w:pStyle w:val="40"/>
        <w:numPr>
          <w:ilvl w:val="1"/>
          <w:numId w:val="24"/>
        </w:numPr>
        <w:shd w:val="clear" w:color="auto" w:fill="auto"/>
        <w:tabs>
          <w:tab w:val="left" w:pos="471"/>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може одержувати кредити для виконання статутних завдань під гарантію Засновника.</w:t>
      </w:r>
    </w:p>
    <w:p w:rsidR="009C4D37" w:rsidRPr="00AC3234" w:rsidRDefault="009C4D37" w:rsidP="00AC3234">
      <w:pPr>
        <w:pStyle w:val="40"/>
        <w:numPr>
          <w:ilvl w:val="1"/>
          <w:numId w:val="24"/>
        </w:numPr>
        <w:shd w:val="clear" w:color="auto" w:fill="auto"/>
        <w:tabs>
          <w:tab w:val="left" w:pos="54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p>
    <w:p w:rsidR="009C4D37" w:rsidRPr="00AC3234" w:rsidRDefault="009C4D37" w:rsidP="00AC3234">
      <w:pPr>
        <w:pStyle w:val="40"/>
        <w:numPr>
          <w:ilvl w:val="1"/>
          <w:numId w:val="24"/>
        </w:numPr>
        <w:shd w:val="clear" w:color="auto" w:fill="auto"/>
        <w:tabs>
          <w:tab w:val="left" w:pos="442"/>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9C4D37" w:rsidRPr="0077007F" w:rsidRDefault="009C4D37" w:rsidP="00AC3234">
      <w:pPr>
        <w:pStyle w:val="40"/>
        <w:numPr>
          <w:ilvl w:val="1"/>
          <w:numId w:val="24"/>
        </w:numPr>
        <w:shd w:val="clear" w:color="auto" w:fill="auto"/>
        <w:tabs>
          <w:tab w:val="left" w:pos="639"/>
        </w:tabs>
        <w:spacing w:before="240" w:after="0" w:line="298" w:lineRule="exact"/>
        <w:ind w:right="20"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Власні надходження Підприємства використовуються відповідно до чинного законодавства України.</w:t>
      </w:r>
    </w:p>
    <w:p w:rsidR="0077007F" w:rsidRPr="00AC3234" w:rsidRDefault="0077007F" w:rsidP="0077007F">
      <w:pPr>
        <w:pStyle w:val="40"/>
        <w:shd w:val="clear" w:color="auto" w:fill="auto"/>
        <w:tabs>
          <w:tab w:val="left" w:pos="639"/>
        </w:tabs>
        <w:spacing w:before="240" w:after="0" w:line="298" w:lineRule="exact"/>
        <w:ind w:left="20"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288"/>
        </w:tabs>
        <w:spacing w:before="240" w:after="204" w:line="190" w:lineRule="exact"/>
        <w:rPr>
          <w:rFonts w:ascii="Times New Roman" w:hAnsi="Times New Roman" w:cs="Times New Roman"/>
          <w:b/>
          <w:sz w:val="24"/>
          <w:szCs w:val="24"/>
        </w:rPr>
      </w:pPr>
      <w:bookmarkStart w:id="6" w:name="bookmark80"/>
      <w:r w:rsidRPr="00AC3234">
        <w:rPr>
          <w:rFonts w:ascii="Times New Roman" w:hAnsi="Times New Roman" w:cs="Times New Roman"/>
          <w:b/>
          <w:sz w:val="24"/>
          <w:szCs w:val="24"/>
        </w:rPr>
        <w:t>ПРАВА ТА ОБОВ’ЯЗКИ</w:t>
      </w:r>
      <w:bookmarkEnd w:id="6"/>
    </w:p>
    <w:p w:rsidR="009C4D37" w:rsidRPr="00AC3234" w:rsidRDefault="009C4D37" w:rsidP="00AC3234">
      <w:pPr>
        <w:pStyle w:val="40"/>
        <w:numPr>
          <w:ilvl w:val="1"/>
          <w:numId w:val="24"/>
        </w:numPr>
        <w:shd w:val="clear" w:color="auto" w:fill="auto"/>
        <w:tabs>
          <w:tab w:val="left" w:pos="471"/>
        </w:tabs>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має право:</w:t>
      </w:r>
    </w:p>
    <w:p w:rsidR="009C4D37" w:rsidRPr="00AC3234" w:rsidRDefault="009C4D37" w:rsidP="00AC3234">
      <w:pPr>
        <w:pStyle w:val="40"/>
        <w:numPr>
          <w:ilvl w:val="2"/>
          <w:numId w:val="24"/>
        </w:numPr>
        <w:shd w:val="clear" w:color="auto" w:fill="auto"/>
        <w:tabs>
          <w:tab w:val="left" w:pos="682"/>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9C4D37" w:rsidRPr="00AC3234" w:rsidRDefault="009C4D37" w:rsidP="00AC3234">
      <w:pPr>
        <w:pStyle w:val="40"/>
        <w:numPr>
          <w:ilvl w:val="2"/>
          <w:numId w:val="24"/>
        </w:numPr>
        <w:shd w:val="clear" w:color="auto" w:fill="auto"/>
        <w:tabs>
          <w:tab w:val="left" w:pos="759"/>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9C4D37" w:rsidRPr="00AC3234" w:rsidRDefault="009C4D37" w:rsidP="00AC3234">
      <w:pPr>
        <w:pStyle w:val="40"/>
        <w:numPr>
          <w:ilvl w:val="2"/>
          <w:numId w:val="24"/>
        </w:numPr>
        <w:shd w:val="clear" w:color="auto" w:fill="auto"/>
        <w:tabs>
          <w:tab w:val="left" w:pos="630"/>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9C4D37" w:rsidRPr="00AC3234" w:rsidRDefault="009C4D37" w:rsidP="00AC3234">
      <w:pPr>
        <w:pStyle w:val="40"/>
        <w:numPr>
          <w:ilvl w:val="2"/>
          <w:numId w:val="24"/>
        </w:numPr>
        <w:shd w:val="clear" w:color="auto" w:fill="auto"/>
        <w:tabs>
          <w:tab w:val="left" w:pos="634"/>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Самостійно визначати напрямки використання грошових коштів у порядку, визначеному чинним законодавством України, враховуючи норми Статуту.</w:t>
      </w:r>
    </w:p>
    <w:p w:rsidR="009C4D37" w:rsidRPr="00AC3234" w:rsidRDefault="009C4D37" w:rsidP="00AC3234">
      <w:pPr>
        <w:pStyle w:val="40"/>
        <w:numPr>
          <w:ilvl w:val="2"/>
          <w:numId w:val="24"/>
        </w:numPr>
        <w:shd w:val="clear" w:color="auto" w:fill="auto"/>
        <w:tabs>
          <w:tab w:val="left" w:pos="697"/>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Здійснювати власне будівництво, реконструкцію, капітальний та поточний ремонт основних фондів у визначеному законодавством порядку.</w:t>
      </w:r>
    </w:p>
    <w:p w:rsidR="009C4D37" w:rsidRPr="00AC3234" w:rsidRDefault="009C4D37" w:rsidP="00AC3234">
      <w:pPr>
        <w:pStyle w:val="40"/>
        <w:numPr>
          <w:ilvl w:val="2"/>
          <w:numId w:val="24"/>
        </w:numPr>
        <w:shd w:val="clear" w:color="auto" w:fill="auto"/>
        <w:tabs>
          <w:tab w:val="left" w:pos="658"/>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Залучати підприємства, установи та організації для реалізації своїх статутних завдань у визначеному законодавством порядку.</w:t>
      </w:r>
    </w:p>
    <w:p w:rsidR="009C4D37" w:rsidRPr="00AC3234" w:rsidRDefault="009C4D37" w:rsidP="00AC3234">
      <w:pPr>
        <w:pStyle w:val="40"/>
        <w:numPr>
          <w:ilvl w:val="2"/>
          <w:numId w:val="24"/>
        </w:numPr>
        <w:shd w:val="clear" w:color="auto" w:fill="auto"/>
        <w:tabs>
          <w:tab w:val="left" w:pos="711"/>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Співпрацювати з іншими закладами охорони здоров'я, науковими установами та фізичними особами-підприємцями.</w:t>
      </w:r>
    </w:p>
    <w:p w:rsidR="009C4D37" w:rsidRPr="00AC3234" w:rsidRDefault="009C4D37" w:rsidP="00AC3234">
      <w:pPr>
        <w:pStyle w:val="40"/>
        <w:numPr>
          <w:ilvl w:val="2"/>
          <w:numId w:val="24"/>
        </w:numPr>
        <w:shd w:val="clear" w:color="auto" w:fill="auto"/>
        <w:tabs>
          <w:tab w:val="left" w:pos="730"/>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Надавати консультативну допомогу з питань, що належать до його компетенції, спеціалістам інших закладів охорони здоров'я за їх запитом.</w:t>
      </w:r>
    </w:p>
    <w:p w:rsidR="009C4D37" w:rsidRPr="00AC3234" w:rsidRDefault="009C4D37" w:rsidP="00AC3234">
      <w:pPr>
        <w:pStyle w:val="40"/>
        <w:numPr>
          <w:ilvl w:val="2"/>
          <w:numId w:val="24"/>
        </w:numPr>
        <w:shd w:val="clear" w:color="auto" w:fill="auto"/>
        <w:tabs>
          <w:tab w:val="left" w:pos="654"/>
        </w:tabs>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Створювати структурні підрозділи Підприємства відповідно до чинного законодавства України.</w:t>
      </w:r>
    </w:p>
    <w:p w:rsidR="009C4D37" w:rsidRPr="00AC3234" w:rsidRDefault="009C4D37" w:rsidP="00AC3234">
      <w:pPr>
        <w:pStyle w:val="40"/>
        <w:numPr>
          <w:ilvl w:val="2"/>
          <w:numId w:val="24"/>
        </w:numPr>
        <w:shd w:val="clear" w:color="auto" w:fill="auto"/>
        <w:tabs>
          <w:tab w:val="left" w:pos="774"/>
        </w:tabs>
        <w:spacing w:before="0" w:after="204"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Здійснювати інші права, що не суперечать чинному законодавству.</w:t>
      </w:r>
    </w:p>
    <w:p w:rsidR="009C4D37" w:rsidRPr="00AC3234" w:rsidRDefault="009C4D37" w:rsidP="00AC3234">
      <w:pPr>
        <w:pStyle w:val="40"/>
        <w:numPr>
          <w:ilvl w:val="1"/>
          <w:numId w:val="24"/>
        </w:numPr>
        <w:shd w:val="clear" w:color="auto" w:fill="auto"/>
        <w:tabs>
          <w:tab w:val="left" w:pos="471"/>
        </w:tabs>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Підприємство:</w:t>
      </w:r>
    </w:p>
    <w:p w:rsidR="009C4D37" w:rsidRPr="00AC3234" w:rsidRDefault="009C4D37" w:rsidP="00AC3234">
      <w:pPr>
        <w:pStyle w:val="40"/>
        <w:numPr>
          <w:ilvl w:val="2"/>
          <w:numId w:val="24"/>
        </w:numPr>
        <w:shd w:val="clear" w:color="auto" w:fill="auto"/>
        <w:tabs>
          <w:tab w:val="left" w:pos="730"/>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9C4D37" w:rsidRPr="00AC3234" w:rsidRDefault="009C4D37" w:rsidP="00AC3234">
      <w:pPr>
        <w:pStyle w:val="40"/>
        <w:numPr>
          <w:ilvl w:val="0"/>
          <w:numId w:val="26"/>
        </w:numPr>
        <w:shd w:val="clear" w:color="auto" w:fill="auto"/>
        <w:tabs>
          <w:tab w:val="left" w:pos="716"/>
        </w:tabs>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Здійснює бухгалтерський облік, веде фінансову та статистичну звітність згідно з законодавством.</w:t>
      </w:r>
    </w:p>
    <w:p w:rsidR="009C4D37" w:rsidRPr="00AC3234" w:rsidRDefault="009C4D37" w:rsidP="00AC3234">
      <w:pPr>
        <w:pStyle w:val="40"/>
        <w:numPr>
          <w:ilvl w:val="1"/>
          <w:numId w:val="24"/>
        </w:numPr>
        <w:shd w:val="clear" w:color="auto" w:fill="auto"/>
        <w:tabs>
          <w:tab w:val="left" w:pos="462"/>
        </w:tabs>
        <w:spacing w:before="0" w:after="122"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Обов'язки Підприємства:</w:t>
      </w:r>
    </w:p>
    <w:p w:rsidR="009C4D37" w:rsidRPr="00AC3234" w:rsidRDefault="009C4D37" w:rsidP="00AC3234">
      <w:pPr>
        <w:pStyle w:val="40"/>
        <w:numPr>
          <w:ilvl w:val="2"/>
          <w:numId w:val="24"/>
        </w:numPr>
        <w:shd w:val="clear" w:color="auto" w:fill="auto"/>
        <w:tabs>
          <w:tab w:val="left" w:pos="745"/>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641E3A" w:rsidRPr="00641E3A" w:rsidRDefault="009C4D37" w:rsidP="00AC3234">
      <w:pPr>
        <w:pStyle w:val="40"/>
        <w:numPr>
          <w:ilvl w:val="2"/>
          <w:numId w:val="24"/>
        </w:numPr>
        <w:shd w:val="clear" w:color="auto" w:fill="auto"/>
        <w:tabs>
          <w:tab w:val="left" w:pos="687"/>
        </w:tabs>
        <w:spacing w:before="0" w:after="127" w:line="190" w:lineRule="exact"/>
        <w:ind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 xml:space="preserve">Планувати свою діяльність з метою реалізації єдиної комплексної політики в </w:t>
      </w:r>
    </w:p>
    <w:p w:rsidR="00641E3A" w:rsidRDefault="009C4D37" w:rsidP="00641E3A">
      <w:pPr>
        <w:pStyle w:val="40"/>
        <w:shd w:val="clear" w:color="auto" w:fill="auto"/>
        <w:tabs>
          <w:tab w:val="left" w:pos="687"/>
        </w:tabs>
        <w:spacing w:before="0" w:after="127" w:line="190" w:lineRule="exact"/>
        <w:ind w:firstLine="0"/>
        <w:rPr>
          <w:rStyle w:val="30"/>
          <w:rFonts w:ascii="Times New Roman" w:hAnsi="Times New Roman" w:cs="Times New Roman"/>
          <w:color w:val="auto"/>
          <w:sz w:val="24"/>
          <w:szCs w:val="24"/>
        </w:rPr>
      </w:pPr>
      <w:r w:rsidRPr="00AC3234">
        <w:rPr>
          <w:rStyle w:val="30"/>
          <w:rFonts w:ascii="Times New Roman" w:hAnsi="Times New Roman" w:cs="Times New Roman"/>
          <w:color w:val="auto"/>
          <w:sz w:val="24"/>
          <w:szCs w:val="24"/>
        </w:rPr>
        <w:t>галузі охорони здоров'я (зі свого напрямку) в</w:t>
      </w:r>
      <w:r w:rsidRPr="00AC3234">
        <w:rPr>
          <w:rStyle w:val="30"/>
          <w:rFonts w:ascii="Times New Roman" w:hAnsi="Times New Roman" w:cs="Times New Roman"/>
          <w:color w:val="auto"/>
          <w:sz w:val="24"/>
          <w:szCs w:val="24"/>
        </w:rPr>
        <w:tab/>
      </w:r>
      <w:r w:rsidR="00C6595D" w:rsidRPr="00AC3234">
        <w:rPr>
          <w:rStyle w:val="30"/>
          <w:rFonts w:ascii="Times New Roman" w:hAnsi="Times New Roman" w:cs="Times New Roman"/>
          <w:color w:val="auto"/>
          <w:sz w:val="24"/>
          <w:szCs w:val="24"/>
        </w:rPr>
        <w:t>Тростянецьк</w:t>
      </w:r>
      <w:r w:rsidR="00C6595D">
        <w:rPr>
          <w:rStyle w:val="30"/>
          <w:rFonts w:ascii="Times New Roman" w:hAnsi="Times New Roman" w:cs="Times New Roman"/>
          <w:color w:val="auto"/>
          <w:sz w:val="24"/>
          <w:szCs w:val="24"/>
        </w:rPr>
        <w:t>ій сільській раді</w:t>
      </w:r>
      <w:r w:rsidR="00C6595D" w:rsidRPr="00AC3234">
        <w:rPr>
          <w:rStyle w:val="30"/>
          <w:rFonts w:ascii="Times New Roman" w:hAnsi="Times New Roman" w:cs="Times New Roman"/>
          <w:color w:val="auto"/>
          <w:sz w:val="24"/>
          <w:szCs w:val="24"/>
        </w:rPr>
        <w:t xml:space="preserve"> </w:t>
      </w:r>
      <w:r w:rsidR="00641E3A">
        <w:rPr>
          <w:rStyle w:val="30"/>
          <w:rFonts w:ascii="Times New Roman" w:hAnsi="Times New Roman" w:cs="Times New Roman"/>
          <w:color w:val="auto"/>
          <w:sz w:val="24"/>
          <w:szCs w:val="24"/>
        </w:rPr>
        <w:t xml:space="preserve"> </w:t>
      </w:r>
    </w:p>
    <w:p w:rsidR="009C4D37" w:rsidRPr="00641E3A" w:rsidRDefault="00C6595D" w:rsidP="00641E3A">
      <w:pPr>
        <w:pStyle w:val="40"/>
        <w:shd w:val="clear" w:color="auto" w:fill="auto"/>
        <w:tabs>
          <w:tab w:val="left" w:pos="687"/>
        </w:tabs>
        <w:spacing w:before="0" w:after="127" w:line="190" w:lineRule="exact"/>
        <w:ind w:firstLine="0"/>
        <w:rPr>
          <w:rFonts w:ascii="Times New Roman" w:hAnsi="Times New Roman" w:cs="Times New Roman"/>
          <w:sz w:val="24"/>
          <w:szCs w:val="24"/>
          <w:shd w:val="clear" w:color="auto" w:fill="FFFFFF"/>
        </w:rPr>
      </w:pPr>
      <w:r>
        <w:rPr>
          <w:rStyle w:val="30"/>
          <w:rFonts w:ascii="Times New Roman" w:hAnsi="Times New Roman" w:cs="Times New Roman"/>
          <w:color w:val="auto"/>
          <w:sz w:val="24"/>
          <w:szCs w:val="24"/>
        </w:rPr>
        <w:t>Стрийського</w:t>
      </w:r>
      <w:r w:rsidRPr="00AC3234">
        <w:rPr>
          <w:rStyle w:val="30"/>
          <w:rFonts w:ascii="Times New Roman" w:hAnsi="Times New Roman" w:cs="Times New Roman"/>
          <w:color w:val="auto"/>
          <w:sz w:val="24"/>
          <w:szCs w:val="24"/>
        </w:rPr>
        <w:t xml:space="preserve"> району Львівської області</w:t>
      </w:r>
      <w:r w:rsidR="009C4D37" w:rsidRPr="00AC3234">
        <w:rPr>
          <w:rStyle w:val="30"/>
          <w:rFonts w:ascii="Times New Roman" w:hAnsi="Times New Roman" w:cs="Times New Roman"/>
          <w:color w:val="auto"/>
          <w:sz w:val="24"/>
          <w:szCs w:val="24"/>
        </w:rPr>
        <w:t>.</w:t>
      </w:r>
    </w:p>
    <w:p w:rsidR="009C4D37" w:rsidRPr="00AC3234" w:rsidRDefault="009C4D37" w:rsidP="00AC3234">
      <w:pPr>
        <w:pStyle w:val="40"/>
        <w:numPr>
          <w:ilvl w:val="2"/>
          <w:numId w:val="24"/>
        </w:numPr>
        <w:shd w:val="clear" w:color="auto" w:fill="auto"/>
        <w:tabs>
          <w:tab w:val="left" w:pos="634"/>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9C4D37" w:rsidRPr="00AC3234" w:rsidRDefault="009C4D37" w:rsidP="00AC3234">
      <w:pPr>
        <w:pStyle w:val="40"/>
        <w:numPr>
          <w:ilvl w:val="2"/>
          <w:numId w:val="24"/>
        </w:numPr>
        <w:shd w:val="clear" w:color="auto" w:fill="auto"/>
        <w:tabs>
          <w:tab w:val="left" w:pos="750"/>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9C4D37" w:rsidRPr="00AC3234" w:rsidRDefault="009C4D37" w:rsidP="00AC3234">
      <w:pPr>
        <w:pStyle w:val="40"/>
        <w:numPr>
          <w:ilvl w:val="2"/>
          <w:numId w:val="24"/>
        </w:numPr>
        <w:shd w:val="clear" w:color="auto" w:fill="auto"/>
        <w:tabs>
          <w:tab w:val="left" w:pos="654"/>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Розробляти та реалізовувати кадрову політику, контролювати підвищення кваліфікації працівників.</w:t>
      </w:r>
    </w:p>
    <w:p w:rsidR="00C6595D" w:rsidRPr="00C6595D" w:rsidRDefault="009C4D37" w:rsidP="00C6595D">
      <w:pPr>
        <w:pStyle w:val="40"/>
        <w:numPr>
          <w:ilvl w:val="2"/>
          <w:numId w:val="24"/>
        </w:numPr>
        <w:shd w:val="clear" w:color="auto" w:fill="auto"/>
        <w:tabs>
          <w:tab w:val="left" w:pos="668"/>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w:t>
      </w:r>
    </w:p>
    <w:p w:rsidR="009C4D37" w:rsidRPr="00AC3234" w:rsidRDefault="009C4D37" w:rsidP="003568C0">
      <w:pPr>
        <w:pStyle w:val="50"/>
        <w:keepNext/>
        <w:keepLines/>
        <w:numPr>
          <w:ilvl w:val="0"/>
          <w:numId w:val="24"/>
        </w:numPr>
        <w:shd w:val="clear" w:color="auto" w:fill="auto"/>
        <w:tabs>
          <w:tab w:val="left" w:pos="284"/>
        </w:tabs>
        <w:spacing w:before="360" w:after="218" w:line="190" w:lineRule="exact"/>
        <w:rPr>
          <w:rFonts w:ascii="Times New Roman" w:hAnsi="Times New Roman" w:cs="Times New Roman"/>
          <w:b/>
          <w:sz w:val="24"/>
          <w:szCs w:val="24"/>
        </w:rPr>
      </w:pPr>
      <w:bookmarkStart w:id="7" w:name="bookmark81"/>
      <w:r w:rsidRPr="00AC3234">
        <w:rPr>
          <w:rFonts w:ascii="Times New Roman" w:hAnsi="Times New Roman" w:cs="Times New Roman"/>
          <w:b/>
          <w:sz w:val="24"/>
          <w:szCs w:val="24"/>
        </w:rPr>
        <w:t>УПРАВЛІННЯ ПІДПРИЄМСТВОМ</w:t>
      </w:r>
      <w:bookmarkEnd w:id="7"/>
      <w:r w:rsidR="003568C0">
        <w:rPr>
          <w:rFonts w:ascii="Times New Roman" w:hAnsi="Times New Roman" w:cs="Times New Roman"/>
          <w:b/>
          <w:sz w:val="24"/>
          <w:szCs w:val="24"/>
        </w:rPr>
        <w:t xml:space="preserve"> ТА ГРОМАДСЬКИЙ КОНТРОЛЬ </w:t>
      </w:r>
    </w:p>
    <w:p w:rsidR="00C6595D" w:rsidRPr="00C6595D" w:rsidRDefault="009C4D37" w:rsidP="0077007F">
      <w:pPr>
        <w:pStyle w:val="40"/>
        <w:numPr>
          <w:ilvl w:val="1"/>
          <w:numId w:val="24"/>
        </w:numPr>
        <w:shd w:val="clear" w:color="auto" w:fill="auto"/>
        <w:tabs>
          <w:tab w:val="left" w:pos="447"/>
          <w:tab w:val="left" w:leader="underscore" w:pos="6601"/>
        </w:tabs>
        <w:spacing w:after="132" w:line="190" w:lineRule="exact"/>
        <w:ind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Управління Підприємством здійснює</w:t>
      </w:r>
      <w:r w:rsidR="006D56A6" w:rsidRPr="00AC3234">
        <w:rPr>
          <w:rStyle w:val="30"/>
          <w:rFonts w:ascii="Times New Roman" w:hAnsi="Times New Roman" w:cs="Times New Roman"/>
          <w:color w:val="auto"/>
          <w:sz w:val="24"/>
          <w:szCs w:val="24"/>
        </w:rPr>
        <w:t xml:space="preserve"> </w:t>
      </w:r>
      <w:r w:rsidR="00C6595D" w:rsidRPr="00AC3234">
        <w:rPr>
          <w:rStyle w:val="30"/>
          <w:rFonts w:ascii="Times New Roman" w:hAnsi="Times New Roman" w:cs="Times New Roman"/>
          <w:color w:val="auto"/>
          <w:sz w:val="24"/>
          <w:szCs w:val="24"/>
        </w:rPr>
        <w:t>Тростянецьк</w:t>
      </w:r>
      <w:r w:rsidR="00C6595D">
        <w:rPr>
          <w:rStyle w:val="30"/>
          <w:rFonts w:ascii="Times New Roman" w:hAnsi="Times New Roman" w:cs="Times New Roman"/>
          <w:color w:val="auto"/>
          <w:sz w:val="24"/>
          <w:szCs w:val="24"/>
        </w:rPr>
        <w:t>а сільська рада</w:t>
      </w:r>
      <w:r w:rsidR="00C6595D" w:rsidRPr="00AC3234">
        <w:rPr>
          <w:rStyle w:val="30"/>
          <w:rFonts w:ascii="Times New Roman" w:hAnsi="Times New Roman" w:cs="Times New Roman"/>
          <w:color w:val="auto"/>
          <w:sz w:val="24"/>
          <w:szCs w:val="24"/>
        </w:rPr>
        <w:t xml:space="preserve"> </w:t>
      </w:r>
      <w:r w:rsidR="00C6595D">
        <w:rPr>
          <w:rStyle w:val="30"/>
          <w:rFonts w:ascii="Times New Roman" w:hAnsi="Times New Roman" w:cs="Times New Roman"/>
          <w:color w:val="auto"/>
          <w:sz w:val="24"/>
          <w:szCs w:val="24"/>
        </w:rPr>
        <w:t>Стрийського</w:t>
      </w:r>
      <w:r w:rsidR="00C6595D" w:rsidRPr="00AC3234">
        <w:rPr>
          <w:rStyle w:val="30"/>
          <w:rFonts w:ascii="Times New Roman" w:hAnsi="Times New Roman" w:cs="Times New Roman"/>
          <w:color w:val="auto"/>
          <w:sz w:val="24"/>
          <w:szCs w:val="24"/>
        </w:rPr>
        <w:t xml:space="preserve"> </w:t>
      </w:r>
    </w:p>
    <w:p w:rsidR="009C4D37" w:rsidRPr="00AC3234" w:rsidRDefault="00C6595D" w:rsidP="00C6595D">
      <w:pPr>
        <w:pStyle w:val="40"/>
        <w:shd w:val="clear" w:color="auto" w:fill="auto"/>
        <w:tabs>
          <w:tab w:val="left" w:pos="447"/>
          <w:tab w:val="left" w:leader="underscore" w:pos="6601"/>
        </w:tabs>
        <w:spacing w:after="132"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району Львівської області </w:t>
      </w:r>
      <w:r w:rsidR="009C4D37" w:rsidRPr="00AC3234">
        <w:rPr>
          <w:rStyle w:val="30"/>
          <w:rFonts w:ascii="Times New Roman" w:hAnsi="Times New Roman" w:cs="Times New Roman"/>
          <w:color w:val="auto"/>
          <w:sz w:val="24"/>
          <w:szCs w:val="24"/>
        </w:rPr>
        <w:t>(Засновник).</w:t>
      </w:r>
    </w:p>
    <w:p w:rsidR="009C4D37" w:rsidRPr="00BA04A7" w:rsidRDefault="009C4D37" w:rsidP="0077007F">
      <w:pPr>
        <w:pStyle w:val="40"/>
        <w:numPr>
          <w:ilvl w:val="1"/>
          <w:numId w:val="24"/>
        </w:numPr>
        <w:shd w:val="clear" w:color="auto" w:fill="auto"/>
        <w:tabs>
          <w:tab w:val="left" w:pos="562"/>
        </w:tabs>
        <w:spacing w:before="0" w:after="0" w:line="298" w:lineRule="exact"/>
        <w:ind w:right="20" w:firstLine="0"/>
        <w:rPr>
          <w:rFonts w:ascii="Times New Roman" w:hAnsi="Times New Roman" w:cs="Times New Roman"/>
          <w:color w:val="FF0000"/>
          <w:sz w:val="24"/>
          <w:szCs w:val="24"/>
        </w:rPr>
      </w:pPr>
      <w:r w:rsidRPr="000C01A7">
        <w:rPr>
          <w:rStyle w:val="30"/>
          <w:rFonts w:ascii="Times New Roman" w:hAnsi="Times New Roman" w:cs="Times New Roman"/>
          <w:color w:val="auto"/>
          <w:sz w:val="24"/>
          <w:szCs w:val="24"/>
        </w:rPr>
        <w:t xml:space="preserve">Поточне керівництво (оперативне управління) Підприємством здійснює керівник Підприємства </w:t>
      </w:r>
      <w:r w:rsidR="00C6595D" w:rsidRPr="000D108C">
        <w:rPr>
          <w:rStyle w:val="30"/>
          <w:rFonts w:ascii="Times New Roman" w:hAnsi="Times New Roman" w:cs="Times New Roman"/>
          <w:color w:val="auto"/>
          <w:sz w:val="24"/>
          <w:szCs w:val="24"/>
        </w:rPr>
        <w:t>–</w:t>
      </w:r>
      <w:r w:rsidRPr="000D108C">
        <w:rPr>
          <w:rStyle w:val="30"/>
          <w:rFonts w:ascii="Times New Roman" w:hAnsi="Times New Roman" w:cs="Times New Roman"/>
          <w:color w:val="auto"/>
          <w:sz w:val="24"/>
          <w:szCs w:val="24"/>
        </w:rPr>
        <w:t xml:space="preserve"> </w:t>
      </w:r>
      <w:r w:rsidR="000D108C" w:rsidRPr="000D108C">
        <w:rPr>
          <w:rFonts w:ascii="Times New Roman" w:hAnsi="Times New Roman" w:cs="Times New Roman"/>
          <w:color w:val="111111"/>
          <w:sz w:val="24"/>
          <w:szCs w:val="24"/>
          <w:shd w:val="clear" w:color="auto" w:fill="FFFFFF"/>
        </w:rPr>
        <w:t>директор (головний лікар)</w:t>
      </w:r>
      <w:r w:rsidR="000D108C">
        <w:rPr>
          <w:rFonts w:ascii="Times New Roman" w:hAnsi="Times New Roman" w:cs="Times New Roman"/>
          <w:color w:val="111111"/>
          <w:sz w:val="24"/>
          <w:szCs w:val="24"/>
          <w:shd w:val="clear" w:color="auto" w:fill="FFFFFF"/>
        </w:rPr>
        <w:t>,</w:t>
      </w:r>
      <w:r w:rsidR="000D108C">
        <w:rPr>
          <w:color w:val="111111"/>
          <w:sz w:val="25"/>
          <w:szCs w:val="25"/>
          <w:shd w:val="clear" w:color="auto" w:fill="FFFFFF"/>
        </w:rPr>
        <w:t> </w:t>
      </w:r>
      <w:r w:rsidR="000D108C" w:rsidRPr="00C6595D">
        <w:rPr>
          <w:rStyle w:val="30"/>
          <w:rFonts w:ascii="Times New Roman" w:hAnsi="Times New Roman" w:cs="Times New Roman"/>
          <w:color w:val="FF0000"/>
          <w:sz w:val="24"/>
          <w:szCs w:val="24"/>
        </w:rPr>
        <w:t xml:space="preserve"> </w:t>
      </w:r>
      <w:r w:rsidRPr="000D108C">
        <w:rPr>
          <w:rStyle w:val="30"/>
          <w:rFonts w:ascii="Times New Roman" w:hAnsi="Times New Roman" w:cs="Times New Roman"/>
          <w:color w:val="auto"/>
          <w:sz w:val="24"/>
          <w:szCs w:val="24"/>
        </w:rPr>
        <w:t xml:space="preserve">який призначається на посаду </w:t>
      </w:r>
      <w:r w:rsidR="000D108C" w:rsidRPr="000D108C">
        <w:rPr>
          <w:rStyle w:val="30"/>
          <w:rFonts w:ascii="Times New Roman" w:hAnsi="Times New Roman" w:cs="Times New Roman"/>
          <w:color w:val="auto"/>
          <w:sz w:val="24"/>
          <w:szCs w:val="24"/>
        </w:rPr>
        <w:t>на конкурсній основі шляхом укладення з ним контракту.</w:t>
      </w:r>
      <w:r w:rsidRPr="00C6595D">
        <w:rPr>
          <w:rStyle w:val="30"/>
          <w:rFonts w:ascii="Times New Roman" w:hAnsi="Times New Roman" w:cs="Times New Roman"/>
          <w:color w:val="FF0000"/>
          <w:sz w:val="24"/>
          <w:szCs w:val="24"/>
        </w:rPr>
        <w:t xml:space="preserve"> </w:t>
      </w:r>
      <w:r w:rsidRPr="000C01A7">
        <w:rPr>
          <w:rStyle w:val="30"/>
          <w:rFonts w:ascii="Times New Roman" w:hAnsi="Times New Roman" w:cs="Times New Roman"/>
          <w:color w:val="auto"/>
          <w:sz w:val="24"/>
          <w:szCs w:val="24"/>
        </w:rPr>
        <w:t xml:space="preserve">Строк найму, права, обов'язки і відповідальність </w:t>
      </w:r>
      <w:r w:rsidR="000D108C">
        <w:rPr>
          <w:rStyle w:val="30"/>
          <w:rFonts w:ascii="Times New Roman" w:hAnsi="Times New Roman" w:cs="Times New Roman"/>
          <w:color w:val="auto"/>
          <w:sz w:val="24"/>
          <w:szCs w:val="24"/>
        </w:rPr>
        <w:t>директора (</w:t>
      </w:r>
      <w:r w:rsidR="00C6595D">
        <w:rPr>
          <w:rStyle w:val="30"/>
          <w:rFonts w:ascii="Times New Roman" w:hAnsi="Times New Roman" w:cs="Times New Roman"/>
          <w:color w:val="auto"/>
          <w:sz w:val="24"/>
          <w:szCs w:val="24"/>
        </w:rPr>
        <w:t>головного лікаря</w:t>
      </w:r>
      <w:r w:rsidR="000D108C">
        <w:rPr>
          <w:rStyle w:val="30"/>
          <w:rFonts w:ascii="Times New Roman" w:hAnsi="Times New Roman" w:cs="Times New Roman"/>
          <w:color w:val="auto"/>
          <w:sz w:val="24"/>
          <w:szCs w:val="24"/>
        </w:rPr>
        <w:t>)</w:t>
      </w:r>
      <w:r w:rsidRPr="000C01A7">
        <w:rPr>
          <w:rStyle w:val="30"/>
          <w:rFonts w:ascii="Times New Roman" w:hAnsi="Times New Roman" w:cs="Times New Roman"/>
          <w:color w:val="auto"/>
          <w:sz w:val="24"/>
          <w:szCs w:val="24"/>
        </w:rPr>
        <w:t>, умови його</w:t>
      </w:r>
      <w:r w:rsidRPr="00BA04A7">
        <w:rPr>
          <w:rStyle w:val="30"/>
          <w:rFonts w:ascii="Times New Roman" w:hAnsi="Times New Roman" w:cs="Times New Roman"/>
          <w:color w:val="auto"/>
          <w:sz w:val="24"/>
          <w:szCs w:val="24"/>
        </w:rPr>
        <w:t xml:space="preserve"> матеріального забезпечення, інші умови найму визначаються контрактом.</w:t>
      </w:r>
    </w:p>
    <w:p w:rsidR="009C4D37" w:rsidRPr="00AC3234" w:rsidRDefault="009C4D37" w:rsidP="00AC3234">
      <w:pPr>
        <w:pStyle w:val="40"/>
        <w:shd w:val="clear" w:color="auto" w:fill="auto"/>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w:t>
      </w:r>
    </w:p>
    <w:p w:rsidR="009C4D37" w:rsidRPr="00AC3234" w:rsidRDefault="009C4D37" w:rsidP="00AC3234">
      <w:pPr>
        <w:pStyle w:val="40"/>
        <w:numPr>
          <w:ilvl w:val="1"/>
          <w:numId w:val="24"/>
        </w:numPr>
        <w:shd w:val="clear" w:color="auto" w:fill="auto"/>
        <w:tabs>
          <w:tab w:val="left" w:pos="457"/>
        </w:tabs>
        <w:spacing w:before="0" w:after="118"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Засновник (Власник):</w:t>
      </w:r>
    </w:p>
    <w:p w:rsidR="009C4D37" w:rsidRPr="00AC3234" w:rsidRDefault="009C4D37" w:rsidP="00AC3234">
      <w:pPr>
        <w:pStyle w:val="40"/>
        <w:numPr>
          <w:ilvl w:val="2"/>
          <w:numId w:val="24"/>
        </w:numPr>
        <w:shd w:val="clear" w:color="auto" w:fill="auto"/>
        <w:tabs>
          <w:tab w:val="left" w:pos="673"/>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Визначає головні напрямки діяльності Підприємства, затверджує плани діяльності та звіти про його виконання;</w:t>
      </w:r>
    </w:p>
    <w:p w:rsidR="009C4D37" w:rsidRPr="00AC3234" w:rsidRDefault="009C4D37" w:rsidP="00AC3234">
      <w:pPr>
        <w:pStyle w:val="40"/>
        <w:numPr>
          <w:ilvl w:val="2"/>
          <w:numId w:val="24"/>
        </w:numPr>
        <w:shd w:val="clear" w:color="auto" w:fill="auto"/>
        <w:tabs>
          <w:tab w:val="left" w:pos="644"/>
        </w:tabs>
        <w:spacing w:before="0" w:after="213"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Затверджує статут Підприємства та зміни до нього.</w:t>
      </w:r>
    </w:p>
    <w:p w:rsidR="009C4D37" w:rsidRPr="00AC3234" w:rsidRDefault="009C4D37" w:rsidP="00AC3234">
      <w:pPr>
        <w:pStyle w:val="40"/>
        <w:numPr>
          <w:ilvl w:val="2"/>
          <w:numId w:val="24"/>
        </w:numPr>
        <w:shd w:val="clear" w:color="auto" w:fill="auto"/>
        <w:tabs>
          <w:tab w:val="left" w:pos="644"/>
        </w:tabs>
        <w:spacing w:before="0" w:after="118"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Затверджує фінансовий план Підприємства та контролює його виконання;</w:t>
      </w:r>
    </w:p>
    <w:p w:rsidR="009C4D37" w:rsidRPr="00AC3234" w:rsidRDefault="009C4D37" w:rsidP="00AC3234">
      <w:pPr>
        <w:pStyle w:val="40"/>
        <w:numPr>
          <w:ilvl w:val="2"/>
          <w:numId w:val="24"/>
        </w:numPr>
        <w:shd w:val="clear" w:color="auto" w:fill="auto"/>
        <w:tabs>
          <w:tab w:val="left" w:pos="625"/>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 xml:space="preserve">Укладає і розриває контракт з </w:t>
      </w:r>
      <w:r w:rsidR="000D108C" w:rsidRPr="000D108C">
        <w:rPr>
          <w:rFonts w:ascii="Times New Roman" w:hAnsi="Times New Roman" w:cs="Times New Roman"/>
          <w:color w:val="111111"/>
          <w:sz w:val="24"/>
          <w:szCs w:val="24"/>
          <w:shd w:val="clear" w:color="auto" w:fill="FFFFFF"/>
        </w:rPr>
        <w:t>директор</w:t>
      </w:r>
      <w:r w:rsidR="000D108C">
        <w:rPr>
          <w:rFonts w:ascii="Times New Roman" w:hAnsi="Times New Roman" w:cs="Times New Roman"/>
          <w:color w:val="111111"/>
          <w:sz w:val="24"/>
          <w:szCs w:val="24"/>
          <w:shd w:val="clear" w:color="auto" w:fill="FFFFFF"/>
        </w:rPr>
        <w:t>ом</w:t>
      </w:r>
      <w:r w:rsidR="000D108C" w:rsidRPr="000D108C">
        <w:rPr>
          <w:rFonts w:ascii="Times New Roman" w:hAnsi="Times New Roman" w:cs="Times New Roman"/>
          <w:color w:val="111111"/>
          <w:sz w:val="24"/>
          <w:szCs w:val="24"/>
          <w:shd w:val="clear" w:color="auto" w:fill="FFFFFF"/>
        </w:rPr>
        <w:t xml:space="preserve"> (головн</w:t>
      </w:r>
      <w:r w:rsidR="000D108C">
        <w:rPr>
          <w:rFonts w:ascii="Times New Roman" w:hAnsi="Times New Roman" w:cs="Times New Roman"/>
          <w:color w:val="111111"/>
          <w:sz w:val="24"/>
          <w:szCs w:val="24"/>
          <w:shd w:val="clear" w:color="auto" w:fill="FFFFFF"/>
        </w:rPr>
        <w:t>им</w:t>
      </w:r>
      <w:r w:rsidR="000D108C" w:rsidRPr="000D108C">
        <w:rPr>
          <w:rFonts w:ascii="Times New Roman" w:hAnsi="Times New Roman" w:cs="Times New Roman"/>
          <w:color w:val="111111"/>
          <w:sz w:val="24"/>
          <w:szCs w:val="24"/>
          <w:shd w:val="clear" w:color="auto" w:fill="FFFFFF"/>
        </w:rPr>
        <w:t xml:space="preserve"> лікар</w:t>
      </w:r>
      <w:r w:rsidR="000D108C">
        <w:rPr>
          <w:rFonts w:ascii="Times New Roman" w:hAnsi="Times New Roman" w:cs="Times New Roman"/>
          <w:color w:val="111111"/>
          <w:sz w:val="24"/>
          <w:szCs w:val="24"/>
          <w:shd w:val="clear" w:color="auto" w:fill="FFFFFF"/>
        </w:rPr>
        <w:t>ем</w:t>
      </w:r>
      <w:r w:rsidR="000D108C" w:rsidRPr="000D108C">
        <w:rPr>
          <w:rFonts w:ascii="Times New Roman" w:hAnsi="Times New Roman" w:cs="Times New Roman"/>
          <w:color w:val="111111"/>
          <w:sz w:val="24"/>
          <w:szCs w:val="24"/>
          <w:shd w:val="clear" w:color="auto" w:fill="FFFFFF"/>
        </w:rPr>
        <w:t>)</w:t>
      </w:r>
      <w:r w:rsidRPr="00AC3234">
        <w:rPr>
          <w:rStyle w:val="30"/>
          <w:rFonts w:ascii="Times New Roman" w:hAnsi="Times New Roman" w:cs="Times New Roman"/>
          <w:color w:val="auto"/>
          <w:sz w:val="24"/>
          <w:szCs w:val="24"/>
        </w:rPr>
        <w:t xml:space="preserve"> Підприємства та здійснює контроль за його виконанням;</w:t>
      </w:r>
    </w:p>
    <w:p w:rsidR="009C4D37" w:rsidRPr="00AC3234" w:rsidRDefault="009C4D37" w:rsidP="00AC3234">
      <w:pPr>
        <w:pStyle w:val="40"/>
        <w:numPr>
          <w:ilvl w:val="2"/>
          <w:numId w:val="24"/>
        </w:numPr>
        <w:shd w:val="clear" w:color="auto" w:fill="auto"/>
        <w:tabs>
          <w:tab w:val="left" w:pos="678"/>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9C4D37" w:rsidRPr="00AC3234" w:rsidRDefault="009C4D37" w:rsidP="00AC3234">
      <w:pPr>
        <w:pStyle w:val="40"/>
        <w:numPr>
          <w:ilvl w:val="2"/>
          <w:numId w:val="24"/>
        </w:numPr>
        <w:shd w:val="clear" w:color="auto" w:fill="auto"/>
        <w:tabs>
          <w:tab w:val="left" w:pos="610"/>
          <w:tab w:val="left" w:leader="underscore" w:pos="9644"/>
        </w:tabs>
        <w:spacing w:before="0" w:after="12"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Здійснює контроль за ефективністю використання майна, що є власніст</w:t>
      </w:r>
      <w:r w:rsidR="006D56A6" w:rsidRPr="00AC3234">
        <w:rPr>
          <w:rStyle w:val="30"/>
          <w:rFonts w:ascii="Times New Roman" w:hAnsi="Times New Roman" w:cs="Times New Roman"/>
          <w:color w:val="auto"/>
          <w:sz w:val="24"/>
          <w:szCs w:val="24"/>
        </w:rPr>
        <w:t>ю</w:t>
      </w:r>
    </w:p>
    <w:p w:rsidR="009C4D37" w:rsidRPr="00AC3234" w:rsidRDefault="006D56A6"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територіальної громади</w:t>
      </w:r>
      <w:r w:rsidR="009C4D37" w:rsidRPr="00AC3234">
        <w:rPr>
          <w:rStyle w:val="30"/>
          <w:rFonts w:ascii="Times New Roman" w:hAnsi="Times New Roman" w:cs="Times New Roman"/>
          <w:color w:val="auto"/>
          <w:sz w:val="24"/>
          <w:szCs w:val="24"/>
        </w:rPr>
        <w:t xml:space="preserve"> або спільною власністю (територіальних громад) та закріплене за Підприємством на праві оперативного управління;</w:t>
      </w:r>
    </w:p>
    <w:p w:rsidR="009C4D37" w:rsidRPr="00AC3234" w:rsidRDefault="009C4D37" w:rsidP="00AC3234">
      <w:pPr>
        <w:pStyle w:val="40"/>
        <w:numPr>
          <w:ilvl w:val="2"/>
          <w:numId w:val="24"/>
        </w:numPr>
        <w:shd w:val="clear" w:color="auto" w:fill="auto"/>
        <w:tabs>
          <w:tab w:val="left" w:pos="798"/>
        </w:tabs>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9C4D37" w:rsidRPr="00AC3234" w:rsidRDefault="009C4D37" w:rsidP="00AC3234">
      <w:pPr>
        <w:pStyle w:val="40"/>
        <w:numPr>
          <w:ilvl w:val="1"/>
          <w:numId w:val="24"/>
        </w:numPr>
        <w:shd w:val="clear" w:color="auto" w:fill="auto"/>
        <w:tabs>
          <w:tab w:val="left" w:pos="486"/>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Місцевий (районний) орган виконавчої влади укладає з Підприємством договори про надання медичного обслуговування за рахунок коштів районного бюджету.</w:t>
      </w:r>
    </w:p>
    <w:p w:rsidR="009C4D37" w:rsidRPr="00AC3234" w:rsidRDefault="000D108C" w:rsidP="00AC3234">
      <w:pPr>
        <w:pStyle w:val="40"/>
        <w:numPr>
          <w:ilvl w:val="1"/>
          <w:numId w:val="24"/>
        </w:numPr>
        <w:shd w:val="clear" w:color="auto" w:fill="auto"/>
        <w:tabs>
          <w:tab w:val="left" w:pos="447"/>
        </w:tabs>
        <w:spacing w:before="0" w:after="127" w:line="190" w:lineRule="exact"/>
        <w:ind w:firstLine="0"/>
        <w:rPr>
          <w:rFonts w:ascii="Times New Roman" w:hAnsi="Times New Roman" w:cs="Times New Roman"/>
          <w:sz w:val="24"/>
          <w:szCs w:val="24"/>
        </w:rPr>
      </w:pPr>
      <w:r>
        <w:rPr>
          <w:rFonts w:ascii="Times New Roman" w:hAnsi="Times New Roman" w:cs="Times New Roman"/>
          <w:color w:val="111111"/>
          <w:sz w:val="24"/>
          <w:szCs w:val="24"/>
          <w:shd w:val="clear" w:color="auto" w:fill="FFFFFF"/>
        </w:rPr>
        <w:t>Д</w:t>
      </w:r>
      <w:r w:rsidRPr="000D108C">
        <w:rPr>
          <w:rFonts w:ascii="Times New Roman" w:hAnsi="Times New Roman" w:cs="Times New Roman"/>
          <w:color w:val="111111"/>
          <w:sz w:val="24"/>
          <w:szCs w:val="24"/>
          <w:shd w:val="clear" w:color="auto" w:fill="FFFFFF"/>
        </w:rPr>
        <w:t>иректор (головний лікар)</w:t>
      </w:r>
      <w:r w:rsidR="009C4D37" w:rsidRPr="00AC3234">
        <w:rPr>
          <w:rStyle w:val="30"/>
          <w:rFonts w:ascii="Times New Roman" w:hAnsi="Times New Roman" w:cs="Times New Roman"/>
          <w:color w:val="auto"/>
          <w:sz w:val="24"/>
          <w:szCs w:val="24"/>
        </w:rPr>
        <w:t xml:space="preserve"> Підприємства:</w:t>
      </w:r>
    </w:p>
    <w:p w:rsidR="009C4D37" w:rsidRPr="00AC3234" w:rsidRDefault="009C4D37" w:rsidP="00AC3234">
      <w:pPr>
        <w:pStyle w:val="40"/>
        <w:numPr>
          <w:ilvl w:val="2"/>
          <w:numId w:val="24"/>
        </w:numPr>
        <w:shd w:val="clear" w:color="auto" w:fill="auto"/>
        <w:tabs>
          <w:tab w:val="left" w:pos="697"/>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9C4D37" w:rsidRPr="00AC3234" w:rsidRDefault="009C4D37" w:rsidP="00AC3234">
      <w:pPr>
        <w:pStyle w:val="40"/>
        <w:numPr>
          <w:ilvl w:val="2"/>
          <w:numId w:val="24"/>
        </w:numPr>
        <w:shd w:val="clear" w:color="auto" w:fill="auto"/>
        <w:tabs>
          <w:tab w:val="left" w:pos="673"/>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Самостійно вирішує питання діяльності Підприємства за винятком тих, що віднесені законодавством та цим Статутом до компетенції Засновника.</w:t>
      </w:r>
    </w:p>
    <w:p w:rsidR="009C4D37" w:rsidRPr="00AC3234" w:rsidRDefault="009C4D37" w:rsidP="00AC3234">
      <w:pPr>
        <w:pStyle w:val="40"/>
        <w:numPr>
          <w:ilvl w:val="2"/>
          <w:numId w:val="24"/>
        </w:numPr>
        <w:shd w:val="clear" w:color="auto" w:fill="auto"/>
        <w:tabs>
          <w:tab w:val="left" w:pos="721"/>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Організовує роботу Підприємства щодо надання населенню медичної допомоги згідно з вимогами нормативно-правових актів.</w:t>
      </w:r>
    </w:p>
    <w:p w:rsidR="009C4D37" w:rsidRPr="00AC3234" w:rsidRDefault="009C4D37" w:rsidP="00AC3234">
      <w:pPr>
        <w:pStyle w:val="40"/>
        <w:numPr>
          <w:ilvl w:val="2"/>
          <w:numId w:val="24"/>
        </w:numPr>
        <w:shd w:val="clear" w:color="auto" w:fill="auto"/>
        <w:tabs>
          <w:tab w:val="left" w:pos="754"/>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9C4D37" w:rsidRPr="00AC3234" w:rsidRDefault="009C4D37" w:rsidP="00AC3234">
      <w:pPr>
        <w:pStyle w:val="40"/>
        <w:numPr>
          <w:ilvl w:val="2"/>
          <w:numId w:val="24"/>
        </w:numPr>
        <w:shd w:val="clear" w:color="auto" w:fill="auto"/>
        <w:tabs>
          <w:tab w:val="left" w:pos="697"/>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w:t>
      </w:r>
    </w:p>
    <w:p w:rsidR="009C4D37" w:rsidRPr="00AC3234" w:rsidRDefault="009C4D37" w:rsidP="00AC3234">
      <w:pPr>
        <w:pStyle w:val="40"/>
        <w:numPr>
          <w:ilvl w:val="2"/>
          <w:numId w:val="24"/>
        </w:numPr>
        <w:shd w:val="clear" w:color="auto" w:fill="auto"/>
        <w:tabs>
          <w:tab w:val="left" w:pos="630"/>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У межах своєї компетенції видає накази та інші акти, дає вказівки, обов'язкові для всіх підрозділів та працівників Підприємства.</w:t>
      </w:r>
    </w:p>
    <w:p w:rsidR="009C4D37" w:rsidRPr="00C6595D" w:rsidRDefault="009C4D37" w:rsidP="00AC3234">
      <w:pPr>
        <w:pStyle w:val="40"/>
        <w:numPr>
          <w:ilvl w:val="2"/>
          <w:numId w:val="24"/>
        </w:numPr>
        <w:shd w:val="clear" w:color="auto" w:fill="auto"/>
        <w:tabs>
          <w:tab w:val="left" w:pos="644"/>
        </w:tabs>
        <w:spacing w:before="360" w:after="118" w:line="190" w:lineRule="exact"/>
        <w:ind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Забезпечує контроль за веденням та зберіганням медичної та іншої документації.</w:t>
      </w:r>
    </w:p>
    <w:p w:rsidR="00C6595D" w:rsidRPr="00AC3234" w:rsidRDefault="00C6595D" w:rsidP="00C6595D">
      <w:pPr>
        <w:pStyle w:val="40"/>
        <w:shd w:val="clear" w:color="auto" w:fill="auto"/>
        <w:tabs>
          <w:tab w:val="left" w:pos="644"/>
        </w:tabs>
        <w:spacing w:before="360" w:after="118" w:line="190" w:lineRule="exact"/>
        <w:ind w:firstLine="0"/>
        <w:rPr>
          <w:rFonts w:ascii="Times New Roman" w:hAnsi="Times New Roman" w:cs="Times New Roman"/>
          <w:sz w:val="24"/>
          <w:szCs w:val="24"/>
        </w:rPr>
      </w:pPr>
    </w:p>
    <w:p w:rsidR="009C4D37" w:rsidRPr="00C6595D" w:rsidRDefault="009C4D37" w:rsidP="00AC3234">
      <w:pPr>
        <w:pStyle w:val="40"/>
        <w:numPr>
          <w:ilvl w:val="2"/>
          <w:numId w:val="24"/>
        </w:numPr>
        <w:shd w:val="clear" w:color="auto" w:fill="auto"/>
        <w:tabs>
          <w:tab w:val="left" w:pos="654"/>
        </w:tabs>
        <w:spacing w:before="0" w:line="298" w:lineRule="exact"/>
        <w:ind w:right="20"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У строки і в порядку, встановленому законодавством, повідомляє відповідні органи про будь-які зміни в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C6595D" w:rsidRDefault="00C6595D" w:rsidP="00C6595D">
      <w:pPr>
        <w:pStyle w:val="a8"/>
        <w:rPr>
          <w:rFonts w:ascii="Times New Roman" w:hAnsi="Times New Roman" w:cs="Times New Roman"/>
          <w:sz w:val="24"/>
          <w:szCs w:val="24"/>
        </w:rPr>
      </w:pPr>
    </w:p>
    <w:p w:rsidR="00C6595D" w:rsidRPr="00AC3234" w:rsidRDefault="00C6595D" w:rsidP="00C6595D">
      <w:pPr>
        <w:pStyle w:val="40"/>
        <w:shd w:val="clear" w:color="auto" w:fill="auto"/>
        <w:tabs>
          <w:tab w:val="left" w:pos="654"/>
        </w:tabs>
        <w:spacing w:before="0" w:line="298" w:lineRule="exact"/>
        <w:ind w:right="20" w:firstLine="0"/>
        <w:rPr>
          <w:rFonts w:ascii="Times New Roman" w:hAnsi="Times New Roman" w:cs="Times New Roman"/>
          <w:sz w:val="24"/>
          <w:szCs w:val="24"/>
        </w:rPr>
      </w:pPr>
    </w:p>
    <w:p w:rsidR="009C4D37" w:rsidRPr="00AC3234" w:rsidRDefault="009C4D37" w:rsidP="00AC3234">
      <w:pPr>
        <w:pStyle w:val="40"/>
        <w:numPr>
          <w:ilvl w:val="2"/>
          <w:numId w:val="24"/>
        </w:numPr>
        <w:shd w:val="clear" w:color="auto" w:fill="auto"/>
        <w:tabs>
          <w:tab w:val="left" w:pos="716"/>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Подає в установленому порядку Засновнику квартальну, річну, фінансову та іншу звітність Підприємства, зокрема щорічно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9C4D37" w:rsidRPr="00AC3234" w:rsidRDefault="009C4D37" w:rsidP="00AC3234">
      <w:pPr>
        <w:pStyle w:val="40"/>
        <w:numPr>
          <w:ilvl w:val="2"/>
          <w:numId w:val="24"/>
        </w:numPr>
        <w:shd w:val="clear" w:color="auto" w:fill="auto"/>
        <w:tabs>
          <w:tab w:val="left" w:pos="884"/>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p>
    <w:p w:rsidR="009C4D37" w:rsidRPr="00AC3234" w:rsidRDefault="009C4D37" w:rsidP="00AC3234">
      <w:pPr>
        <w:pStyle w:val="40"/>
        <w:numPr>
          <w:ilvl w:val="2"/>
          <w:numId w:val="24"/>
        </w:numPr>
        <w:shd w:val="clear" w:color="auto" w:fill="auto"/>
        <w:tabs>
          <w:tab w:val="left" w:pos="764"/>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Забезпечує проведення колективних переговорів, укладення колективного договору в порядку, визначеному законодавством України.</w:t>
      </w:r>
    </w:p>
    <w:p w:rsidR="00C6595D" w:rsidRPr="00C6595D" w:rsidRDefault="009C4D37" w:rsidP="000C01A7">
      <w:pPr>
        <w:pStyle w:val="40"/>
        <w:numPr>
          <w:ilvl w:val="2"/>
          <w:numId w:val="24"/>
        </w:numPr>
        <w:shd w:val="clear" w:color="auto" w:fill="auto"/>
        <w:tabs>
          <w:tab w:val="left" w:pos="802"/>
        </w:tabs>
        <w:spacing w:before="360" w:after="0" w:line="190" w:lineRule="exact"/>
        <w:ind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 xml:space="preserve">Призначає на посаду та звільняє з посади своїх заступників і головного </w:t>
      </w:r>
    </w:p>
    <w:p w:rsidR="00C6595D" w:rsidRDefault="009C4D37" w:rsidP="00C6595D">
      <w:pPr>
        <w:pStyle w:val="40"/>
        <w:shd w:val="clear" w:color="auto" w:fill="auto"/>
        <w:tabs>
          <w:tab w:val="left" w:pos="802"/>
        </w:tabs>
        <w:spacing w:before="360" w:after="0" w:line="190" w:lineRule="exact"/>
        <w:ind w:firstLine="0"/>
        <w:rPr>
          <w:rStyle w:val="30"/>
          <w:rFonts w:ascii="Times New Roman" w:hAnsi="Times New Roman" w:cs="Times New Roman"/>
          <w:color w:val="auto"/>
          <w:sz w:val="24"/>
          <w:szCs w:val="24"/>
        </w:rPr>
      </w:pPr>
      <w:r w:rsidRPr="00AC3234">
        <w:rPr>
          <w:rStyle w:val="30"/>
          <w:rFonts w:ascii="Times New Roman" w:hAnsi="Times New Roman" w:cs="Times New Roman"/>
          <w:color w:val="auto"/>
          <w:sz w:val="24"/>
          <w:szCs w:val="24"/>
        </w:rPr>
        <w:t>бухгалтера</w:t>
      </w:r>
      <w:r w:rsidR="000C01A7">
        <w:rPr>
          <w:rFonts w:ascii="Times New Roman" w:hAnsi="Times New Roman" w:cs="Times New Roman"/>
          <w:sz w:val="24"/>
          <w:szCs w:val="24"/>
        </w:rPr>
        <w:t xml:space="preserve"> </w:t>
      </w:r>
      <w:r w:rsidRPr="000C01A7">
        <w:rPr>
          <w:rStyle w:val="30"/>
          <w:rFonts w:ascii="Times New Roman" w:hAnsi="Times New Roman" w:cs="Times New Roman"/>
          <w:color w:val="auto"/>
          <w:sz w:val="24"/>
          <w:szCs w:val="24"/>
        </w:rPr>
        <w:t xml:space="preserve">Підприємства. Призначає на посади та звільняє керівників структурних </w:t>
      </w:r>
    </w:p>
    <w:p w:rsidR="00C6595D" w:rsidRPr="00C6595D" w:rsidRDefault="009C4D37" w:rsidP="00C6595D">
      <w:pPr>
        <w:pStyle w:val="40"/>
        <w:shd w:val="clear" w:color="auto" w:fill="auto"/>
        <w:tabs>
          <w:tab w:val="left" w:pos="802"/>
        </w:tabs>
        <w:spacing w:before="360" w:after="0" w:line="190" w:lineRule="exact"/>
        <w:ind w:firstLine="0"/>
        <w:rPr>
          <w:rFonts w:ascii="Times New Roman" w:hAnsi="Times New Roman" w:cs="Times New Roman"/>
          <w:sz w:val="24"/>
          <w:szCs w:val="24"/>
          <w:shd w:val="clear" w:color="auto" w:fill="FFFFFF"/>
        </w:rPr>
      </w:pPr>
      <w:r w:rsidRPr="000C01A7">
        <w:rPr>
          <w:rStyle w:val="30"/>
          <w:rFonts w:ascii="Times New Roman" w:hAnsi="Times New Roman" w:cs="Times New Roman"/>
          <w:color w:val="auto"/>
          <w:sz w:val="24"/>
          <w:szCs w:val="24"/>
        </w:rPr>
        <w:t>підрозділів, інших працівників.</w:t>
      </w:r>
    </w:p>
    <w:p w:rsidR="009C4D37" w:rsidRPr="00AC3234" w:rsidRDefault="009C4D37" w:rsidP="00AC3234">
      <w:pPr>
        <w:pStyle w:val="40"/>
        <w:numPr>
          <w:ilvl w:val="2"/>
          <w:numId w:val="24"/>
        </w:numPr>
        <w:shd w:val="clear" w:color="auto" w:fill="auto"/>
        <w:tabs>
          <w:tab w:val="left" w:pos="807"/>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9C4D37" w:rsidRPr="00AC3234" w:rsidRDefault="009C4D37" w:rsidP="00AC3234">
      <w:pPr>
        <w:pStyle w:val="40"/>
        <w:numPr>
          <w:ilvl w:val="2"/>
          <w:numId w:val="24"/>
        </w:numPr>
        <w:shd w:val="clear" w:color="auto" w:fill="auto"/>
        <w:tabs>
          <w:tab w:val="left" w:pos="788"/>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Вживає заходів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9C4D37" w:rsidRPr="00AC3234" w:rsidRDefault="009C4D37" w:rsidP="00AC3234">
      <w:pPr>
        <w:pStyle w:val="40"/>
        <w:numPr>
          <w:ilvl w:val="2"/>
          <w:numId w:val="24"/>
        </w:numPr>
        <w:shd w:val="clear" w:color="auto" w:fill="auto"/>
        <w:tabs>
          <w:tab w:val="left" w:pos="754"/>
        </w:tabs>
        <w:spacing w:before="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Несе відповідальність за збитки, завдані Підприємству з вини </w:t>
      </w:r>
      <w:r w:rsidR="000D108C" w:rsidRPr="000D108C">
        <w:rPr>
          <w:rFonts w:ascii="Times New Roman" w:hAnsi="Times New Roman" w:cs="Times New Roman"/>
          <w:color w:val="111111"/>
          <w:sz w:val="24"/>
          <w:szCs w:val="24"/>
          <w:shd w:val="clear" w:color="auto" w:fill="FFFFFF"/>
        </w:rPr>
        <w:t>директор</w:t>
      </w:r>
      <w:r w:rsidR="000D108C">
        <w:rPr>
          <w:rFonts w:ascii="Times New Roman" w:hAnsi="Times New Roman" w:cs="Times New Roman"/>
          <w:color w:val="111111"/>
          <w:sz w:val="24"/>
          <w:szCs w:val="24"/>
          <w:shd w:val="clear" w:color="auto" w:fill="FFFFFF"/>
        </w:rPr>
        <w:t>а</w:t>
      </w:r>
      <w:r w:rsidR="000D108C" w:rsidRPr="000D108C">
        <w:rPr>
          <w:rFonts w:ascii="Times New Roman" w:hAnsi="Times New Roman" w:cs="Times New Roman"/>
          <w:color w:val="111111"/>
          <w:sz w:val="24"/>
          <w:szCs w:val="24"/>
          <w:shd w:val="clear" w:color="auto" w:fill="FFFFFF"/>
        </w:rPr>
        <w:t xml:space="preserve"> (головн</w:t>
      </w:r>
      <w:r w:rsidR="000D108C">
        <w:rPr>
          <w:rFonts w:ascii="Times New Roman" w:hAnsi="Times New Roman" w:cs="Times New Roman"/>
          <w:color w:val="111111"/>
          <w:sz w:val="24"/>
          <w:szCs w:val="24"/>
          <w:shd w:val="clear" w:color="auto" w:fill="FFFFFF"/>
        </w:rPr>
        <w:t>ого</w:t>
      </w:r>
      <w:r w:rsidR="000D108C" w:rsidRPr="000D108C">
        <w:rPr>
          <w:rFonts w:ascii="Times New Roman" w:hAnsi="Times New Roman" w:cs="Times New Roman"/>
          <w:color w:val="111111"/>
          <w:sz w:val="24"/>
          <w:szCs w:val="24"/>
          <w:shd w:val="clear" w:color="auto" w:fill="FFFFFF"/>
        </w:rPr>
        <w:t xml:space="preserve"> лікар</w:t>
      </w:r>
      <w:r w:rsidR="000D108C">
        <w:rPr>
          <w:rFonts w:ascii="Times New Roman" w:hAnsi="Times New Roman" w:cs="Times New Roman"/>
          <w:color w:val="111111"/>
          <w:sz w:val="24"/>
          <w:szCs w:val="24"/>
          <w:shd w:val="clear" w:color="auto" w:fill="FFFFFF"/>
        </w:rPr>
        <w:t>я</w:t>
      </w:r>
      <w:r w:rsidR="000D108C" w:rsidRPr="000D108C">
        <w:rPr>
          <w:rFonts w:ascii="Times New Roman" w:hAnsi="Times New Roman" w:cs="Times New Roman"/>
          <w:color w:val="111111"/>
          <w:sz w:val="24"/>
          <w:szCs w:val="24"/>
          <w:shd w:val="clear" w:color="auto" w:fill="FFFFFF"/>
        </w:rPr>
        <w:t>)</w:t>
      </w:r>
      <w:r w:rsidRPr="00AC3234">
        <w:rPr>
          <w:rStyle w:val="30"/>
          <w:rFonts w:ascii="Times New Roman" w:hAnsi="Times New Roman" w:cs="Times New Roman"/>
          <w:color w:val="auto"/>
          <w:sz w:val="24"/>
          <w:szCs w:val="24"/>
        </w:rPr>
        <w:t xml:space="preserve"> Підприємства в порядку, визначеному законодавством.</w:t>
      </w:r>
    </w:p>
    <w:p w:rsidR="009C4D37" w:rsidRPr="00AC3234" w:rsidRDefault="009C4D37" w:rsidP="00AC3234">
      <w:pPr>
        <w:pStyle w:val="40"/>
        <w:numPr>
          <w:ilvl w:val="2"/>
          <w:numId w:val="24"/>
        </w:numPr>
        <w:shd w:val="clear" w:color="auto" w:fill="auto"/>
        <w:tabs>
          <w:tab w:val="left" w:pos="783"/>
        </w:tabs>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Затверджує положення про структурні підрозділи Підприємства, інші положення та порядки, що мають системний характер, зокрема:</w:t>
      </w:r>
    </w:p>
    <w:p w:rsidR="009C4D37" w:rsidRPr="00AC3234" w:rsidRDefault="009C4D37" w:rsidP="00AC3234">
      <w:pPr>
        <w:pStyle w:val="40"/>
        <w:numPr>
          <w:ilvl w:val="0"/>
          <w:numId w:val="25"/>
        </w:numPr>
        <w:shd w:val="clear" w:color="auto" w:fill="auto"/>
        <w:tabs>
          <w:tab w:val="left" w:pos="169"/>
        </w:tabs>
        <w:spacing w:before="0" w:after="127"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положення про преміювання працівників за підсумками роботи Підприємства;</w:t>
      </w:r>
    </w:p>
    <w:p w:rsidR="009C4D37" w:rsidRPr="00AC3234" w:rsidRDefault="009C4D37" w:rsidP="00AC3234">
      <w:pPr>
        <w:pStyle w:val="40"/>
        <w:numPr>
          <w:ilvl w:val="0"/>
          <w:numId w:val="25"/>
        </w:numPr>
        <w:shd w:val="clear" w:color="auto" w:fill="auto"/>
        <w:tabs>
          <w:tab w:val="left" w:pos="193"/>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порядок надходження і використання коштів, отриманих як благодійні внески, гранти та дарунки;</w:t>
      </w:r>
    </w:p>
    <w:p w:rsidR="009C4D37" w:rsidRPr="00AC3234" w:rsidRDefault="009C4D37" w:rsidP="00AC3234">
      <w:pPr>
        <w:pStyle w:val="40"/>
        <w:numPr>
          <w:ilvl w:val="0"/>
          <w:numId w:val="25"/>
        </w:numPr>
        <w:shd w:val="clear" w:color="auto" w:fill="auto"/>
        <w:tabs>
          <w:tab w:val="left" w:pos="154"/>
        </w:tabs>
        <w:spacing w:before="0" w:after="114"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порядок приймання, зберігання, відпуску та обліку лікарських засобів та медичних виробів.</w:t>
      </w:r>
    </w:p>
    <w:p w:rsidR="009C4D37" w:rsidRPr="00AC3234" w:rsidRDefault="009C4D37" w:rsidP="00AC3234">
      <w:pPr>
        <w:pStyle w:val="40"/>
        <w:numPr>
          <w:ilvl w:val="2"/>
          <w:numId w:val="24"/>
        </w:numPr>
        <w:shd w:val="clear" w:color="auto" w:fill="auto"/>
        <w:tabs>
          <w:tab w:val="left" w:pos="807"/>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 погодженням із Засновником та відповідно до вимог законодавства має право укладати договори оренди майна.</w:t>
      </w:r>
    </w:p>
    <w:p w:rsidR="009C4D37" w:rsidRPr="00AC3234" w:rsidRDefault="009C4D37" w:rsidP="00AC3234">
      <w:pPr>
        <w:pStyle w:val="40"/>
        <w:numPr>
          <w:ilvl w:val="2"/>
          <w:numId w:val="24"/>
        </w:numPr>
        <w:shd w:val="clear" w:color="auto" w:fill="auto"/>
        <w:tabs>
          <w:tab w:val="left" w:pos="783"/>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Надання в оренду нерухомого майна, загальна площа якого не перевищує 200 кв. м, відбувається за рішенням</w:t>
      </w:r>
      <w:r w:rsidR="00C6595D">
        <w:rPr>
          <w:rStyle w:val="30"/>
          <w:rFonts w:ascii="Times New Roman" w:hAnsi="Times New Roman" w:cs="Times New Roman"/>
          <w:color w:val="auto"/>
          <w:sz w:val="24"/>
          <w:szCs w:val="24"/>
        </w:rPr>
        <w:t xml:space="preserve"> </w:t>
      </w:r>
      <w:r w:rsidR="000D108C" w:rsidRPr="000D108C">
        <w:rPr>
          <w:rFonts w:ascii="Times New Roman" w:hAnsi="Times New Roman" w:cs="Times New Roman"/>
          <w:color w:val="111111"/>
          <w:sz w:val="24"/>
          <w:szCs w:val="24"/>
          <w:shd w:val="clear" w:color="auto" w:fill="FFFFFF"/>
        </w:rPr>
        <w:t>директор</w:t>
      </w:r>
      <w:r w:rsidR="000D108C">
        <w:rPr>
          <w:rFonts w:ascii="Times New Roman" w:hAnsi="Times New Roman" w:cs="Times New Roman"/>
          <w:color w:val="111111"/>
          <w:sz w:val="24"/>
          <w:szCs w:val="24"/>
          <w:shd w:val="clear" w:color="auto" w:fill="FFFFFF"/>
        </w:rPr>
        <w:t>а</w:t>
      </w:r>
      <w:r w:rsidR="000D108C" w:rsidRPr="000D108C">
        <w:rPr>
          <w:rFonts w:ascii="Times New Roman" w:hAnsi="Times New Roman" w:cs="Times New Roman"/>
          <w:color w:val="111111"/>
          <w:sz w:val="24"/>
          <w:szCs w:val="24"/>
          <w:shd w:val="clear" w:color="auto" w:fill="FFFFFF"/>
        </w:rPr>
        <w:t xml:space="preserve"> (головн</w:t>
      </w:r>
      <w:r w:rsidR="000D108C">
        <w:rPr>
          <w:rFonts w:ascii="Times New Roman" w:hAnsi="Times New Roman" w:cs="Times New Roman"/>
          <w:color w:val="111111"/>
          <w:sz w:val="24"/>
          <w:szCs w:val="24"/>
          <w:shd w:val="clear" w:color="auto" w:fill="FFFFFF"/>
        </w:rPr>
        <w:t>ого</w:t>
      </w:r>
      <w:r w:rsidR="000D108C" w:rsidRPr="000D108C">
        <w:rPr>
          <w:rFonts w:ascii="Times New Roman" w:hAnsi="Times New Roman" w:cs="Times New Roman"/>
          <w:color w:val="111111"/>
          <w:sz w:val="24"/>
          <w:szCs w:val="24"/>
          <w:shd w:val="clear" w:color="auto" w:fill="FFFFFF"/>
        </w:rPr>
        <w:t xml:space="preserve"> лікар</w:t>
      </w:r>
      <w:r w:rsidR="000D108C">
        <w:rPr>
          <w:rFonts w:ascii="Times New Roman" w:hAnsi="Times New Roman" w:cs="Times New Roman"/>
          <w:color w:val="111111"/>
          <w:sz w:val="24"/>
          <w:szCs w:val="24"/>
          <w:shd w:val="clear" w:color="auto" w:fill="FFFFFF"/>
        </w:rPr>
        <w:t>я</w:t>
      </w:r>
      <w:r w:rsidR="000D108C" w:rsidRPr="000D108C">
        <w:rPr>
          <w:rFonts w:ascii="Times New Roman" w:hAnsi="Times New Roman" w:cs="Times New Roman"/>
          <w:color w:val="111111"/>
          <w:sz w:val="24"/>
          <w:szCs w:val="24"/>
          <w:shd w:val="clear" w:color="auto" w:fill="FFFFFF"/>
        </w:rPr>
        <w:t>)</w:t>
      </w:r>
      <w:r w:rsidR="000D108C">
        <w:rPr>
          <w:rFonts w:ascii="Times New Roman" w:hAnsi="Times New Roman" w:cs="Times New Roman"/>
          <w:color w:val="111111"/>
          <w:sz w:val="24"/>
          <w:szCs w:val="24"/>
          <w:shd w:val="clear" w:color="auto" w:fill="FFFFFF"/>
        </w:rPr>
        <w:t xml:space="preserve"> </w:t>
      </w:r>
      <w:r w:rsidRPr="00AC3234">
        <w:rPr>
          <w:rStyle w:val="30"/>
          <w:rFonts w:ascii="Times New Roman" w:hAnsi="Times New Roman" w:cs="Times New Roman"/>
          <w:color w:val="auto"/>
          <w:sz w:val="24"/>
          <w:szCs w:val="24"/>
        </w:rPr>
        <w:t>Підприємства без попереднього погодження із власником в порядку, визначеному законодавством та актами органів місцевого самоврядування.</w:t>
      </w:r>
    </w:p>
    <w:p w:rsidR="009C4D37" w:rsidRPr="00AC3234" w:rsidRDefault="009C4D37" w:rsidP="00AC3234">
      <w:pPr>
        <w:pStyle w:val="40"/>
        <w:numPr>
          <w:ilvl w:val="2"/>
          <w:numId w:val="24"/>
        </w:numPr>
        <w:shd w:val="clear" w:color="auto" w:fill="auto"/>
        <w:tabs>
          <w:tab w:val="left" w:pos="822"/>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Вирішує інші питання, віднесені до компетенції </w:t>
      </w:r>
      <w:r w:rsidR="000D108C" w:rsidRPr="000D108C">
        <w:rPr>
          <w:rFonts w:ascii="Times New Roman" w:hAnsi="Times New Roman" w:cs="Times New Roman"/>
          <w:color w:val="111111"/>
          <w:sz w:val="24"/>
          <w:szCs w:val="24"/>
          <w:shd w:val="clear" w:color="auto" w:fill="FFFFFF"/>
        </w:rPr>
        <w:t>директор</w:t>
      </w:r>
      <w:r w:rsidR="000D108C">
        <w:rPr>
          <w:rFonts w:ascii="Times New Roman" w:hAnsi="Times New Roman" w:cs="Times New Roman"/>
          <w:color w:val="111111"/>
          <w:sz w:val="24"/>
          <w:szCs w:val="24"/>
          <w:shd w:val="clear" w:color="auto" w:fill="FFFFFF"/>
        </w:rPr>
        <w:t>а</w:t>
      </w:r>
      <w:r w:rsidR="000D108C" w:rsidRPr="000D108C">
        <w:rPr>
          <w:rFonts w:ascii="Times New Roman" w:hAnsi="Times New Roman" w:cs="Times New Roman"/>
          <w:color w:val="111111"/>
          <w:sz w:val="24"/>
          <w:szCs w:val="24"/>
          <w:shd w:val="clear" w:color="auto" w:fill="FFFFFF"/>
        </w:rPr>
        <w:t xml:space="preserve"> (головн</w:t>
      </w:r>
      <w:r w:rsidR="000D108C">
        <w:rPr>
          <w:rFonts w:ascii="Times New Roman" w:hAnsi="Times New Roman" w:cs="Times New Roman"/>
          <w:color w:val="111111"/>
          <w:sz w:val="24"/>
          <w:szCs w:val="24"/>
          <w:shd w:val="clear" w:color="auto" w:fill="FFFFFF"/>
        </w:rPr>
        <w:t>ого</w:t>
      </w:r>
      <w:r w:rsidR="000D108C" w:rsidRPr="000D108C">
        <w:rPr>
          <w:rFonts w:ascii="Times New Roman" w:hAnsi="Times New Roman" w:cs="Times New Roman"/>
          <w:color w:val="111111"/>
          <w:sz w:val="24"/>
          <w:szCs w:val="24"/>
          <w:shd w:val="clear" w:color="auto" w:fill="FFFFFF"/>
        </w:rPr>
        <w:t xml:space="preserve"> лікар</w:t>
      </w:r>
      <w:r w:rsidR="000D108C">
        <w:rPr>
          <w:rFonts w:ascii="Times New Roman" w:hAnsi="Times New Roman" w:cs="Times New Roman"/>
          <w:color w:val="111111"/>
          <w:sz w:val="24"/>
          <w:szCs w:val="24"/>
          <w:shd w:val="clear" w:color="auto" w:fill="FFFFFF"/>
        </w:rPr>
        <w:t>я</w:t>
      </w:r>
      <w:r w:rsidR="000D108C" w:rsidRPr="000D108C">
        <w:rPr>
          <w:rFonts w:ascii="Times New Roman" w:hAnsi="Times New Roman" w:cs="Times New Roman"/>
          <w:color w:val="111111"/>
          <w:sz w:val="24"/>
          <w:szCs w:val="24"/>
          <w:shd w:val="clear" w:color="auto" w:fill="FFFFFF"/>
        </w:rPr>
        <w:t>)</w:t>
      </w:r>
      <w:r w:rsidR="000D108C">
        <w:rPr>
          <w:rFonts w:ascii="Times New Roman" w:hAnsi="Times New Roman" w:cs="Times New Roman"/>
          <w:color w:val="111111"/>
          <w:sz w:val="24"/>
          <w:szCs w:val="24"/>
          <w:shd w:val="clear" w:color="auto" w:fill="FFFFFF"/>
        </w:rPr>
        <w:t xml:space="preserve"> </w:t>
      </w:r>
      <w:r w:rsidRPr="00AC3234">
        <w:rPr>
          <w:rStyle w:val="30"/>
          <w:rFonts w:ascii="Times New Roman" w:hAnsi="Times New Roman" w:cs="Times New Roman"/>
          <w:color w:val="auto"/>
          <w:sz w:val="24"/>
          <w:szCs w:val="24"/>
        </w:rPr>
        <w:t xml:space="preserve">Підприємства згідно із законодавством, цим Статутом, контрактом між Засновником і </w:t>
      </w:r>
      <w:r w:rsidR="000D108C" w:rsidRPr="000D108C">
        <w:rPr>
          <w:rFonts w:ascii="Times New Roman" w:hAnsi="Times New Roman" w:cs="Times New Roman"/>
          <w:color w:val="111111"/>
          <w:sz w:val="24"/>
          <w:szCs w:val="24"/>
          <w:shd w:val="clear" w:color="auto" w:fill="FFFFFF"/>
        </w:rPr>
        <w:t>директор</w:t>
      </w:r>
      <w:r w:rsidR="000D108C">
        <w:rPr>
          <w:rFonts w:ascii="Times New Roman" w:hAnsi="Times New Roman" w:cs="Times New Roman"/>
          <w:color w:val="111111"/>
          <w:sz w:val="24"/>
          <w:szCs w:val="24"/>
          <w:shd w:val="clear" w:color="auto" w:fill="FFFFFF"/>
        </w:rPr>
        <w:t>ом</w:t>
      </w:r>
      <w:r w:rsidR="000D108C" w:rsidRPr="000D108C">
        <w:rPr>
          <w:rFonts w:ascii="Times New Roman" w:hAnsi="Times New Roman" w:cs="Times New Roman"/>
          <w:color w:val="111111"/>
          <w:sz w:val="24"/>
          <w:szCs w:val="24"/>
          <w:shd w:val="clear" w:color="auto" w:fill="FFFFFF"/>
        </w:rPr>
        <w:t xml:space="preserve"> (головни</w:t>
      </w:r>
      <w:r w:rsidR="000D108C">
        <w:rPr>
          <w:rFonts w:ascii="Times New Roman" w:hAnsi="Times New Roman" w:cs="Times New Roman"/>
          <w:color w:val="111111"/>
          <w:sz w:val="24"/>
          <w:szCs w:val="24"/>
          <w:shd w:val="clear" w:color="auto" w:fill="FFFFFF"/>
        </w:rPr>
        <w:t>м</w:t>
      </w:r>
      <w:r w:rsidR="000D108C" w:rsidRPr="000D108C">
        <w:rPr>
          <w:rFonts w:ascii="Times New Roman" w:hAnsi="Times New Roman" w:cs="Times New Roman"/>
          <w:color w:val="111111"/>
          <w:sz w:val="24"/>
          <w:szCs w:val="24"/>
          <w:shd w:val="clear" w:color="auto" w:fill="FFFFFF"/>
        </w:rPr>
        <w:t xml:space="preserve"> лікар</w:t>
      </w:r>
      <w:r w:rsidR="000D108C">
        <w:rPr>
          <w:rFonts w:ascii="Times New Roman" w:hAnsi="Times New Roman" w:cs="Times New Roman"/>
          <w:color w:val="111111"/>
          <w:sz w:val="24"/>
          <w:szCs w:val="24"/>
          <w:shd w:val="clear" w:color="auto" w:fill="FFFFFF"/>
        </w:rPr>
        <w:t>ем</w:t>
      </w:r>
      <w:r w:rsidR="000D108C" w:rsidRPr="000D108C">
        <w:rPr>
          <w:rFonts w:ascii="Times New Roman" w:hAnsi="Times New Roman" w:cs="Times New Roman"/>
          <w:color w:val="111111"/>
          <w:sz w:val="24"/>
          <w:szCs w:val="24"/>
          <w:shd w:val="clear" w:color="auto" w:fill="FFFFFF"/>
        </w:rPr>
        <w:t>)</w:t>
      </w:r>
      <w:r w:rsidR="000D108C">
        <w:rPr>
          <w:rFonts w:ascii="Times New Roman" w:hAnsi="Times New Roman" w:cs="Times New Roman"/>
          <w:color w:val="111111"/>
          <w:sz w:val="24"/>
          <w:szCs w:val="24"/>
          <w:shd w:val="clear" w:color="auto" w:fill="FFFFFF"/>
        </w:rPr>
        <w:t xml:space="preserve"> </w:t>
      </w:r>
      <w:r w:rsidRPr="00AC3234">
        <w:rPr>
          <w:rStyle w:val="30"/>
          <w:rFonts w:ascii="Times New Roman" w:hAnsi="Times New Roman" w:cs="Times New Roman"/>
          <w:color w:val="auto"/>
          <w:sz w:val="24"/>
          <w:szCs w:val="24"/>
        </w:rPr>
        <w:t>Підприємства.</w:t>
      </w:r>
    </w:p>
    <w:p w:rsidR="009C4D37" w:rsidRPr="00AC3234" w:rsidRDefault="000D108C" w:rsidP="00AC3234">
      <w:pPr>
        <w:pStyle w:val="40"/>
        <w:numPr>
          <w:ilvl w:val="0"/>
          <w:numId w:val="27"/>
        </w:numPr>
        <w:shd w:val="clear" w:color="auto" w:fill="auto"/>
        <w:tabs>
          <w:tab w:val="left" w:pos="462"/>
        </w:tabs>
        <w:spacing w:before="0" w:line="298" w:lineRule="exact"/>
        <w:ind w:right="20" w:firstLine="0"/>
        <w:rPr>
          <w:rFonts w:ascii="Times New Roman" w:hAnsi="Times New Roman" w:cs="Times New Roman"/>
          <w:sz w:val="24"/>
          <w:szCs w:val="24"/>
        </w:rPr>
      </w:pPr>
      <w:r>
        <w:rPr>
          <w:rFonts w:ascii="Times New Roman" w:hAnsi="Times New Roman" w:cs="Times New Roman"/>
          <w:color w:val="111111"/>
          <w:sz w:val="24"/>
          <w:szCs w:val="24"/>
          <w:shd w:val="clear" w:color="auto" w:fill="FFFFFF"/>
        </w:rPr>
        <w:lastRenderedPageBreak/>
        <w:t>Д</w:t>
      </w:r>
      <w:r w:rsidRPr="000D108C">
        <w:rPr>
          <w:rFonts w:ascii="Times New Roman" w:hAnsi="Times New Roman" w:cs="Times New Roman"/>
          <w:color w:val="111111"/>
          <w:sz w:val="24"/>
          <w:szCs w:val="24"/>
          <w:shd w:val="clear" w:color="auto" w:fill="FFFFFF"/>
        </w:rPr>
        <w:t>иректор (головний лікар)</w:t>
      </w:r>
      <w:r>
        <w:rPr>
          <w:rFonts w:ascii="Times New Roman" w:hAnsi="Times New Roman" w:cs="Times New Roman"/>
          <w:color w:val="111111"/>
          <w:sz w:val="24"/>
          <w:szCs w:val="24"/>
          <w:shd w:val="clear" w:color="auto" w:fill="FFFFFF"/>
        </w:rPr>
        <w:t xml:space="preserve"> </w:t>
      </w:r>
      <w:r w:rsidR="009C4D37" w:rsidRPr="00AC3234">
        <w:rPr>
          <w:rStyle w:val="30"/>
          <w:rFonts w:ascii="Times New Roman" w:hAnsi="Times New Roman" w:cs="Times New Roman"/>
          <w:color w:val="auto"/>
          <w:sz w:val="24"/>
          <w:szCs w:val="24"/>
        </w:rPr>
        <w:t>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9C4D37" w:rsidRPr="00F1394F" w:rsidRDefault="009C4D37" w:rsidP="00AC3234">
      <w:pPr>
        <w:pStyle w:val="40"/>
        <w:numPr>
          <w:ilvl w:val="0"/>
          <w:numId w:val="27"/>
        </w:numPr>
        <w:shd w:val="clear" w:color="auto" w:fill="auto"/>
        <w:tabs>
          <w:tab w:val="left" w:pos="562"/>
        </w:tabs>
        <w:spacing w:before="0" w:after="0" w:line="298" w:lineRule="exact"/>
        <w:ind w:right="20" w:firstLine="0"/>
        <w:rPr>
          <w:rStyle w:val="30"/>
          <w:rFonts w:ascii="Times New Roman" w:hAnsi="Times New Roman" w:cs="Times New Roman"/>
          <w:color w:val="auto"/>
          <w:sz w:val="24"/>
          <w:szCs w:val="24"/>
          <w:shd w:val="clear" w:color="auto" w:fill="auto"/>
        </w:rPr>
      </w:pPr>
      <w:r w:rsidRPr="00AC3234">
        <w:rPr>
          <w:rStyle w:val="30"/>
          <w:rFonts w:ascii="Times New Roman" w:hAnsi="Times New Roman" w:cs="Times New Roman"/>
          <w:color w:val="auto"/>
          <w:sz w:val="24"/>
          <w:szCs w:val="24"/>
        </w:rPr>
        <w:t xml:space="preserve">У разі відсутності </w:t>
      </w:r>
      <w:r w:rsidR="000D108C" w:rsidRPr="000D108C">
        <w:rPr>
          <w:rFonts w:ascii="Times New Roman" w:hAnsi="Times New Roman" w:cs="Times New Roman"/>
          <w:color w:val="111111"/>
          <w:sz w:val="24"/>
          <w:szCs w:val="24"/>
          <w:shd w:val="clear" w:color="auto" w:fill="FFFFFF"/>
        </w:rPr>
        <w:t>директор</w:t>
      </w:r>
      <w:r w:rsidR="000D108C">
        <w:rPr>
          <w:rFonts w:ascii="Times New Roman" w:hAnsi="Times New Roman" w:cs="Times New Roman"/>
          <w:color w:val="111111"/>
          <w:sz w:val="24"/>
          <w:szCs w:val="24"/>
          <w:shd w:val="clear" w:color="auto" w:fill="FFFFFF"/>
        </w:rPr>
        <w:t>а</w:t>
      </w:r>
      <w:r w:rsidR="000D108C" w:rsidRPr="000D108C">
        <w:rPr>
          <w:rFonts w:ascii="Times New Roman" w:hAnsi="Times New Roman" w:cs="Times New Roman"/>
          <w:color w:val="111111"/>
          <w:sz w:val="24"/>
          <w:szCs w:val="24"/>
          <w:shd w:val="clear" w:color="auto" w:fill="FFFFFF"/>
        </w:rPr>
        <w:t xml:space="preserve"> (головн</w:t>
      </w:r>
      <w:r w:rsidR="000D108C">
        <w:rPr>
          <w:rFonts w:ascii="Times New Roman" w:hAnsi="Times New Roman" w:cs="Times New Roman"/>
          <w:color w:val="111111"/>
          <w:sz w:val="24"/>
          <w:szCs w:val="24"/>
          <w:shd w:val="clear" w:color="auto" w:fill="FFFFFF"/>
        </w:rPr>
        <w:t>ого</w:t>
      </w:r>
      <w:r w:rsidR="000D108C" w:rsidRPr="000D108C">
        <w:rPr>
          <w:rFonts w:ascii="Times New Roman" w:hAnsi="Times New Roman" w:cs="Times New Roman"/>
          <w:color w:val="111111"/>
          <w:sz w:val="24"/>
          <w:szCs w:val="24"/>
          <w:shd w:val="clear" w:color="auto" w:fill="FFFFFF"/>
        </w:rPr>
        <w:t xml:space="preserve"> лікар</w:t>
      </w:r>
      <w:r w:rsidR="000D108C">
        <w:rPr>
          <w:rFonts w:ascii="Times New Roman" w:hAnsi="Times New Roman" w:cs="Times New Roman"/>
          <w:color w:val="111111"/>
          <w:sz w:val="24"/>
          <w:szCs w:val="24"/>
          <w:shd w:val="clear" w:color="auto" w:fill="FFFFFF"/>
        </w:rPr>
        <w:t>я</w:t>
      </w:r>
      <w:r w:rsidR="000D108C" w:rsidRPr="000D108C">
        <w:rPr>
          <w:rFonts w:ascii="Times New Roman" w:hAnsi="Times New Roman" w:cs="Times New Roman"/>
          <w:color w:val="111111"/>
          <w:sz w:val="24"/>
          <w:szCs w:val="24"/>
          <w:shd w:val="clear" w:color="auto" w:fill="FFFFFF"/>
        </w:rPr>
        <w:t>)</w:t>
      </w:r>
      <w:r w:rsidR="000D108C">
        <w:rPr>
          <w:rFonts w:ascii="Times New Roman" w:hAnsi="Times New Roman" w:cs="Times New Roman"/>
          <w:color w:val="111111"/>
          <w:sz w:val="24"/>
          <w:szCs w:val="24"/>
          <w:shd w:val="clear" w:color="auto" w:fill="FFFFFF"/>
        </w:rPr>
        <w:t xml:space="preserve"> </w:t>
      </w:r>
      <w:r w:rsidRPr="00AC3234">
        <w:rPr>
          <w:rStyle w:val="30"/>
          <w:rFonts w:ascii="Times New Roman" w:hAnsi="Times New Roman" w:cs="Times New Roman"/>
          <w:color w:val="auto"/>
          <w:sz w:val="24"/>
          <w:szCs w:val="24"/>
        </w:rPr>
        <w:t xml:space="preserve">Підприємства або неможливості виконувати свої обов'язки з інших причин, обов'язки виконує заступник </w:t>
      </w:r>
      <w:r w:rsidR="000D108C">
        <w:rPr>
          <w:rStyle w:val="30"/>
          <w:rFonts w:ascii="Times New Roman" w:hAnsi="Times New Roman" w:cs="Times New Roman"/>
          <w:color w:val="auto"/>
          <w:sz w:val="24"/>
          <w:szCs w:val="24"/>
        </w:rPr>
        <w:t>директора (</w:t>
      </w:r>
      <w:r w:rsidR="005A5015">
        <w:rPr>
          <w:rStyle w:val="30"/>
          <w:rFonts w:ascii="Times New Roman" w:hAnsi="Times New Roman" w:cs="Times New Roman"/>
          <w:color w:val="auto"/>
          <w:sz w:val="24"/>
          <w:szCs w:val="24"/>
        </w:rPr>
        <w:t>головного лікаря)</w:t>
      </w:r>
      <w:r w:rsidRPr="00AC3234">
        <w:rPr>
          <w:rStyle w:val="30"/>
          <w:rFonts w:ascii="Times New Roman" w:hAnsi="Times New Roman" w:cs="Times New Roman"/>
          <w:color w:val="auto"/>
          <w:sz w:val="24"/>
          <w:szCs w:val="24"/>
        </w:rPr>
        <w:t xml:space="preserve"> чи інша особа згідно з функціональними (посадовими) обов'язками.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 З метою здійснення ефективного громадського контролю за діяльністю Підприємства та реального забезпечення права членів територіальної громади на участь в управлінні об’єктами комунальної власності на Підприємстві створюється Спостережна рада, яка є ініціативним і дорадчим органом Засновника та дорадчим органом керівника Підприємства. Порядок створення, склад та строк повноважень такої ради визначається в порядку, передбаченому цим Статутом та чинним законодавством України.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 Члени Спостережної ради здійснюють свою діяльність на громадських засадах без відриву від основної роботи чи заняття.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7.8.2. Метою діяльності Спостережної ради є покращення якості та доступності медичної допомоги та медичних послуг пацієнтам, дотримання прав та забезпечення безпеки пацієнтів, додержання вимог законодавства при здійснені ЗОЗ медичного обслуговування населення, сприяння ефективному управлінню і розвитку Підприємства та покращенню його матеріально-технічної бази. Задля досягнення поставленої мети Спостережна рада має право витребувати для ознайомлення від Керівника Підприємства та інших органів управління будь-які фінансові документи Підприємства, а також інші документи, що пов’язані з обігом та ефективністю використання активів Підприємства, порядком та рівнем якості медичних послуг, що надаються Підприємством.</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7.8.3. Основними завданнями Спостережної ради є:</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сприяння ефективній діяльності Підприємства шляхом участі у визначенні напрямків його розвитку та підготовці пропозицій з удосконалення діяльності;</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участь у плануванні та здійсненні заходів щодо залучення додаткових ресурсів на цільові потреби Підприємства та пацієнтів;</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здійснення громадського моніторингу використання коштів, що надійшли у вигляді благодійної допомоги та з інших джерел, передбачених Статутом, антикорупційний контроль;</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надання потенційним благодійникам (інвесторам) мотивованої інформації (рекомендацій) щодо закупівлі медичних виробів, лікарських засобів тощо;</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установлення та підтримка взаємодії Підприємства із відповідними структурами, в тому числі закордонними, сприяння в організації заходів з обміну досвідом;</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інформування громадськості про діяльність Підприємства та Спостережної ради;</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представництво інтересів та захист прав пацієнтів, медичних працівників Підприємства та територіальної громади;</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здійснення поточного моніторингу додержання Підприємством законодавства про здійснення публічних закупівель;</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 xml:space="preserve">надання </w:t>
      </w:r>
      <w:r w:rsidR="005A5015" w:rsidRPr="00AC3234">
        <w:rPr>
          <w:rStyle w:val="30"/>
          <w:rFonts w:ascii="Times New Roman" w:hAnsi="Times New Roman" w:cs="Times New Roman"/>
          <w:color w:val="auto"/>
          <w:sz w:val="24"/>
          <w:szCs w:val="24"/>
        </w:rPr>
        <w:t>Тростянецьк</w:t>
      </w:r>
      <w:r w:rsidR="005A5015">
        <w:rPr>
          <w:rStyle w:val="30"/>
          <w:rFonts w:ascii="Times New Roman" w:hAnsi="Times New Roman" w:cs="Times New Roman"/>
          <w:color w:val="auto"/>
          <w:sz w:val="24"/>
          <w:szCs w:val="24"/>
        </w:rPr>
        <w:t>ій сільській раді</w:t>
      </w:r>
      <w:r w:rsidR="005A5015" w:rsidRPr="00AC3234">
        <w:rPr>
          <w:rStyle w:val="30"/>
          <w:rFonts w:ascii="Times New Roman" w:hAnsi="Times New Roman" w:cs="Times New Roman"/>
          <w:color w:val="auto"/>
          <w:sz w:val="24"/>
          <w:szCs w:val="24"/>
        </w:rPr>
        <w:t xml:space="preserve"> </w:t>
      </w:r>
      <w:r w:rsidR="005A5015">
        <w:rPr>
          <w:rStyle w:val="30"/>
          <w:rFonts w:ascii="Times New Roman" w:hAnsi="Times New Roman" w:cs="Times New Roman"/>
          <w:color w:val="auto"/>
          <w:sz w:val="24"/>
          <w:szCs w:val="24"/>
        </w:rPr>
        <w:t>Стрийського</w:t>
      </w:r>
      <w:r w:rsidR="005A5015" w:rsidRPr="00AC3234">
        <w:rPr>
          <w:rStyle w:val="30"/>
          <w:rFonts w:ascii="Times New Roman" w:hAnsi="Times New Roman" w:cs="Times New Roman"/>
          <w:color w:val="auto"/>
          <w:sz w:val="24"/>
          <w:szCs w:val="24"/>
        </w:rPr>
        <w:t xml:space="preserve"> району Львівської області</w:t>
      </w:r>
      <w:r w:rsidRPr="000D2339">
        <w:rPr>
          <w:rFonts w:ascii="Times New Roman" w:eastAsia="Times New Roman" w:hAnsi="Times New Roman" w:cs="Times New Roman"/>
          <w:sz w:val="24"/>
          <w:szCs w:val="24"/>
        </w:rPr>
        <w:t xml:space="preserve">  та органам управління Підприємством рекомендацій щодо застосування заходів заохочення чи стягнення по відношенню до працівників Підприємства;</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підготовка звернень до правоохоронних та контролюючих органів у разі виявлення в діях працівників Підприємства (чи інших осіб) ознак протиправних діянь;</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інші завдання, пов’язані з розвитком громадянського суспільства, забезпеченням дотримання прав на охорону здоров’я та розвитком галузі охорони здоров’я,</w:t>
      </w:r>
    </w:p>
    <w:p w:rsidR="000D2339" w:rsidRPr="000D2339" w:rsidRDefault="000D2339" w:rsidP="000D2339">
      <w:pPr>
        <w:numPr>
          <w:ilvl w:val="0"/>
          <w:numId w:val="2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що мають важливе суспільне значення.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lastRenderedPageBreak/>
        <w:t>7.8.4. Спостережна рада складається з 5 осіб.</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7.8.5. Спостережна рада формується та її склад затверджується рішенням Засновника (Власника), при цьому до її складу входять:</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1 уповноважена особа від Засновника (Власника), яка призначається його</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 xml:space="preserve">рішенням. Така особа не обов’язково має бути депутатом </w:t>
      </w:r>
      <w:r w:rsidR="005A5015" w:rsidRPr="00AC3234">
        <w:rPr>
          <w:rStyle w:val="30"/>
          <w:rFonts w:ascii="Times New Roman" w:hAnsi="Times New Roman" w:cs="Times New Roman"/>
          <w:color w:val="auto"/>
          <w:sz w:val="24"/>
          <w:szCs w:val="24"/>
        </w:rPr>
        <w:t>Тростянецької</w:t>
      </w:r>
      <w:r w:rsidR="005A5015">
        <w:rPr>
          <w:rStyle w:val="30"/>
          <w:rFonts w:ascii="Times New Roman" w:hAnsi="Times New Roman" w:cs="Times New Roman"/>
          <w:color w:val="auto"/>
          <w:sz w:val="24"/>
          <w:szCs w:val="24"/>
        </w:rPr>
        <w:t xml:space="preserve"> сільської ради</w:t>
      </w:r>
      <w:r w:rsidR="005A5015" w:rsidRPr="00AC3234">
        <w:rPr>
          <w:rStyle w:val="30"/>
          <w:rFonts w:ascii="Times New Roman" w:hAnsi="Times New Roman" w:cs="Times New Roman"/>
          <w:color w:val="auto"/>
          <w:sz w:val="24"/>
          <w:szCs w:val="24"/>
        </w:rPr>
        <w:t xml:space="preserve"> </w:t>
      </w:r>
      <w:r w:rsidR="005A5015">
        <w:rPr>
          <w:rStyle w:val="30"/>
          <w:rFonts w:ascii="Times New Roman" w:hAnsi="Times New Roman" w:cs="Times New Roman"/>
          <w:color w:val="auto"/>
          <w:sz w:val="24"/>
          <w:szCs w:val="24"/>
        </w:rPr>
        <w:t>Стрийського</w:t>
      </w:r>
      <w:r w:rsidR="005A5015" w:rsidRPr="00AC3234">
        <w:rPr>
          <w:rStyle w:val="30"/>
          <w:rFonts w:ascii="Times New Roman" w:hAnsi="Times New Roman" w:cs="Times New Roman"/>
          <w:color w:val="auto"/>
          <w:sz w:val="24"/>
          <w:szCs w:val="24"/>
        </w:rPr>
        <w:t xml:space="preserve"> району Львівської області</w:t>
      </w:r>
      <w:r w:rsidRPr="000D2339">
        <w:rPr>
          <w:rFonts w:ascii="Times New Roman" w:eastAsia="Times New Roman" w:hAnsi="Times New Roman" w:cs="Times New Roman"/>
          <w:sz w:val="24"/>
          <w:szCs w:val="24"/>
        </w:rPr>
        <w:t>;</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2 особи з числа представників громадськості та громадських об’єднань, діяльність яких спрямована на захист прав у сфері охорони здоров’я,</w:t>
      </w:r>
      <w:r w:rsidRPr="003568C0">
        <w:rPr>
          <w:rFonts w:ascii="Times New Roman" w:eastAsia="Times New Roman" w:hAnsi="Times New Roman" w:cs="Times New Roman"/>
          <w:sz w:val="24"/>
          <w:szCs w:val="24"/>
        </w:rPr>
        <w:t xml:space="preserve"> </w:t>
      </w:r>
      <w:r w:rsidRPr="000D2339">
        <w:rPr>
          <w:rFonts w:ascii="Times New Roman" w:eastAsia="Times New Roman" w:hAnsi="Times New Roman" w:cs="Times New Roman"/>
          <w:sz w:val="24"/>
          <w:szCs w:val="24"/>
        </w:rPr>
        <w:t>та організацій, що здійснюють професійне самоврядування у сфері охорони здоров’я, які обираються до складу Спостережної ради за рішенням Засновника (Власника) на умовах конкурсу (умови та порядок проведення конкурсу визначається Засновником (Власником);</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2 особи з числа працівників Підприємства, які обираються на загальних зборах трудового колективу простою більшістю.</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7.8.6. Строк повноважень Спостережної ради складає 5 років з правом необмеженого повторного переобрання членом такої Ради.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7.8.7. Спостережна рада самостійно визначає та затверджує порядок своєї роботи.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7.8.8. Членом Спостережної ради не може бути особа, яка не має повної цивільної дієздатності, а також має судимість за вчинення умисних злочинів чи протягом останніх 5 років перед призначенням притягалася до відповідальності за вчинення корупційних правопорушень.</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7.8.9. Голова та Секретар Спостережної ради обираються зі складу членів цієї Ради на першому її засіданні на строк її повноважень. Головою Спостережної ради не може бути особа, яка є штатним працівником Підприємства. Перший склад Спостережної ради має бути сформований не пізніше ніж через 6 місяців з дня державної реєстрації Підприємства.</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7.8.10. Член Спостережної ради може бути виключений з її складу за рішенням такої Ради у разі:</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порушення Конституції та законів України, що підтверджується відповідним судовим рішенням;</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притягнення до відповідальності за вчинення корупційного правопорушення;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притягнення до кримінальної відповідальності за вчинення умисного злочину;</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порушення норм етики та моралі, що унеможливлює виконання функцій члена Спостережної ради;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систематична (2 і більше разів) без поважних причин відсутність на засіданнях Спостережної ради;</w:t>
      </w:r>
    </w:p>
    <w:p w:rsidR="000D2339" w:rsidRPr="003568C0"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 xml:space="preserve">систематичне недбале ставлення до виконання своїх обов’язків; </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з власної ініціативи.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7.8.11. У разі припинення повноважень членом Спостережної ради, заміщення відбувається на підставі відповідного рішення Засновника (Власника) в порядку, визначеному п. 7.9.5., особою з представників суб’єкта (Засновник, громадські об’єднання або трудовий колектив Підприємства), попередній представник якого припиняє свої повноваження.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7.8.12.Прийняття нових членів Спостережної ради здійснюється за квотою представництва та у порядку, визначеному цим Статутом.</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lastRenderedPageBreak/>
        <w:t>7.8.13. Засідання Спостережної ради відбувається за необхідністю, але не рідше одного разу на квартал. Позачергове засідання може бути скликане з ініціативи Голови Спостережної ради, керівника Підприємства або не менше 2 членів цієї Ради.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7.8.14. Засідання Спостережної ради є повноважним, якщо на ньому присутні не менше 3 членів Ради.</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7.8.15. Рішення Спостережної ради вважається прийнятим, якщо його підтримало не менше 3 членів Ради, крім випадку про виключення члена Ради — у такому разі рішення Ради вважається прийнятим, якщо за нього проголосували 4 члени Ради (член Ради, щодо якого приймається рішення про виключення, не бере участі у голосуванні).</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7.8.16. Рішення Спостережної ради оформлюється протоколом. Члени, які не згодні з рішенням, можуть висловити окрему думку, яка вноситься до протоколу. Протокол засідання Ради складається не пізніше 5 (п’яти) робочих днів після проведення засідання. Протокол засідання підписують Голова та Секретар зборів Ради у двох примірниках.</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У протоколі має бути зазначено:</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дата, місце та час проведення засідання;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прізвище, ім’я, по-батькові присутніх членів;</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питання, винесені на голосування і підсумки голосування з цих питань;</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зміст рішень, що ухвалені Спостережною радою, з обов’язковим зазначенням прізвищ відповідальних осіб та термінів їх виконання.</w:t>
      </w:r>
    </w:p>
    <w:p w:rsidR="000D2339" w:rsidRPr="000D2339"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7.8.17. Спостережна рада, у разі необхідності, інформує за підписом Голови Спостережної ради органи державної влади та органи місцевого самоврядування, громадські та міжнародні організації, засоби масової інформації, а також інші медичні установи та громадян про прийняті на її засіданнях рішення.</w:t>
      </w:r>
    </w:p>
    <w:p w:rsidR="000D2339" w:rsidRPr="003568C0" w:rsidRDefault="000D2339" w:rsidP="000D2339">
      <w:pPr>
        <w:shd w:val="clear" w:color="auto" w:fill="FFFFFF"/>
        <w:spacing w:after="150" w:line="240" w:lineRule="auto"/>
        <w:jc w:val="both"/>
        <w:rPr>
          <w:rFonts w:ascii="Times New Roman" w:eastAsia="Times New Roman" w:hAnsi="Times New Roman" w:cs="Times New Roman"/>
          <w:sz w:val="24"/>
          <w:szCs w:val="24"/>
        </w:rPr>
      </w:pPr>
      <w:r w:rsidRPr="000D2339">
        <w:rPr>
          <w:rFonts w:ascii="Times New Roman" w:eastAsia="Times New Roman" w:hAnsi="Times New Roman" w:cs="Times New Roman"/>
          <w:sz w:val="24"/>
          <w:szCs w:val="24"/>
        </w:rPr>
        <w:t>7.9.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 або уповноваженого органу.</w:t>
      </w:r>
    </w:p>
    <w:p w:rsidR="000D2339" w:rsidRPr="003568C0" w:rsidRDefault="000D2339" w:rsidP="000D2339">
      <w:pPr>
        <w:pStyle w:val="40"/>
        <w:shd w:val="clear" w:color="auto" w:fill="auto"/>
        <w:tabs>
          <w:tab w:val="left" w:pos="562"/>
        </w:tabs>
        <w:spacing w:before="0" w:after="0" w:line="298" w:lineRule="exact"/>
        <w:ind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294"/>
        </w:tabs>
        <w:spacing w:after="0" w:line="466" w:lineRule="exact"/>
        <w:rPr>
          <w:rFonts w:ascii="Times New Roman" w:hAnsi="Times New Roman" w:cs="Times New Roman"/>
          <w:b/>
          <w:sz w:val="24"/>
          <w:szCs w:val="24"/>
        </w:rPr>
      </w:pPr>
      <w:bookmarkStart w:id="8" w:name="bookmark82"/>
      <w:r w:rsidRPr="00AC3234">
        <w:rPr>
          <w:rFonts w:ascii="Times New Roman" w:hAnsi="Times New Roman" w:cs="Times New Roman"/>
          <w:b/>
          <w:sz w:val="24"/>
          <w:szCs w:val="24"/>
        </w:rPr>
        <w:t>ОРГАНІЗАЦІЙНА СТРУКТУРА ПІДПРИЄМСТВА</w:t>
      </w:r>
      <w:bookmarkEnd w:id="8"/>
    </w:p>
    <w:p w:rsidR="009C4D37" w:rsidRPr="00AC3234" w:rsidRDefault="009C4D37" w:rsidP="00AC3234">
      <w:pPr>
        <w:pStyle w:val="40"/>
        <w:numPr>
          <w:ilvl w:val="1"/>
          <w:numId w:val="24"/>
        </w:numPr>
        <w:shd w:val="clear" w:color="auto" w:fill="auto"/>
        <w:tabs>
          <w:tab w:val="left" w:pos="466"/>
        </w:tabs>
        <w:spacing w:before="0" w:after="0" w:line="466"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Структура Підприємства включає:</w:t>
      </w:r>
    </w:p>
    <w:p w:rsidR="009C4D37" w:rsidRPr="00AC3234" w:rsidRDefault="009C4D37" w:rsidP="00AC3234">
      <w:pPr>
        <w:pStyle w:val="40"/>
        <w:numPr>
          <w:ilvl w:val="2"/>
          <w:numId w:val="24"/>
        </w:numPr>
        <w:shd w:val="clear" w:color="auto" w:fill="auto"/>
        <w:tabs>
          <w:tab w:val="left" w:pos="644"/>
        </w:tabs>
        <w:spacing w:before="0" w:after="0" w:line="466"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Адміністративно-управлінський відділ.</w:t>
      </w:r>
    </w:p>
    <w:p w:rsidR="009C4D37" w:rsidRPr="00AC3234" w:rsidRDefault="009C4D37" w:rsidP="00AC3234">
      <w:pPr>
        <w:pStyle w:val="40"/>
        <w:numPr>
          <w:ilvl w:val="2"/>
          <w:numId w:val="24"/>
        </w:numPr>
        <w:shd w:val="clear" w:color="auto" w:fill="auto"/>
        <w:tabs>
          <w:tab w:val="left" w:pos="639"/>
        </w:tabs>
        <w:spacing w:before="0" w:after="0" w:line="466"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Допоміжні підрозділи, у тому числі господарчі.</w:t>
      </w:r>
    </w:p>
    <w:p w:rsidR="00CA1E07" w:rsidRPr="00CA1E07" w:rsidRDefault="009C4D37" w:rsidP="00AC3234">
      <w:pPr>
        <w:pStyle w:val="40"/>
        <w:numPr>
          <w:ilvl w:val="2"/>
          <w:numId w:val="24"/>
        </w:numPr>
        <w:shd w:val="clear" w:color="auto" w:fill="auto"/>
        <w:tabs>
          <w:tab w:val="left" w:pos="610"/>
        </w:tabs>
        <w:spacing w:before="0" w:after="116" w:line="298" w:lineRule="exact"/>
        <w:ind w:right="20" w:firstLine="0"/>
        <w:rPr>
          <w:rStyle w:val="30"/>
          <w:rFonts w:ascii="Times New Roman" w:hAnsi="Times New Roman" w:cs="Times New Roman"/>
          <w:color w:val="auto"/>
          <w:sz w:val="24"/>
          <w:szCs w:val="24"/>
          <w:shd w:val="clear" w:color="auto" w:fill="auto"/>
        </w:rPr>
      </w:pPr>
      <w:r w:rsidRPr="00AC3234">
        <w:rPr>
          <w:rStyle w:val="30"/>
          <w:rFonts w:ascii="Times New Roman" w:hAnsi="Times New Roman" w:cs="Times New Roman"/>
          <w:color w:val="auto"/>
          <w:sz w:val="24"/>
          <w:szCs w:val="24"/>
        </w:rPr>
        <w:t xml:space="preserve">Лікувально-профілактичні підрозділи </w:t>
      </w:r>
      <w:r w:rsidR="00CA1E07">
        <w:rPr>
          <w:rStyle w:val="30"/>
          <w:rFonts w:ascii="Times New Roman" w:hAnsi="Times New Roman" w:cs="Times New Roman"/>
          <w:color w:val="auto"/>
          <w:sz w:val="24"/>
          <w:szCs w:val="24"/>
        </w:rPr>
        <w:t>що складаються з:</w:t>
      </w:r>
    </w:p>
    <w:p w:rsidR="00CA1E07" w:rsidRDefault="00CA1E07" w:rsidP="00CA1E07">
      <w:pPr>
        <w:pStyle w:val="40"/>
        <w:shd w:val="clear" w:color="auto" w:fill="auto"/>
        <w:tabs>
          <w:tab w:val="left" w:pos="610"/>
        </w:tabs>
        <w:spacing w:before="0" w:after="116" w:line="298" w:lineRule="exact"/>
        <w:ind w:right="20" w:firstLine="0"/>
        <w:rPr>
          <w:rFonts w:ascii="Times New Roman" w:hAnsi="Times New Roman" w:cs="Times New Roman"/>
          <w:color w:val="000000"/>
          <w:sz w:val="24"/>
          <w:szCs w:val="24"/>
        </w:rPr>
      </w:pPr>
      <w:r w:rsidRPr="00CA1E07">
        <w:rPr>
          <w:rFonts w:ascii="Times New Roman" w:hAnsi="Times New Roman" w:cs="Times New Roman"/>
          <w:color w:val="000000"/>
          <w:sz w:val="24"/>
          <w:szCs w:val="24"/>
        </w:rPr>
        <w:t xml:space="preserve">амбулаторії загальної практики / сімейної медицини </w:t>
      </w:r>
      <w:r>
        <w:rPr>
          <w:rFonts w:ascii="Times New Roman" w:hAnsi="Times New Roman" w:cs="Times New Roman"/>
          <w:color w:val="000000"/>
          <w:sz w:val="24"/>
          <w:szCs w:val="24"/>
        </w:rPr>
        <w:t xml:space="preserve">с. </w:t>
      </w:r>
      <w:proofErr w:type="spellStart"/>
      <w:r>
        <w:rPr>
          <w:rFonts w:ascii="Times New Roman" w:hAnsi="Times New Roman" w:cs="Times New Roman"/>
          <w:color w:val="000000"/>
          <w:sz w:val="24"/>
          <w:szCs w:val="24"/>
        </w:rPr>
        <w:t>Стільсько</w:t>
      </w:r>
      <w:proofErr w:type="spellEnd"/>
      <w:r>
        <w:rPr>
          <w:rFonts w:ascii="Times New Roman" w:hAnsi="Times New Roman" w:cs="Times New Roman"/>
          <w:color w:val="000000"/>
          <w:sz w:val="24"/>
          <w:szCs w:val="24"/>
        </w:rPr>
        <w:t xml:space="preserve"> </w:t>
      </w:r>
      <w:r w:rsidRPr="00CA1E07">
        <w:rPr>
          <w:rFonts w:ascii="Times New Roman" w:hAnsi="Times New Roman" w:cs="Times New Roman"/>
          <w:color w:val="000000"/>
          <w:sz w:val="24"/>
          <w:szCs w:val="24"/>
        </w:rPr>
        <w:t xml:space="preserve"> та прикріплених </w:t>
      </w:r>
      <w:r>
        <w:rPr>
          <w:rFonts w:ascii="Times New Roman" w:hAnsi="Times New Roman" w:cs="Times New Roman"/>
          <w:color w:val="000000"/>
          <w:sz w:val="24"/>
          <w:szCs w:val="24"/>
        </w:rPr>
        <w:t xml:space="preserve">до неї фельдшерсько-акушерські пункти (ФАП с. Велика Воля, ФАП с. Тростянець, </w:t>
      </w:r>
      <w:proofErr w:type="spellStart"/>
      <w:r>
        <w:rPr>
          <w:rFonts w:ascii="Times New Roman" w:hAnsi="Times New Roman" w:cs="Times New Roman"/>
          <w:color w:val="000000"/>
          <w:sz w:val="24"/>
          <w:szCs w:val="24"/>
        </w:rPr>
        <w:t>Фап</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Дуброва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Фап</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Ілів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Фап</w:t>
      </w:r>
      <w:proofErr w:type="spellEnd"/>
      <w:r>
        <w:rPr>
          <w:rFonts w:ascii="Times New Roman" w:hAnsi="Times New Roman" w:cs="Times New Roman"/>
          <w:color w:val="000000"/>
          <w:sz w:val="24"/>
          <w:szCs w:val="24"/>
        </w:rPr>
        <w:t xml:space="preserve"> с. Суха Долина);</w:t>
      </w:r>
    </w:p>
    <w:p w:rsidR="00CA1E07" w:rsidRDefault="00CA1E07" w:rsidP="00CA1E07">
      <w:pPr>
        <w:pStyle w:val="40"/>
        <w:shd w:val="clear" w:color="auto" w:fill="auto"/>
        <w:tabs>
          <w:tab w:val="left" w:pos="610"/>
        </w:tabs>
        <w:spacing w:before="0" w:after="116" w:line="298" w:lineRule="exact"/>
        <w:ind w:right="20" w:firstLine="0"/>
        <w:rPr>
          <w:rFonts w:ascii="Times New Roman" w:hAnsi="Times New Roman" w:cs="Times New Roman"/>
          <w:color w:val="000000"/>
          <w:sz w:val="24"/>
          <w:szCs w:val="24"/>
        </w:rPr>
      </w:pPr>
      <w:r w:rsidRPr="00CA1E07">
        <w:rPr>
          <w:rFonts w:ascii="Times New Roman" w:hAnsi="Times New Roman" w:cs="Times New Roman"/>
          <w:color w:val="000000"/>
          <w:sz w:val="24"/>
          <w:szCs w:val="24"/>
        </w:rPr>
        <w:t xml:space="preserve"> амбулаторії загальної практики / сімейної медицини </w:t>
      </w:r>
      <w:r>
        <w:rPr>
          <w:rFonts w:ascii="Times New Roman" w:hAnsi="Times New Roman" w:cs="Times New Roman"/>
          <w:color w:val="000000"/>
          <w:sz w:val="24"/>
          <w:szCs w:val="24"/>
        </w:rPr>
        <w:t xml:space="preserve">с. Красів </w:t>
      </w:r>
      <w:r w:rsidRPr="00CA1E07">
        <w:rPr>
          <w:rFonts w:ascii="Times New Roman" w:hAnsi="Times New Roman" w:cs="Times New Roman"/>
          <w:color w:val="000000"/>
          <w:sz w:val="24"/>
          <w:szCs w:val="24"/>
        </w:rPr>
        <w:t xml:space="preserve"> та прикріплених </w:t>
      </w:r>
      <w:r>
        <w:rPr>
          <w:rFonts w:ascii="Times New Roman" w:hAnsi="Times New Roman" w:cs="Times New Roman"/>
          <w:color w:val="000000"/>
          <w:sz w:val="24"/>
          <w:szCs w:val="24"/>
        </w:rPr>
        <w:t xml:space="preserve">до неї фельдшерсько-акушерські пункти (ФАП с. </w:t>
      </w:r>
      <w:proofErr w:type="spellStart"/>
      <w:r>
        <w:rPr>
          <w:rFonts w:ascii="Times New Roman" w:hAnsi="Times New Roman" w:cs="Times New Roman"/>
          <w:color w:val="000000"/>
          <w:sz w:val="24"/>
          <w:szCs w:val="24"/>
        </w:rPr>
        <w:t>Бродки</w:t>
      </w:r>
      <w:proofErr w:type="spellEnd"/>
      <w:r>
        <w:rPr>
          <w:rFonts w:ascii="Times New Roman" w:hAnsi="Times New Roman" w:cs="Times New Roman"/>
          <w:color w:val="000000"/>
          <w:sz w:val="24"/>
          <w:szCs w:val="24"/>
        </w:rPr>
        <w:t>, ФАП с. Поляна);</w:t>
      </w:r>
    </w:p>
    <w:p w:rsidR="00CA1E07" w:rsidRDefault="00CA1E07" w:rsidP="00CA1E07">
      <w:pPr>
        <w:pStyle w:val="40"/>
        <w:shd w:val="clear" w:color="auto" w:fill="auto"/>
        <w:tabs>
          <w:tab w:val="left" w:pos="610"/>
        </w:tabs>
        <w:spacing w:before="0" w:after="116" w:line="298" w:lineRule="exact"/>
        <w:ind w:right="20" w:firstLine="0"/>
        <w:rPr>
          <w:rFonts w:ascii="Times New Roman" w:hAnsi="Times New Roman" w:cs="Times New Roman"/>
          <w:color w:val="000000"/>
          <w:sz w:val="24"/>
          <w:szCs w:val="24"/>
        </w:rPr>
      </w:pPr>
      <w:r w:rsidRPr="00CA1E07">
        <w:rPr>
          <w:rFonts w:ascii="Times New Roman" w:hAnsi="Times New Roman" w:cs="Times New Roman"/>
          <w:color w:val="000000"/>
          <w:sz w:val="24"/>
          <w:szCs w:val="24"/>
        </w:rPr>
        <w:t xml:space="preserve">амбулаторії загальної практики / сімейної медицини </w:t>
      </w:r>
      <w:proofErr w:type="spellStart"/>
      <w:r>
        <w:rPr>
          <w:rFonts w:ascii="Times New Roman" w:hAnsi="Times New Roman" w:cs="Times New Roman"/>
          <w:color w:val="000000"/>
          <w:sz w:val="24"/>
          <w:szCs w:val="24"/>
        </w:rPr>
        <w:t>с-ща</w:t>
      </w:r>
      <w:proofErr w:type="spellEnd"/>
      <w:r>
        <w:rPr>
          <w:rFonts w:ascii="Times New Roman" w:hAnsi="Times New Roman" w:cs="Times New Roman"/>
          <w:color w:val="000000"/>
          <w:sz w:val="24"/>
          <w:szCs w:val="24"/>
        </w:rPr>
        <w:t xml:space="preserve"> Липівка </w:t>
      </w:r>
      <w:r w:rsidRPr="00CA1E07">
        <w:rPr>
          <w:rFonts w:ascii="Times New Roman" w:hAnsi="Times New Roman" w:cs="Times New Roman"/>
          <w:color w:val="000000"/>
          <w:sz w:val="24"/>
          <w:szCs w:val="24"/>
        </w:rPr>
        <w:t xml:space="preserve"> та прикріплених </w:t>
      </w:r>
      <w:r>
        <w:rPr>
          <w:rFonts w:ascii="Times New Roman" w:hAnsi="Times New Roman" w:cs="Times New Roman"/>
          <w:color w:val="000000"/>
          <w:sz w:val="24"/>
          <w:szCs w:val="24"/>
        </w:rPr>
        <w:t xml:space="preserve">до неї фельдшерсько-акушерські пункти (ФАП с. </w:t>
      </w:r>
      <w:proofErr w:type="spellStart"/>
      <w:r>
        <w:rPr>
          <w:rFonts w:ascii="Times New Roman" w:hAnsi="Times New Roman" w:cs="Times New Roman"/>
          <w:color w:val="000000"/>
          <w:sz w:val="24"/>
          <w:szCs w:val="24"/>
        </w:rPr>
        <w:t>Тернопілля</w:t>
      </w:r>
      <w:proofErr w:type="spellEnd"/>
      <w:r>
        <w:rPr>
          <w:rFonts w:ascii="Times New Roman" w:hAnsi="Times New Roman" w:cs="Times New Roman"/>
          <w:color w:val="000000"/>
          <w:sz w:val="24"/>
          <w:szCs w:val="24"/>
        </w:rPr>
        <w:t>);</w:t>
      </w:r>
    </w:p>
    <w:p w:rsidR="00CA1E07" w:rsidRDefault="00CA1E07" w:rsidP="00CA1E07">
      <w:pPr>
        <w:pStyle w:val="40"/>
        <w:shd w:val="clear" w:color="auto" w:fill="auto"/>
        <w:tabs>
          <w:tab w:val="left" w:pos="610"/>
        </w:tabs>
        <w:spacing w:before="0" w:after="116" w:line="298" w:lineRule="exact"/>
        <w:ind w:right="20" w:firstLine="0"/>
        <w:rPr>
          <w:rFonts w:ascii="Times New Roman" w:hAnsi="Times New Roman" w:cs="Times New Roman"/>
          <w:color w:val="000000"/>
          <w:sz w:val="24"/>
          <w:szCs w:val="24"/>
        </w:rPr>
      </w:pPr>
      <w:r w:rsidRPr="00CA1E07">
        <w:rPr>
          <w:rFonts w:ascii="Times New Roman" w:hAnsi="Times New Roman" w:cs="Times New Roman"/>
          <w:color w:val="000000"/>
          <w:sz w:val="24"/>
          <w:szCs w:val="24"/>
        </w:rPr>
        <w:lastRenderedPageBreak/>
        <w:t xml:space="preserve">амбулаторії загальної практики / сімейної медицини </w:t>
      </w:r>
      <w:r>
        <w:rPr>
          <w:rFonts w:ascii="Times New Roman" w:hAnsi="Times New Roman" w:cs="Times New Roman"/>
          <w:color w:val="000000"/>
          <w:sz w:val="24"/>
          <w:szCs w:val="24"/>
        </w:rPr>
        <w:t>с. Демня.</w:t>
      </w:r>
    </w:p>
    <w:p w:rsidR="009C4D37" w:rsidRPr="00AC3234" w:rsidRDefault="009C4D37" w:rsidP="00AC3234">
      <w:pPr>
        <w:pStyle w:val="40"/>
        <w:numPr>
          <w:ilvl w:val="1"/>
          <w:numId w:val="24"/>
        </w:numPr>
        <w:shd w:val="clear" w:color="auto" w:fill="auto"/>
        <w:tabs>
          <w:tab w:val="left" w:pos="438"/>
        </w:tabs>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Структура Підприємства, порядок внутрішньої організації та сфери діяльності структурних підрозділів Підприємства затверджуються </w:t>
      </w:r>
      <w:r w:rsidR="000D108C" w:rsidRPr="000D108C">
        <w:rPr>
          <w:rFonts w:ascii="Times New Roman" w:hAnsi="Times New Roman" w:cs="Times New Roman"/>
          <w:color w:val="111111"/>
          <w:sz w:val="24"/>
          <w:szCs w:val="24"/>
          <w:shd w:val="clear" w:color="auto" w:fill="FFFFFF"/>
        </w:rPr>
        <w:t>директор</w:t>
      </w:r>
      <w:r w:rsidR="000D108C">
        <w:rPr>
          <w:rFonts w:ascii="Times New Roman" w:hAnsi="Times New Roman" w:cs="Times New Roman"/>
          <w:color w:val="111111"/>
          <w:sz w:val="24"/>
          <w:szCs w:val="24"/>
          <w:shd w:val="clear" w:color="auto" w:fill="FFFFFF"/>
        </w:rPr>
        <w:t>ом</w:t>
      </w:r>
      <w:r w:rsidR="000D108C" w:rsidRPr="000D108C">
        <w:rPr>
          <w:rFonts w:ascii="Times New Roman" w:hAnsi="Times New Roman" w:cs="Times New Roman"/>
          <w:color w:val="111111"/>
          <w:sz w:val="24"/>
          <w:szCs w:val="24"/>
          <w:shd w:val="clear" w:color="auto" w:fill="FFFFFF"/>
        </w:rPr>
        <w:t xml:space="preserve"> (головни</w:t>
      </w:r>
      <w:r w:rsidR="000D108C">
        <w:rPr>
          <w:rFonts w:ascii="Times New Roman" w:hAnsi="Times New Roman" w:cs="Times New Roman"/>
          <w:color w:val="111111"/>
          <w:sz w:val="24"/>
          <w:szCs w:val="24"/>
          <w:shd w:val="clear" w:color="auto" w:fill="FFFFFF"/>
        </w:rPr>
        <w:t>м</w:t>
      </w:r>
      <w:r w:rsidR="000D108C" w:rsidRPr="000D108C">
        <w:rPr>
          <w:rFonts w:ascii="Times New Roman" w:hAnsi="Times New Roman" w:cs="Times New Roman"/>
          <w:color w:val="111111"/>
          <w:sz w:val="24"/>
          <w:szCs w:val="24"/>
          <w:shd w:val="clear" w:color="auto" w:fill="FFFFFF"/>
        </w:rPr>
        <w:t xml:space="preserve"> лікар</w:t>
      </w:r>
      <w:r w:rsidR="000D108C">
        <w:rPr>
          <w:rFonts w:ascii="Times New Roman" w:hAnsi="Times New Roman" w:cs="Times New Roman"/>
          <w:color w:val="111111"/>
          <w:sz w:val="24"/>
          <w:szCs w:val="24"/>
          <w:shd w:val="clear" w:color="auto" w:fill="FFFFFF"/>
        </w:rPr>
        <w:t>ем</w:t>
      </w:r>
      <w:r w:rsidR="000D108C" w:rsidRPr="000D108C">
        <w:rPr>
          <w:rFonts w:ascii="Times New Roman" w:hAnsi="Times New Roman" w:cs="Times New Roman"/>
          <w:color w:val="111111"/>
          <w:sz w:val="24"/>
          <w:szCs w:val="24"/>
          <w:shd w:val="clear" w:color="auto" w:fill="FFFFFF"/>
        </w:rPr>
        <w:t>)</w:t>
      </w:r>
      <w:r w:rsidRPr="00AC3234">
        <w:rPr>
          <w:rStyle w:val="30"/>
          <w:rFonts w:ascii="Times New Roman" w:hAnsi="Times New Roman" w:cs="Times New Roman"/>
          <w:color w:val="auto"/>
          <w:sz w:val="24"/>
          <w:szCs w:val="24"/>
        </w:rPr>
        <w:t xml:space="preserve"> Підприємства.</w:t>
      </w:r>
    </w:p>
    <w:p w:rsidR="009C4D37" w:rsidRPr="00CA1E07" w:rsidRDefault="009C4D37" w:rsidP="00AC3234">
      <w:pPr>
        <w:pStyle w:val="40"/>
        <w:numPr>
          <w:ilvl w:val="1"/>
          <w:numId w:val="24"/>
        </w:numPr>
        <w:shd w:val="clear" w:color="auto" w:fill="auto"/>
        <w:tabs>
          <w:tab w:val="left" w:pos="42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Функціональні обов'язки та посадові інструкції працівників Підприємства затверджуються його </w:t>
      </w:r>
      <w:r w:rsidR="000D108C" w:rsidRPr="000D108C">
        <w:rPr>
          <w:rFonts w:ascii="Times New Roman" w:hAnsi="Times New Roman" w:cs="Times New Roman"/>
          <w:color w:val="111111"/>
          <w:sz w:val="24"/>
          <w:szCs w:val="24"/>
          <w:shd w:val="clear" w:color="auto" w:fill="FFFFFF"/>
        </w:rPr>
        <w:t>директор</w:t>
      </w:r>
      <w:r w:rsidR="000D108C">
        <w:rPr>
          <w:rFonts w:ascii="Times New Roman" w:hAnsi="Times New Roman" w:cs="Times New Roman"/>
          <w:color w:val="111111"/>
          <w:sz w:val="24"/>
          <w:szCs w:val="24"/>
          <w:shd w:val="clear" w:color="auto" w:fill="FFFFFF"/>
        </w:rPr>
        <w:t>ом</w:t>
      </w:r>
      <w:r w:rsidR="000D108C" w:rsidRPr="000D108C">
        <w:rPr>
          <w:rFonts w:ascii="Times New Roman" w:hAnsi="Times New Roman" w:cs="Times New Roman"/>
          <w:color w:val="111111"/>
          <w:sz w:val="24"/>
          <w:szCs w:val="24"/>
          <w:shd w:val="clear" w:color="auto" w:fill="FFFFFF"/>
        </w:rPr>
        <w:t xml:space="preserve"> (</w:t>
      </w:r>
      <w:proofErr w:type="spellStart"/>
      <w:r w:rsidR="000D108C" w:rsidRPr="000D108C">
        <w:rPr>
          <w:rFonts w:ascii="Times New Roman" w:hAnsi="Times New Roman" w:cs="Times New Roman"/>
          <w:color w:val="111111"/>
          <w:sz w:val="24"/>
          <w:szCs w:val="24"/>
          <w:shd w:val="clear" w:color="auto" w:fill="FFFFFF"/>
        </w:rPr>
        <w:t>головн</w:t>
      </w:r>
      <w:r w:rsidR="000D108C">
        <w:rPr>
          <w:rFonts w:ascii="Times New Roman" w:hAnsi="Times New Roman" w:cs="Times New Roman"/>
          <w:color w:val="111111"/>
          <w:sz w:val="24"/>
          <w:szCs w:val="24"/>
          <w:shd w:val="clear" w:color="auto" w:fill="FFFFFF"/>
        </w:rPr>
        <w:t>м</w:t>
      </w:r>
      <w:proofErr w:type="spellEnd"/>
      <w:r w:rsidR="000D108C" w:rsidRPr="000D108C">
        <w:rPr>
          <w:rFonts w:ascii="Times New Roman" w:hAnsi="Times New Roman" w:cs="Times New Roman"/>
          <w:color w:val="111111"/>
          <w:sz w:val="24"/>
          <w:szCs w:val="24"/>
          <w:shd w:val="clear" w:color="auto" w:fill="FFFFFF"/>
        </w:rPr>
        <w:t xml:space="preserve"> лікар</w:t>
      </w:r>
      <w:r w:rsidR="000D108C">
        <w:rPr>
          <w:rFonts w:ascii="Times New Roman" w:hAnsi="Times New Roman" w:cs="Times New Roman"/>
          <w:color w:val="111111"/>
          <w:sz w:val="24"/>
          <w:szCs w:val="24"/>
          <w:shd w:val="clear" w:color="auto" w:fill="FFFFFF"/>
        </w:rPr>
        <w:t>ем</w:t>
      </w:r>
      <w:r w:rsidR="005A5015">
        <w:rPr>
          <w:rStyle w:val="30"/>
          <w:rFonts w:ascii="Times New Roman" w:hAnsi="Times New Roman" w:cs="Times New Roman"/>
          <w:color w:val="auto"/>
          <w:sz w:val="24"/>
          <w:szCs w:val="24"/>
        </w:rPr>
        <w:t>)</w:t>
      </w:r>
      <w:r w:rsidRPr="00AC3234">
        <w:rPr>
          <w:rStyle w:val="30"/>
          <w:rFonts w:ascii="Times New Roman" w:hAnsi="Times New Roman" w:cs="Times New Roman"/>
          <w:color w:val="auto"/>
          <w:sz w:val="24"/>
          <w:szCs w:val="24"/>
        </w:rPr>
        <w:t>.</w:t>
      </w:r>
    </w:p>
    <w:p w:rsidR="009C4D37" w:rsidRPr="0077007F" w:rsidRDefault="009C4D37" w:rsidP="00AC3234">
      <w:pPr>
        <w:pStyle w:val="40"/>
        <w:numPr>
          <w:ilvl w:val="1"/>
          <w:numId w:val="24"/>
        </w:numPr>
        <w:shd w:val="clear" w:color="auto" w:fill="auto"/>
        <w:tabs>
          <w:tab w:val="left" w:pos="514"/>
        </w:tabs>
        <w:spacing w:before="0" w:after="206" w:line="298" w:lineRule="exact"/>
        <w:ind w:right="20"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 xml:space="preserve">Штатну чисельність Підприємства </w:t>
      </w:r>
      <w:r w:rsidR="000D108C" w:rsidRPr="000D108C">
        <w:rPr>
          <w:rFonts w:ascii="Times New Roman" w:hAnsi="Times New Roman" w:cs="Times New Roman"/>
          <w:color w:val="111111"/>
          <w:sz w:val="24"/>
          <w:szCs w:val="24"/>
          <w:shd w:val="clear" w:color="auto" w:fill="FFFFFF"/>
        </w:rPr>
        <w:t>директор (головний лікар)</w:t>
      </w:r>
      <w:r w:rsidR="000D108C">
        <w:rPr>
          <w:rFonts w:ascii="Times New Roman" w:hAnsi="Times New Roman" w:cs="Times New Roman"/>
          <w:color w:val="111111"/>
          <w:sz w:val="24"/>
          <w:szCs w:val="24"/>
          <w:shd w:val="clear" w:color="auto" w:fill="FFFFFF"/>
        </w:rPr>
        <w:t xml:space="preserve"> </w:t>
      </w:r>
      <w:r w:rsidRPr="00AC3234">
        <w:rPr>
          <w:rStyle w:val="30"/>
          <w:rFonts w:ascii="Times New Roman" w:hAnsi="Times New Roman" w:cs="Times New Roman"/>
          <w:color w:val="auto"/>
          <w:sz w:val="24"/>
          <w:szCs w:val="24"/>
        </w:rPr>
        <w:t>визначає на власний розсуд на підставі фінансового плану Підприємства, погодженого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77007F" w:rsidRPr="00AC3234" w:rsidRDefault="0077007F" w:rsidP="0077007F">
      <w:pPr>
        <w:pStyle w:val="40"/>
        <w:shd w:val="clear" w:color="auto" w:fill="auto"/>
        <w:tabs>
          <w:tab w:val="left" w:pos="514"/>
        </w:tabs>
        <w:spacing w:before="0" w:after="206" w:line="298" w:lineRule="exact"/>
        <w:ind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283"/>
        </w:tabs>
        <w:spacing w:after="127" w:line="190" w:lineRule="exact"/>
        <w:rPr>
          <w:rFonts w:ascii="Times New Roman" w:hAnsi="Times New Roman" w:cs="Times New Roman"/>
          <w:b/>
          <w:sz w:val="24"/>
          <w:szCs w:val="24"/>
        </w:rPr>
      </w:pPr>
      <w:bookmarkStart w:id="9" w:name="bookmark83"/>
      <w:r w:rsidRPr="00AC3234">
        <w:rPr>
          <w:rFonts w:ascii="Times New Roman" w:hAnsi="Times New Roman" w:cs="Times New Roman"/>
          <w:b/>
          <w:sz w:val="24"/>
          <w:szCs w:val="24"/>
        </w:rPr>
        <w:t>ПОВНОВАЖЕННЯ ТРУДОВОГО КОЛЕКТИВУ</w:t>
      </w:r>
      <w:bookmarkEnd w:id="9"/>
    </w:p>
    <w:p w:rsidR="009C4D37" w:rsidRPr="00AC3234" w:rsidRDefault="009C4D37" w:rsidP="00AC3234">
      <w:pPr>
        <w:pStyle w:val="40"/>
        <w:numPr>
          <w:ilvl w:val="1"/>
          <w:numId w:val="24"/>
        </w:numPr>
        <w:shd w:val="clear" w:color="auto" w:fill="auto"/>
        <w:tabs>
          <w:tab w:val="left" w:pos="476"/>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w:t>
      </w:r>
      <w:r w:rsidR="0077007F">
        <w:rPr>
          <w:rStyle w:val="30"/>
          <w:rFonts w:ascii="Times New Roman" w:hAnsi="Times New Roman" w:cs="Times New Roman"/>
          <w:color w:val="auto"/>
          <w:sz w:val="24"/>
          <w:szCs w:val="24"/>
        </w:rPr>
        <w:t xml:space="preserve"> </w:t>
      </w:r>
      <w:r w:rsidRPr="00AC3234">
        <w:rPr>
          <w:rStyle w:val="30"/>
          <w:rFonts w:ascii="Times New Roman" w:hAnsi="Times New Roman" w:cs="Times New Roman"/>
          <w:color w:val="auto"/>
          <w:sz w:val="24"/>
          <w:szCs w:val="24"/>
        </w:rPr>
        <w:t>- культурного і побутового обслуговування.</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C4D37" w:rsidRPr="00AC3234" w:rsidRDefault="009C4D37" w:rsidP="00AC3234">
      <w:pPr>
        <w:pStyle w:val="40"/>
        <w:shd w:val="clear" w:color="auto" w:fill="auto"/>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зобов'язане створювати умови, які б забезпечували участь працівників у його управлінні.</w:t>
      </w:r>
    </w:p>
    <w:p w:rsidR="009C4D37" w:rsidRPr="00AC3234" w:rsidRDefault="009C4D37" w:rsidP="00AC3234">
      <w:pPr>
        <w:pStyle w:val="40"/>
        <w:numPr>
          <w:ilvl w:val="1"/>
          <w:numId w:val="24"/>
        </w:numPr>
        <w:shd w:val="clear" w:color="auto" w:fill="auto"/>
        <w:tabs>
          <w:tab w:val="left" w:pos="510"/>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9C4D37" w:rsidRPr="00AC3234" w:rsidRDefault="009C4D37" w:rsidP="00AC3234">
      <w:pPr>
        <w:pStyle w:val="40"/>
        <w:numPr>
          <w:ilvl w:val="1"/>
          <w:numId w:val="24"/>
        </w:numPr>
        <w:shd w:val="clear" w:color="auto" w:fill="auto"/>
        <w:tabs>
          <w:tab w:val="left" w:pos="433"/>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До складу органів, через які трудовий колектив реалізує своє право на участь в управлінні Підприємством, не може обиратися </w:t>
      </w:r>
      <w:r w:rsidR="000D108C" w:rsidRPr="000D108C">
        <w:rPr>
          <w:rFonts w:ascii="Times New Roman" w:hAnsi="Times New Roman" w:cs="Times New Roman"/>
          <w:color w:val="111111"/>
          <w:sz w:val="24"/>
          <w:szCs w:val="24"/>
          <w:shd w:val="clear" w:color="auto" w:fill="FFFFFF"/>
        </w:rPr>
        <w:t>директор (головний лікар)</w:t>
      </w:r>
      <w:r w:rsidR="000D108C">
        <w:rPr>
          <w:rFonts w:ascii="Times New Roman" w:hAnsi="Times New Roman" w:cs="Times New Roman"/>
          <w:color w:val="111111"/>
          <w:sz w:val="24"/>
          <w:szCs w:val="24"/>
          <w:shd w:val="clear" w:color="auto" w:fill="FFFFFF"/>
        </w:rPr>
        <w:t xml:space="preserve"> </w:t>
      </w:r>
      <w:r w:rsidRPr="00AC3234">
        <w:rPr>
          <w:rStyle w:val="30"/>
          <w:rFonts w:ascii="Times New Roman" w:hAnsi="Times New Roman" w:cs="Times New Roman"/>
          <w:color w:val="auto"/>
          <w:sz w:val="24"/>
          <w:szCs w:val="24"/>
        </w:rPr>
        <w:t>Підприємства. Повноваження цих органів визначаються законодавством.</w:t>
      </w:r>
    </w:p>
    <w:p w:rsidR="009C4D37" w:rsidRPr="00AC3234" w:rsidRDefault="009C4D37" w:rsidP="00AC3234">
      <w:pPr>
        <w:pStyle w:val="40"/>
        <w:numPr>
          <w:ilvl w:val="1"/>
          <w:numId w:val="24"/>
        </w:numPr>
        <w:shd w:val="clear" w:color="auto" w:fill="auto"/>
        <w:tabs>
          <w:tab w:val="left" w:pos="558"/>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Виробничі, трудові та соціальні відносини трудового колективу з адміністрацією Підприємства регулюються колективним договором.</w:t>
      </w:r>
    </w:p>
    <w:p w:rsidR="009C4D37" w:rsidRPr="00AC3234" w:rsidRDefault="009C4D37" w:rsidP="00AC3234">
      <w:pPr>
        <w:pStyle w:val="40"/>
        <w:numPr>
          <w:ilvl w:val="1"/>
          <w:numId w:val="24"/>
        </w:numPr>
        <w:shd w:val="clear" w:color="auto" w:fill="auto"/>
        <w:tabs>
          <w:tab w:val="left" w:pos="476"/>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Право укладання колективного договору надається </w:t>
      </w:r>
      <w:r w:rsidR="000D108C" w:rsidRPr="000D108C">
        <w:rPr>
          <w:rFonts w:ascii="Times New Roman" w:hAnsi="Times New Roman" w:cs="Times New Roman"/>
          <w:color w:val="111111"/>
          <w:sz w:val="24"/>
          <w:szCs w:val="24"/>
          <w:shd w:val="clear" w:color="auto" w:fill="FFFFFF"/>
        </w:rPr>
        <w:t>директор</w:t>
      </w:r>
      <w:r w:rsidR="000D108C">
        <w:rPr>
          <w:rFonts w:ascii="Times New Roman" w:hAnsi="Times New Roman" w:cs="Times New Roman"/>
          <w:color w:val="111111"/>
          <w:sz w:val="24"/>
          <w:szCs w:val="24"/>
          <w:shd w:val="clear" w:color="auto" w:fill="FFFFFF"/>
        </w:rPr>
        <w:t>у</w:t>
      </w:r>
      <w:r w:rsidR="000D108C" w:rsidRPr="000D108C">
        <w:rPr>
          <w:rFonts w:ascii="Times New Roman" w:hAnsi="Times New Roman" w:cs="Times New Roman"/>
          <w:color w:val="111111"/>
          <w:sz w:val="24"/>
          <w:szCs w:val="24"/>
          <w:shd w:val="clear" w:color="auto" w:fill="FFFFFF"/>
        </w:rPr>
        <w:t xml:space="preserve"> (головн</w:t>
      </w:r>
      <w:r w:rsidR="000D108C">
        <w:rPr>
          <w:rFonts w:ascii="Times New Roman" w:hAnsi="Times New Roman" w:cs="Times New Roman"/>
          <w:color w:val="111111"/>
          <w:sz w:val="24"/>
          <w:szCs w:val="24"/>
          <w:shd w:val="clear" w:color="auto" w:fill="FFFFFF"/>
        </w:rPr>
        <w:t>ому</w:t>
      </w:r>
      <w:r w:rsidR="000D108C" w:rsidRPr="000D108C">
        <w:rPr>
          <w:rFonts w:ascii="Times New Roman" w:hAnsi="Times New Roman" w:cs="Times New Roman"/>
          <w:color w:val="111111"/>
          <w:sz w:val="24"/>
          <w:szCs w:val="24"/>
          <w:shd w:val="clear" w:color="auto" w:fill="FFFFFF"/>
        </w:rPr>
        <w:t xml:space="preserve"> лікар</w:t>
      </w:r>
      <w:r w:rsidR="000D108C">
        <w:rPr>
          <w:rFonts w:ascii="Times New Roman" w:hAnsi="Times New Roman" w:cs="Times New Roman"/>
          <w:color w:val="111111"/>
          <w:sz w:val="24"/>
          <w:szCs w:val="24"/>
          <w:shd w:val="clear" w:color="auto" w:fill="FFFFFF"/>
        </w:rPr>
        <w:t>ю</w:t>
      </w:r>
      <w:r w:rsidR="000D108C" w:rsidRPr="000D108C">
        <w:rPr>
          <w:rFonts w:ascii="Times New Roman" w:hAnsi="Times New Roman" w:cs="Times New Roman"/>
          <w:color w:val="111111"/>
          <w:sz w:val="24"/>
          <w:szCs w:val="24"/>
          <w:shd w:val="clear" w:color="auto" w:fill="FFFFFF"/>
        </w:rPr>
        <w:t>)</w:t>
      </w:r>
      <w:r w:rsidRPr="00AC3234">
        <w:rPr>
          <w:rStyle w:val="30"/>
          <w:rFonts w:ascii="Times New Roman" w:hAnsi="Times New Roman" w:cs="Times New Roman"/>
          <w:color w:val="auto"/>
          <w:sz w:val="24"/>
          <w:szCs w:val="24"/>
        </w:rPr>
        <w:t xml:space="preserve"> Підприємства, а від імені трудового колективу - уповноваженому ним органу.</w:t>
      </w:r>
    </w:p>
    <w:p w:rsidR="009C4D37" w:rsidRPr="00AC3234" w:rsidRDefault="009C4D37" w:rsidP="00AC3234">
      <w:pPr>
        <w:pStyle w:val="40"/>
        <w:shd w:val="clear" w:color="auto" w:fill="auto"/>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Сторони колективного договору звітують на загальних зборах колективу не менш ніж один раз на рік.</w:t>
      </w:r>
    </w:p>
    <w:p w:rsidR="009C4D37" w:rsidRPr="00AC3234" w:rsidRDefault="009C4D37" w:rsidP="00AC3234">
      <w:pPr>
        <w:pStyle w:val="40"/>
        <w:numPr>
          <w:ilvl w:val="1"/>
          <w:numId w:val="24"/>
        </w:numPr>
        <w:shd w:val="clear" w:color="auto" w:fill="auto"/>
        <w:tabs>
          <w:tab w:val="left" w:pos="447"/>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9C4D37" w:rsidRPr="00AC3234" w:rsidRDefault="009C4D37" w:rsidP="00AC3234">
      <w:pPr>
        <w:pStyle w:val="40"/>
        <w:numPr>
          <w:ilvl w:val="1"/>
          <w:numId w:val="24"/>
        </w:numPr>
        <w:shd w:val="clear" w:color="auto" w:fill="auto"/>
        <w:tabs>
          <w:tab w:val="left" w:pos="514"/>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Джерелом коштів на оплату праці працівників Підприємства є кошти, отримані в результаті його господарської некомерційної діяльності.</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rsidR="009C4D37" w:rsidRPr="00AC3234" w:rsidRDefault="009C4D37" w:rsidP="00AC3234">
      <w:pPr>
        <w:pStyle w:val="40"/>
        <w:shd w:val="clear" w:color="auto" w:fill="auto"/>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Мінімальна заробітна плата працівників не може бути нижчою від встановленого законодавством мінімального розміру заробітної плати.</w:t>
      </w:r>
    </w:p>
    <w:p w:rsidR="009C4D37" w:rsidRPr="00AC3234" w:rsidRDefault="009C4D37" w:rsidP="00AC3234">
      <w:pPr>
        <w:pStyle w:val="40"/>
        <w:shd w:val="clear" w:color="auto" w:fill="auto"/>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Умови оплати праці та матеріального забезпечення </w:t>
      </w:r>
      <w:r w:rsidR="000D108C" w:rsidRPr="000D108C">
        <w:rPr>
          <w:rFonts w:ascii="Times New Roman" w:hAnsi="Times New Roman" w:cs="Times New Roman"/>
          <w:color w:val="111111"/>
          <w:sz w:val="24"/>
          <w:szCs w:val="24"/>
          <w:shd w:val="clear" w:color="auto" w:fill="FFFFFF"/>
        </w:rPr>
        <w:t>директор</w:t>
      </w:r>
      <w:r w:rsidR="000D108C">
        <w:rPr>
          <w:rFonts w:ascii="Times New Roman" w:hAnsi="Times New Roman" w:cs="Times New Roman"/>
          <w:color w:val="111111"/>
          <w:sz w:val="24"/>
          <w:szCs w:val="24"/>
          <w:shd w:val="clear" w:color="auto" w:fill="FFFFFF"/>
        </w:rPr>
        <w:t>а</w:t>
      </w:r>
      <w:r w:rsidR="000D108C" w:rsidRPr="000D108C">
        <w:rPr>
          <w:rFonts w:ascii="Times New Roman" w:hAnsi="Times New Roman" w:cs="Times New Roman"/>
          <w:color w:val="111111"/>
          <w:sz w:val="24"/>
          <w:szCs w:val="24"/>
          <w:shd w:val="clear" w:color="auto" w:fill="FFFFFF"/>
        </w:rPr>
        <w:t xml:space="preserve"> (головн</w:t>
      </w:r>
      <w:r w:rsidR="000D108C">
        <w:rPr>
          <w:rFonts w:ascii="Times New Roman" w:hAnsi="Times New Roman" w:cs="Times New Roman"/>
          <w:color w:val="111111"/>
          <w:sz w:val="24"/>
          <w:szCs w:val="24"/>
          <w:shd w:val="clear" w:color="auto" w:fill="FFFFFF"/>
        </w:rPr>
        <w:t>ого</w:t>
      </w:r>
      <w:r w:rsidR="000D108C" w:rsidRPr="000D108C">
        <w:rPr>
          <w:rFonts w:ascii="Times New Roman" w:hAnsi="Times New Roman" w:cs="Times New Roman"/>
          <w:color w:val="111111"/>
          <w:sz w:val="24"/>
          <w:szCs w:val="24"/>
          <w:shd w:val="clear" w:color="auto" w:fill="FFFFFF"/>
        </w:rPr>
        <w:t xml:space="preserve"> лікар</w:t>
      </w:r>
      <w:r w:rsidR="000D108C">
        <w:rPr>
          <w:rFonts w:ascii="Times New Roman" w:hAnsi="Times New Roman" w:cs="Times New Roman"/>
          <w:color w:val="111111"/>
          <w:sz w:val="24"/>
          <w:szCs w:val="24"/>
          <w:shd w:val="clear" w:color="auto" w:fill="FFFFFF"/>
        </w:rPr>
        <w:t>я</w:t>
      </w:r>
      <w:r w:rsidR="000D108C" w:rsidRPr="000D108C">
        <w:rPr>
          <w:rFonts w:ascii="Times New Roman" w:hAnsi="Times New Roman" w:cs="Times New Roman"/>
          <w:color w:val="111111"/>
          <w:sz w:val="24"/>
          <w:szCs w:val="24"/>
          <w:shd w:val="clear" w:color="auto" w:fill="FFFFFF"/>
        </w:rPr>
        <w:t>)</w:t>
      </w:r>
      <w:r w:rsidR="000D108C">
        <w:rPr>
          <w:rFonts w:ascii="Times New Roman" w:hAnsi="Times New Roman" w:cs="Times New Roman"/>
          <w:color w:val="111111"/>
          <w:sz w:val="24"/>
          <w:szCs w:val="24"/>
          <w:shd w:val="clear" w:color="auto" w:fill="FFFFFF"/>
        </w:rPr>
        <w:t xml:space="preserve"> </w:t>
      </w:r>
      <w:r w:rsidRPr="00AC3234">
        <w:rPr>
          <w:rStyle w:val="30"/>
          <w:rFonts w:ascii="Times New Roman" w:hAnsi="Times New Roman" w:cs="Times New Roman"/>
          <w:color w:val="auto"/>
          <w:sz w:val="24"/>
          <w:szCs w:val="24"/>
        </w:rPr>
        <w:t>Підприємства визначаються контрактом, укладеним із Засновником.</w:t>
      </w:r>
    </w:p>
    <w:p w:rsidR="009C4D37" w:rsidRPr="0077007F" w:rsidRDefault="009C4D37" w:rsidP="00AC3234">
      <w:pPr>
        <w:pStyle w:val="40"/>
        <w:numPr>
          <w:ilvl w:val="1"/>
          <w:numId w:val="24"/>
        </w:numPr>
        <w:shd w:val="clear" w:color="auto" w:fill="auto"/>
        <w:tabs>
          <w:tab w:val="left" w:pos="452"/>
        </w:tabs>
        <w:spacing w:before="0" w:after="210"/>
        <w:ind w:right="20"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77007F" w:rsidRPr="00AC3234" w:rsidRDefault="0077007F" w:rsidP="0077007F">
      <w:pPr>
        <w:pStyle w:val="40"/>
        <w:shd w:val="clear" w:color="auto" w:fill="auto"/>
        <w:tabs>
          <w:tab w:val="left" w:pos="452"/>
        </w:tabs>
        <w:spacing w:before="0" w:after="210"/>
        <w:ind w:left="20"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418"/>
        </w:tabs>
        <w:spacing w:after="127" w:line="190" w:lineRule="exact"/>
        <w:rPr>
          <w:rFonts w:ascii="Times New Roman" w:hAnsi="Times New Roman" w:cs="Times New Roman"/>
          <w:b/>
          <w:sz w:val="24"/>
          <w:szCs w:val="24"/>
        </w:rPr>
      </w:pPr>
      <w:bookmarkStart w:id="10" w:name="bookmark84"/>
      <w:r w:rsidRPr="00AC3234">
        <w:rPr>
          <w:rFonts w:ascii="Times New Roman" w:hAnsi="Times New Roman" w:cs="Times New Roman"/>
          <w:b/>
          <w:sz w:val="24"/>
          <w:szCs w:val="24"/>
        </w:rPr>
        <w:t>КОНТРОЛЬ ТА ПЕРЕВІРКА ДІЯЛЬНОСТІ</w:t>
      </w:r>
      <w:bookmarkEnd w:id="10"/>
    </w:p>
    <w:p w:rsidR="009C4D37" w:rsidRPr="00AC3234" w:rsidRDefault="009C4D37" w:rsidP="00AC3234">
      <w:pPr>
        <w:pStyle w:val="40"/>
        <w:numPr>
          <w:ilvl w:val="1"/>
          <w:numId w:val="24"/>
        </w:numPr>
        <w:shd w:val="clear" w:color="auto" w:fill="auto"/>
        <w:tabs>
          <w:tab w:val="left" w:pos="620"/>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9C4D37" w:rsidRPr="00AC3234" w:rsidRDefault="009C4D37" w:rsidP="00AC3234">
      <w:pPr>
        <w:pStyle w:val="40"/>
        <w:numPr>
          <w:ilvl w:val="1"/>
          <w:numId w:val="24"/>
        </w:numPr>
        <w:shd w:val="clear" w:color="auto" w:fill="auto"/>
        <w:tabs>
          <w:tab w:val="left" w:pos="606"/>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несе відповідальність за своєчасне і достовірне подання передбачених форм звітності відповідним органам.</w:t>
      </w:r>
    </w:p>
    <w:p w:rsidR="009C4D37" w:rsidRPr="00AC3234" w:rsidRDefault="009C4D37" w:rsidP="00AC3234">
      <w:pPr>
        <w:pStyle w:val="40"/>
        <w:numPr>
          <w:ilvl w:val="1"/>
          <w:numId w:val="24"/>
        </w:numPr>
        <w:shd w:val="clear" w:color="auto" w:fill="auto"/>
        <w:tabs>
          <w:tab w:val="left" w:pos="596"/>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Контроль за фінансово-господарською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w:t>
      </w:r>
    </w:p>
    <w:p w:rsidR="009C4D37" w:rsidRPr="00AC3234" w:rsidRDefault="009C4D37" w:rsidP="00AC3234">
      <w:pPr>
        <w:pStyle w:val="40"/>
        <w:numPr>
          <w:ilvl w:val="1"/>
          <w:numId w:val="24"/>
        </w:numPr>
        <w:shd w:val="clear" w:color="auto" w:fill="auto"/>
        <w:tabs>
          <w:tab w:val="left" w:pos="67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9C4D37" w:rsidRPr="0077007F" w:rsidRDefault="009C4D37" w:rsidP="00AC3234">
      <w:pPr>
        <w:pStyle w:val="40"/>
        <w:numPr>
          <w:ilvl w:val="1"/>
          <w:numId w:val="24"/>
        </w:numPr>
        <w:shd w:val="clear" w:color="auto" w:fill="auto"/>
        <w:tabs>
          <w:tab w:val="left" w:pos="644"/>
        </w:tabs>
        <w:spacing w:before="0" w:after="0" w:line="298" w:lineRule="exact"/>
        <w:ind w:right="20" w:firstLine="0"/>
        <w:rPr>
          <w:rStyle w:val="30"/>
          <w:rFonts w:ascii="Times New Roman" w:hAnsi="Times New Roman" w:cs="Times New Roman"/>
          <w:color w:val="auto"/>
          <w:sz w:val="24"/>
          <w:szCs w:val="24"/>
          <w:shd w:val="clear" w:color="auto" w:fill="auto"/>
        </w:rPr>
      </w:pPr>
      <w:r w:rsidRPr="00AC3234">
        <w:rPr>
          <w:rStyle w:val="30"/>
          <w:rFonts w:ascii="Times New Roman" w:hAnsi="Times New Roman" w:cs="Times New Roman"/>
          <w:color w:val="auto"/>
          <w:sz w:val="24"/>
          <w:szCs w:val="24"/>
        </w:rPr>
        <w:t>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p>
    <w:p w:rsidR="0077007F" w:rsidRDefault="0077007F" w:rsidP="0077007F">
      <w:pPr>
        <w:pStyle w:val="40"/>
        <w:shd w:val="clear" w:color="auto" w:fill="auto"/>
        <w:tabs>
          <w:tab w:val="left" w:pos="644"/>
        </w:tabs>
        <w:spacing w:before="0" w:after="0" w:line="298" w:lineRule="exact"/>
        <w:ind w:right="20" w:firstLine="0"/>
        <w:rPr>
          <w:rStyle w:val="30"/>
          <w:rFonts w:ascii="Times New Roman" w:hAnsi="Times New Roman" w:cs="Times New Roman"/>
          <w:color w:val="auto"/>
          <w:sz w:val="24"/>
          <w:szCs w:val="24"/>
        </w:rPr>
      </w:pPr>
    </w:p>
    <w:p w:rsidR="0077007F" w:rsidRPr="00AC3234" w:rsidRDefault="0077007F" w:rsidP="0077007F">
      <w:pPr>
        <w:pStyle w:val="40"/>
        <w:shd w:val="clear" w:color="auto" w:fill="auto"/>
        <w:tabs>
          <w:tab w:val="left" w:pos="644"/>
        </w:tabs>
        <w:spacing w:before="0" w:after="0" w:line="298" w:lineRule="exact"/>
        <w:ind w:right="20" w:firstLine="0"/>
        <w:rPr>
          <w:rFonts w:ascii="Times New Roman" w:hAnsi="Times New Roman" w:cs="Times New Roman"/>
          <w:sz w:val="24"/>
          <w:szCs w:val="24"/>
        </w:rPr>
      </w:pPr>
    </w:p>
    <w:p w:rsidR="009C4D37" w:rsidRPr="00AC3234" w:rsidRDefault="009C4D37" w:rsidP="00AC3234">
      <w:pPr>
        <w:pStyle w:val="50"/>
        <w:keepNext/>
        <w:keepLines/>
        <w:numPr>
          <w:ilvl w:val="0"/>
          <w:numId w:val="24"/>
        </w:numPr>
        <w:shd w:val="clear" w:color="auto" w:fill="auto"/>
        <w:tabs>
          <w:tab w:val="left" w:pos="418"/>
        </w:tabs>
        <w:spacing w:before="360" w:after="132" w:line="190" w:lineRule="exact"/>
        <w:rPr>
          <w:rFonts w:ascii="Times New Roman" w:hAnsi="Times New Roman" w:cs="Times New Roman"/>
          <w:b/>
          <w:sz w:val="24"/>
          <w:szCs w:val="24"/>
        </w:rPr>
      </w:pPr>
      <w:bookmarkStart w:id="11" w:name="bookmark85"/>
      <w:r w:rsidRPr="00AC3234">
        <w:rPr>
          <w:rFonts w:ascii="Times New Roman" w:hAnsi="Times New Roman" w:cs="Times New Roman"/>
          <w:b/>
          <w:sz w:val="24"/>
          <w:szCs w:val="24"/>
        </w:rPr>
        <w:t>ПРИПИНЕННЯ ДІЯЛЬНОСТІ</w:t>
      </w:r>
      <w:bookmarkEnd w:id="11"/>
    </w:p>
    <w:p w:rsidR="009C4D37" w:rsidRPr="00AC3234" w:rsidRDefault="009C4D37" w:rsidP="00AC3234">
      <w:pPr>
        <w:pStyle w:val="40"/>
        <w:numPr>
          <w:ilvl w:val="1"/>
          <w:numId w:val="24"/>
        </w:numPr>
        <w:shd w:val="clear" w:color="auto" w:fill="auto"/>
        <w:tabs>
          <w:tab w:val="left" w:pos="606"/>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p>
    <w:p w:rsidR="009C4D37" w:rsidRPr="00AC3234" w:rsidRDefault="009C4D37" w:rsidP="00AC3234">
      <w:pPr>
        <w:pStyle w:val="40"/>
        <w:numPr>
          <w:ilvl w:val="1"/>
          <w:numId w:val="24"/>
        </w:numPr>
        <w:shd w:val="clear" w:color="auto" w:fill="auto"/>
        <w:tabs>
          <w:tab w:val="left" w:pos="702"/>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9C4D37" w:rsidRPr="00AC3234" w:rsidRDefault="009C4D37" w:rsidP="00AC3234">
      <w:pPr>
        <w:pStyle w:val="40"/>
        <w:numPr>
          <w:ilvl w:val="1"/>
          <w:numId w:val="24"/>
        </w:numPr>
        <w:shd w:val="clear" w:color="auto" w:fill="auto"/>
        <w:tabs>
          <w:tab w:val="left" w:pos="682"/>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lastRenderedPageBreak/>
        <w:t>Ліквідація Підприємства здійснюється ліквідаційною комісією, яка утворюється Засновником або за рішенням суду.</w:t>
      </w:r>
    </w:p>
    <w:p w:rsidR="009C4D37" w:rsidRPr="00AC3234" w:rsidRDefault="009C4D37" w:rsidP="00AC3234">
      <w:pPr>
        <w:pStyle w:val="40"/>
        <w:numPr>
          <w:ilvl w:val="1"/>
          <w:numId w:val="24"/>
        </w:numPr>
        <w:shd w:val="clear" w:color="auto" w:fill="auto"/>
        <w:tabs>
          <w:tab w:val="left" w:pos="678"/>
        </w:tabs>
        <w:spacing w:before="0"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9C4D37" w:rsidRPr="00AC3234" w:rsidRDefault="009C4D37" w:rsidP="00AC3234">
      <w:pPr>
        <w:pStyle w:val="40"/>
        <w:numPr>
          <w:ilvl w:val="1"/>
          <w:numId w:val="24"/>
        </w:numPr>
        <w:shd w:val="clear" w:color="auto" w:fill="auto"/>
        <w:tabs>
          <w:tab w:val="left" w:pos="582"/>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 xml:space="preserve">Ліквідаційна комісія розміщує у друкованих засобах масової інформації повідомлення про припинення юридичної особи та про порядок і строк </w:t>
      </w:r>
      <w:proofErr w:type="spellStart"/>
      <w:r w:rsidRPr="00AC3234">
        <w:rPr>
          <w:rStyle w:val="30"/>
          <w:rFonts w:ascii="Times New Roman" w:hAnsi="Times New Roman" w:cs="Times New Roman"/>
          <w:color w:val="auto"/>
          <w:sz w:val="24"/>
          <w:szCs w:val="24"/>
        </w:rPr>
        <w:t>заявлення</w:t>
      </w:r>
      <w:proofErr w:type="spellEnd"/>
      <w:r w:rsidRPr="00AC3234">
        <w:rPr>
          <w:rStyle w:val="30"/>
          <w:rFonts w:ascii="Times New Roman" w:hAnsi="Times New Roman" w:cs="Times New Roman"/>
          <w:color w:val="auto"/>
          <w:sz w:val="24"/>
          <w:szCs w:val="24"/>
        </w:rPr>
        <w:t xml:space="preserve"> кредиторами вимог до неї, а наявних (відомих) кредиторів повідомляє особисто в письмовій формі у визначені законодавством строки.</w:t>
      </w:r>
    </w:p>
    <w:p w:rsidR="009C4D37" w:rsidRPr="00AC3234" w:rsidRDefault="009C4D37" w:rsidP="00AC3234">
      <w:pPr>
        <w:pStyle w:val="40"/>
        <w:shd w:val="clear" w:color="auto" w:fill="auto"/>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Одночасно ліквідаційна комісія вживає усіх необхідних заходів зі стягнення дебіторської заборгованості Підприємства.</w:t>
      </w:r>
    </w:p>
    <w:p w:rsidR="009C4D37" w:rsidRPr="00AC3234" w:rsidRDefault="009C4D37" w:rsidP="00AC3234">
      <w:pPr>
        <w:pStyle w:val="40"/>
        <w:numPr>
          <w:ilvl w:val="1"/>
          <w:numId w:val="24"/>
        </w:numPr>
        <w:shd w:val="clear" w:color="auto" w:fill="auto"/>
        <w:tabs>
          <w:tab w:val="left" w:pos="663"/>
        </w:tabs>
        <w:spacing w:before="0" w:after="20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9C4D37" w:rsidRPr="00AC3234" w:rsidRDefault="009C4D37" w:rsidP="00AC3234">
      <w:pPr>
        <w:pStyle w:val="40"/>
        <w:shd w:val="clear" w:color="auto" w:fill="auto"/>
        <w:spacing w:before="240" w:after="114" w:line="190" w:lineRule="exact"/>
        <w:ind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Ліквідаційна комісія виступає в суді від імені Підприємства, що ліквідується.</w:t>
      </w:r>
    </w:p>
    <w:p w:rsidR="009C4D37" w:rsidRPr="00AC3234" w:rsidRDefault="009C4D37" w:rsidP="00AC3234">
      <w:pPr>
        <w:pStyle w:val="40"/>
        <w:numPr>
          <w:ilvl w:val="1"/>
          <w:numId w:val="24"/>
        </w:numPr>
        <w:shd w:val="clear" w:color="auto" w:fill="auto"/>
        <w:tabs>
          <w:tab w:val="left" w:pos="639"/>
        </w:tabs>
        <w:spacing w:before="0" w:after="124"/>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Черговість та порядок задоволення вимог кредиторів визначаються відповідно до законодавства.</w:t>
      </w:r>
    </w:p>
    <w:p w:rsidR="009C4D37" w:rsidRPr="00AC3234" w:rsidRDefault="009C4D37" w:rsidP="00AC3234">
      <w:pPr>
        <w:pStyle w:val="40"/>
        <w:numPr>
          <w:ilvl w:val="1"/>
          <w:numId w:val="24"/>
        </w:numPr>
        <w:shd w:val="clear" w:color="auto" w:fill="auto"/>
        <w:tabs>
          <w:tab w:val="left" w:pos="682"/>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9C4D37" w:rsidRPr="00AC3234" w:rsidRDefault="009C4D37" w:rsidP="00AC3234">
      <w:pPr>
        <w:pStyle w:val="40"/>
        <w:numPr>
          <w:ilvl w:val="1"/>
          <w:numId w:val="24"/>
        </w:numPr>
        <w:shd w:val="clear" w:color="auto" w:fill="auto"/>
        <w:tabs>
          <w:tab w:val="left" w:pos="630"/>
        </w:tabs>
        <w:spacing w:before="0" w:after="21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9C4D37" w:rsidRPr="0077007F" w:rsidRDefault="009C4D37" w:rsidP="00AC3234">
      <w:pPr>
        <w:pStyle w:val="40"/>
        <w:numPr>
          <w:ilvl w:val="1"/>
          <w:numId w:val="24"/>
        </w:numPr>
        <w:shd w:val="clear" w:color="auto" w:fill="auto"/>
        <w:tabs>
          <w:tab w:val="left" w:pos="711"/>
        </w:tabs>
        <w:spacing w:before="240" w:after="218" w:line="190" w:lineRule="exact"/>
        <w:ind w:firstLine="0"/>
        <w:rPr>
          <w:rStyle w:val="30"/>
          <w:rFonts w:ascii="Times New Roman" w:hAnsi="Times New Roman" w:cs="Times New Roman"/>
          <w:color w:val="auto"/>
          <w:sz w:val="24"/>
          <w:szCs w:val="24"/>
          <w:shd w:val="clear" w:color="auto" w:fill="auto"/>
          <w:lang w:val="ru-RU"/>
        </w:rPr>
      </w:pPr>
      <w:r w:rsidRPr="00AC3234">
        <w:rPr>
          <w:rStyle w:val="30"/>
          <w:rFonts w:ascii="Times New Roman" w:hAnsi="Times New Roman" w:cs="Times New Roman"/>
          <w:color w:val="auto"/>
          <w:sz w:val="24"/>
          <w:szCs w:val="24"/>
        </w:rPr>
        <w:t>Все, що не передбачено цим Статутом, регулюється законодавством України.</w:t>
      </w:r>
    </w:p>
    <w:p w:rsidR="0077007F" w:rsidRDefault="0077007F" w:rsidP="0077007F">
      <w:pPr>
        <w:pStyle w:val="40"/>
        <w:shd w:val="clear" w:color="auto" w:fill="auto"/>
        <w:tabs>
          <w:tab w:val="left" w:pos="711"/>
        </w:tabs>
        <w:spacing w:before="240" w:after="218" w:line="190" w:lineRule="exact"/>
        <w:ind w:firstLine="0"/>
        <w:rPr>
          <w:rStyle w:val="30"/>
          <w:rFonts w:ascii="Times New Roman" w:hAnsi="Times New Roman" w:cs="Times New Roman"/>
          <w:color w:val="auto"/>
          <w:sz w:val="24"/>
          <w:szCs w:val="24"/>
        </w:rPr>
      </w:pPr>
    </w:p>
    <w:p w:rsidR="0077007F" w:rsidRDefault="0077007F" w:rsidP="0077007F">
      <w:pPr>
        <w:pStyle w:val="40"/>
        <w:shd w:val="clear" w:color="auto" w:fill="auto"/>
        <w:tabs>
          <w:tab w:val="left" w:pos="711"/>
        </w:tabs>
        <w:spacing w:before="240" w:after="218" w:line="190" w:lineRule="exact"/>
        <w:ind w:firstLine="0"/>
        <w:rPr>
          <w:rStyle w:val="30"/>
          <w:rFonts w:ascii="Times New Roman" w:hAnsi="Times New Roman" w:cs="Times New Roman"/>
          <w:color w:val="auto"/>
          <w:sz w:val="24"/>
          <w:szCs w:val="24"/>
        </w:rPr>
      </w:pPr>
    </w:p>
    <w:p w:rsidR="009C4D37" w:rsidRPr="00AC3234" w:rsidRDefault="009C4D37" w:rsidP="00CA1E07">
      <w:pPr>
        <w:pStyle w:val="50"/>
        <w:keepNext/>
        <w:keepLines/>
        <w:numPr>
          <w:ilvl w:val="0"/>
          <w:numId w:val="24"/>
        </w:numPr>
        <w:shd w:val="clear" w:color="auto" w:fill="auto"/>
        <w:tabs>
          <w:tab w:val="left" w:pos="418"/>
        </w:tabs>
        <w:spacing w:before="240" w:after="118" w:line="190" w:lineRule="exact"/>
        <w:ind w:right="20"/>
        <w:rPr>
          <w:rFonts w:ascii="Times New Roman" w:hAnsi="Times New Roman" w:cs="Times New Roman"/>
          <w:b/>
          <w:sz w:val="24"/>
          <w:szCs w:val="24"/>
        </w:rPr>
      </w:pPr>
      <w:bookmarkStart w:id="12" w:name="bookmark86"/>
      <w:r w:rsidRPr="00AC3234">
        <w:rPr>
          <w:rFonts w:ascii="Times New Roman" w:hAnsi="Times New Roman" w:cs="Times New Roman"/>
          <w:b/>
          <w:sz w:val="24"/>
          <w:szCs w:val="24"/>
        </w:rPr>
        <w:t>ПОРЯДОК ВНЕСЕННЯ ЗМІН ДО СТАТУТУ ПІДПРИЄМСТВА</w:t>
      </w:r>
      <w:bookmarkEnd w:id="12"/>
    </w:p>
    <w:p w:rsidR="009C4D37" w:rsidRPr="00AC3234" w:rsidRDefault="009C4D37" w:rsidP="00AC3234">
      <w:pPr>
        <w:pStyle w:val="40"/>
        <w:numPr>
          <w:ilvl w:val="1"/>
          <w:numId w:val="24"/>
        </w:numPr>
        <w:shd w:val="clear" w:color="auto" w:fill="auto"/>
        <w:tabs>
          <w:tab w:val="left" w:pos="582"/>
        </w:tabs>
        <w:spacing w:before="0" w:after="116" w:line="298" w:lineRule="exact"/>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Зміни до цього Статуту вносяться за рішенням Засновника, шляхом викладення Статуту у новій редакції.</w:t>
      </w:r>
    </w:p>
    <w:p w:rsidR="00DE1EB7" w:rsidRPr="00AC3234" w:rsidRDefault="009C4D37" w:rsidP="00AC3234">
      <w:pPr>
        <w:pStyle w:val="40"/>
        <w:numPr>
          <w:ilvl w:val="1"/>
          <w:numId w:val="24"/>
        </w:numPr>
        <w:shd w:val="clear" w:color="auto" w:fill="auto"/>
        <w:tabs>
          <w:tab w:val="left" w:pos="644"/>
        </w:tabs>
        <w:spacing w:before="0" w:after="0"/>
        <w:ind w:right="20" w:firstLine="0"/>
        <w:rPr>
          <w:rFonts w:ascii="Times New Roman" w:hAnsi="Times New Roman" w:cs="Times New Roman"/>
          <w:sz w:val="24"/>
          <w:szCs w:val="24"/>
        </w:rPr>
      </w:pPr>
      <w:r w:rsidRPr="00AC3234">
        <w:rPr>
          <w:rStyle w:val="30"/>
          <w:rFonts w:ascii="Times New Roman" w:hAnsi="Times New Roman" w:cs="Times New Roman"/>
          <w:color w:val="auto"/>
          <w:sz w:val="24"/>
          <w:szCs w:val="24"/>
        </w:rPr>
        <w:t>Зміни до цього Статуту підлягають обов'язковій державній реєстрації у порядку, встановленому законодавством Україн</w:t>
      </w:r>
      <w:r w:rsidR="00DE1EB7" w:rsidRPr="00AC3234">
        <w:rPr>
          <w:rStyle w:val="30"/>
          <w:rFonts w:ascii="Times New Roman" w:hAnsi="Times New Roman" w:cs="Times New Roman"/>
          <w:color w:val="auto"/>
          <w:sz w:val="24"/>
          <w:szCs w:val="24"/>
        </w:rPr>
        <w:t>и.</w:t>
      </w:r>
    </w:p>
    <w:p w:rsidR="00DE1EB7" w:rsidRPr="00AC3234" w:rsidRDefault="00DE1EB7" w:rsidP="00AC3234">
      <w:pPr>
        <w:rPr>
          <w:rFonts w:ascii="Times New Roman" w:hAnsi="Times New Roman" w:cs="Times New Roman"/>
        </w:rPr>
      </w:pPr>
    </w:p>
    <w:p w:rsidR="009C4D37" w:rsidRPr="00AC3234" w:rsidRDefault="00DE1EB7" w:rsidP="00AC3234">
      <w:pPr>
        <w:rPr>
          <w:rFonts w:ascii="Times New Roman" w:hAnsi="Times New Roman" w:cs="Times New Roman"/>
        </w:rPr>
        <w:sectPr w:rsidR="009C4D37" w:rsidRPr="00AC3234" w:rsidSect="009C4D37">
          <w:pgSz w:w="11909" w:h="16838"/>
          <w:pgMar w:top="801" w:right="1128" w:bottom="1243" w:left="1132" w:header="0" w:footer="3" w:gutter="0"/>
          <w:cols w:space="720"/>
          <w:noEndnote/>
          <w:docGrid w:linePitch="360"/>
        </w:sectPr>
      </w:pPr>
      <w:r w:rsidRPr="00AC3234">
        <w:rPr>
          <w:rFonts w:ascii="Times New Roman" w:hAnsi="Times New Roman" w:cs="Times New Roman"/>
        </w:rPr>
        <w:t>_____________________________________________________________________________________</w:t>
      </w:r>
    </w:p>
    <w:p w:rsidR="00607A6F" w:rsidRDefault="00607A6F" w:rsidP="0077007F">
      <w:pPr>
        <w:jc w:val="both"/>
        <w:rPr>
          <w:rFonts w:ascii="Times New Roman" w:hAnsi="Times New Roman" w:cs="Times New Roman"/>
          <w:sz w:val="24"/>
          <w:szCs w:val="24"/>
        </w:rPr>
      </w:pPr>
    </w:p>
    <w:sectPr w:rsidR="00607A6F" w:rsidSect="00C16F2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989" w:rsidRDefault="00025989" w:rsidP="00AC3234">
      <w:pPr>
        <w:spacing w:after="0" w:line="240" w:lineRule="auto"/>
      </w:pPr>
      <w:r>
        <w:separator/>
      </w:r>
    </w:p>
  </w:endnote>
  <w:endnote w:type="continuationSeparator" w:id="0">
    <w:p w:rsidR="00025989" w:rsidRDefault="00025989" w:rsidP="00AC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ont290">
    <w:altName w:val="Times New Roman"/>
    <w:charset w:val="CC"/>
    <w:family w:val="auto"/>
    <w:pitch w:val="variable"/>
  </w:font>
  <w:font w:name="font291">
    <w:altName w:val="Times New Roman"/>
    <w:charset w:val="CC"/>
    <w:family w:val="auto"/>
    <w:pitch w:val="variable"/>
  </w:font>
  <w:font w:name="font292">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989" w:rsidRDefault="00025989" w:rsidP="00AC3234">
      <w:pPr>
        <w:spacing w:after="0" w:line="240" w:lineRule="auto"/>
      </w:pPr>
      <w:r>
        <w:separator/>
      </w:r>
    </w:p>
  </w:footnote>
  <w:footnote w:type="continuationSeparator" w:id="0">
    <w:p w:rsidR="00025989" w:rsidRDefault="00025989" w:rsidP="00AC32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7E0076"/>
    <w:multiLevelType w:val="multilevel"/>
    <w:tmpl w:val="ADDEB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4D0053"/>
    <w:multiLevelType w:val="multilevel"/>
    <w:tmpl w:val="62BAD8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994F93"/>
    <w:multiLevelType w:val="multilevel"/>
    <w:tmpl w:val="11626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7"/>
      <w:numFmt w:val="bullet"/>
      <w:lvlText w:val="-"/>
      <w:lvlJc w:val="left"/>
      <w:pPr>
        <w:ind w:left="2880" w:hanging="360"/>
      </w:pPr>
      <w:rPr>
        <w:rFonts w:ascii="Times New Roman" w:eastAsia="Times New Roman"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E25256"/>
    <w:multiLevelType w:val="hybridMultilevel"/>
    <w:tmpl w:val="0234D6EC"/>
    <w:lvl w:ilvl="0" w:tplc="29AC334A">
      <w:start w:val="1"/>
      <w:numFmt w:val="decimal"/>
      <w:lvlText w:val="%1."/>
      <w:lvlJc w:val="left"/>
      <w:pPr>
        <w:ind w:left="795" w:hanging="435"/>
      </w:pPr>
      <w:rPr>
        <w:rFonts w:ascii="Arial" w:eastAsia="Times New Roman" w:hAnsi="Arial" w:cs="Arial" w:hint="default"/>
        <w:color w:val="333333"/>
        <w:sz w:val="1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60174D6"/>
    <w:multiLevelType w:val="multilevel"/>
    <w:tmpl w:val="168673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08022E"/>
    <w:multiLevelType w:val="multilevel"/>
    <w:tmpl w:val="A8D69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6941A9D"/>
    <w:multiLevelType w:val="multilevel"/>
    <w:tmpl w:val="6E0E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A87B00"/>
    <w:multiLevelType w:val="multilevel"/>
    <w:tmpl w:val="1360B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1108A3"/>
    <w:multiLevelType w:val="hybridMultilevel"/>
    <w:tmpl w:val="2402BD14"/>
    <w:lvl w:ilvl="0" w:tplc="A96C3CA6">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10">
    <w:nsid w:val="1CC7390A"/>
    <w:multiLevelType w:val="hybridMultilevel"/>
    <w:tmpl w:val="410601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AB9367F"/>
    <w:multiLevelType w:val="hybridMultilevel"/>
    <w:tmpl w:val="10248BE8"/>
    <w:lvl w:ilvl="0" w:tplc="C5166996">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35012108"/>
    <w:multiLevelType w:val="multilevel"/>
    <w:tmpl w:val="B1D84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346396"/>
    <w:multiLevelType w:val="multilevel"/>
    <w:tmpl w:val="7270B0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722A82"/>
    <w:multiLevelType w:val="hybridMultilevel"/>
    <w:tmpl w:val="DC14A99A"/>
    <w:lvl w:ilvl="0" w:tplc="94E23EC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421F4E22"/>
    <w:multiLevelType w:val="multilevel"/>
    <w:tmpl w:val="53DEE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93B2FF3"/>
    <w:multiLevelType w:val="hybridMultilevel"/>
    <w:tmpl w:val="4E1A965C"/>
    <w:lvl w:ilvl="0" w:tplc="BE4E6C68">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17">
    <w:nsid w:val="499A6CC8"/>
    <w:multiLevelType w:val="multilevel"/>
    <w:tmpl w:val="2BA4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AB6B33"/>
    <w:multiLevelType w:val="hybridMultilevel"/>
    <w:tmpl w:val="BC84BCFA"/>
    <w:lvl w:ilvl="0" w:tplc="D4706CA0">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07858FB"/>
    <w:multiLevelType w:val="multilevel"/>
    <w:tmpl w:val="225C77DA"/>
    <w:lvl w:ilvl="0">
      <w:start w:val="1"/>
      <w:numFmt w:val="decimal"/>
      <w:lvlText w:val="%1."/>
      <w:lvlJc w:val="left"/>
      <w:pPr>
        <w:tabs>
          <w:tab w:val="num" w:pos="720"/>
        </w:tabs>
        <w:ind w:left="720" w:hanging="360"/>
      </w:pPr>
    </w:lvl>
    <w:lvl w:ilvl="1">
      <w:start w:val="5"/>
      <w:numFmt w:val="decimal"/>
      <w:lvlText w:val="%2."/>
      <w:lvlJc w:val="left"/>
      <w:pPr>
        <w:ind w:left="1440" w:hanging="360"/>
      </w:pPr>
      <w:rPr>
        <w:rFonts w:ascii="Times New Roman" w:hAnsi="Times New Roman"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7513B2"/>
    <w:multiLevelType w:val="multilevel"/>
    <w:tmpl w:val="50AA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72E477A"/>
    <w:multiLevelType w:val="multilevel"/>
    <w:tmpl w:val="92D212C2"/>
    <w:lvl w:ilvl="0">
      <w:start w:val="1"/>
      <w:numFmt w:val="bullet"/>
      <w:lvlText w:val="-"/>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6D696B"/>
    <w:multiLevelType w:val="hybridMultilevel"/>
    <w:tmpl w:val="D7A67B52"/>
    <w:lvl w:ilvl="0" w:tplc="928EE53C">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3">
    <w:nsid w:val="6CEA0A6F"/>
    <w:multiLevelType w:val="multilevel"/>
    <w:tmpl w:val="0FA6BC04"/>
    <w:lvl w:ilvl="0">
      <w:start w:val="6"/>
      <w:numFmt w:val="decimal"/>
      <w:lvlText w:val="7.%1."/>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B64035"/>
    <w:multiLevelType w:val="multilevel"/>
    <w:tmpl w:val="F9442FA2"/>
    <w:lvl w:ilvl="0">
      <w:start w:val="4"/>
      <w:numFmt w:val="decimal"/>
      <w:lvlText w:val="6.2.%1."/>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137CBE"/>
    <w:multiLevelType w:val="multilevel"/>
    <w:tmpl w:val="8FD45FD4"/>
    <w:lvl w:ilvl="0">
      <w:start w:val="1"/>
      <w:numFmt w:val="decimal"/>
      <w:lvlText w:val="%1."/>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1">
      <w:start w:val="1"/>
      <w:numFmt w:val="decimal"/>
      <w:lvlText w:val="%1.%2."/>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2">
      <w:start w:val="1"/>
      <w:numFmt w:val="decimal"/>
      <w:lvlText w:val="%1.%2.%3."/>
      <w:lvlJc w:val="left"/>
      <w:rPr>
        <w:rFonts w:ascii="Arial" w:eastAsia="Arial" w:hAnsi="Arial" w:cs="Arial"/>
        <w:b w:val="0"/>
        <w:bCs w:val="0"/>
        <w:i w:val="0"/>
        <w:iCs w:val="0"/>
        <w:smallCaps w:val="0"/>
        <w:strike w:val="0"/>
        <w:color w:val="000000"/>
        <w:spacing w:val="10"/>
        <w:w w:val="100"/>
        <w:position w:val="0"/>
        <w:sz w:val="19"/>
        <w:szCs w:val="19"/>
        <w:u w:val="none"/>
        <w:lang w:val="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131614"/>
    <w:multiLevelType w:val="multilevel"/>
    <w:tmpl w:val="612657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2B2897"/>
    <w:multiLevelType w:val="multilevel"/>
    <w:tmpl w:val="E94CC8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F465FA"/>
    <w:multiLevelType w:val="multilevel"/>
    <w:tmpl w:val="D85AAC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A6682"/>
    <w:multiLevelType w:val="multilevel"/>
    <w:tmpl w:val="BA70D7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4D35C1"/>
    <w:multiLevelType w:val="multilevel"/>
    <w:tmpl w:val="F498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F3B5F93"/>
    <w:multiLevelType w:val="hybridMultilevel"/>
    <w:tmpl w:val="2334E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6"/>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5"/>
  </w:num>
  <w:num w:numId="9">
    <w:abstractNumId w:val="17"/>
  </w:num>
  <w:num w:numId="10">
    <w:abstractNumId w:val="10"/>
  </w:num>
  <w:num w:numId="11">
    <w:abstractNumId w:val="14"/>
  </w:num>
  <w:num w:numId="12">
    <w:abstractNumId w:val="20"/>
  </w:num>
  <w:num w:numId="13">
    <w:abstractNumId w:val="12"/>
  </w:num>
  <w:num w:numId="14">
    <w:abstractNumId w:val="1"/>
  </w:num>
  <w:num w:numId="15">
    <w:abstractNumId w:val="8"/>
  </w:num>
  <w:num w:numId="16">
    <w:abstractNumId w:val="5"/>
  </w:num>
  <w:num w:numId="17">
    <w:abstractNumId w:val="13"/>
  </w:num>
  <w:num w:numId="18">
    <w:abstractNumId w:val="28"/>
  </w:num>
  <w:num w:numId="19">
    <w:abstractNumId w:val="27"/>
  </w:num>
  <w:num w:numId="20">
    <w:abstractNumId w:val="3"/>
  </w:num>
  <w:num w:numId="21">
    <w:abstractNumId w:val="29"/>
  </w:num>
  <w:num w:numId="22">
    <w:abstractNumId w:val="2"/>
  </w:num>
  <w:num w:numId="23">
    <w:abstractNumId w:val="26"/>
  </w:num>
  <w:num w:numId="24">
    <w:abstractNumId w:val="25"/>
  </w:num>
  <w:num w:numId="25">
    <w:abstractNumId w:val="21"/>
  </w:num>
  <w:num w:numId="26">
    <w:abstractNumId w:val="24"/>
  </w:num>
  <w:num w:numId="27">
    <w:abstractNumId w:val="23"/>
  </w:num>
  <w:num w:numId="28">
    <w:abstractNumId w:val="18"/>
  </w:num>
  <w:num w:numId="29">
    <w:abstractNumId w:val="7"/>
  </w:num>
  <w:num w:numId="30">
    <w:abstractNumId w:val="31"/>
  </w:num>
  <w:num w:numId="31">
    <w:abstractNumId w:val="19"/>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70"/>
    <w:rsid w:val="00025989"/>
    <w:rsid w:val="00037D91"/>
    <w:rsid w:val="00055163"/>
    <w:rsid w:val="00083B5F"/>
    <w:rsid w:val="000A7B51"/>
    <w:rsid w:val="000C01A7"/>
    <w:rsid w:val="000D108C"/>
    <w:rsid w:val="000D2339"/>
    <w:rsid w:val="000D7830"/>
    <w:rsid w:val="000F3397"/>
    <w:rsid w:val="000F4E51"/>
    <w:rsid w:val="00134B0E"/>
    <w:rsid w:val="00151FD2"/>
    <w:rsid w:val="001E2517"/>
    <w:rsid w:val="0023363C"/>
    <w:rsid w:val="00243988"/>
    <w:rsid w:val="0025020C"/>
    <w:rsid w:val="00281C45"/>
    <w:rsid w:val="00283262"/>
    <w:rsid w:val="002E6B66"/>
    <w:rsid w:val="00307731"/>
    <w:rsid w:val="00310E59"/>
    <w:rsid w:val="003122F4"/>
    <w:rsid w:val="00334104"/>
    <w:rsid w:val="003565DC"/>
    <w:rsid w:val="003568C0"/>
    <w:rsid w:val="00365457"/>
    <w:rsid w:val="00372B26"/>
    <w:rsid w:val="003B7E5F"/>
    <w:rsid w:val="003C2B4A"/>
    <w:rsid w:val="003E5FE0"/>
    <w:rsid w:val="003F0D3A"/>
    <w:rsid w:val="00421D43"/>
    <w:rsid w:val="004803AB"/>
    <w:rsid w:val="004930FE"/>
    <w:rsid w:val="004A2070"/>
    <w:rsid w:val="004B7D26"/>
    <w:rsid w:val="004F0D54"/>
    <w:rsid w:val="00507916"/>
    <w:rsid w:val="005147E2"/>
    <w:rsid w:val="00557C29"/>
    <w:rsid w:val="00570EAC"/>
    <w:rsid w:val="005A5015"/>
    <w:rsid w:val="005D40B5"/>
    <w:rsid w:val="005D6E08"/>
    <w:rsid w:val="005F0553"/>
    <w:rsid w:val="005F1502"/>
    <w:rsid w:val="005F1945"/>
    <w:rsid w:val="005F4751"/>
    <w:rsid w:val="00607A6F"/>
    <w:rsid w:val="00626F0F"/>
    <w:rsid w:val="00641E3A"/>
    <w:rsid w:val="006B6E39"/>
    <w:rsid w:val="006C46D5"/>
    <w:rsid w:val="006D2F88"/>
    <w:rsid w:val="006D56A6"/>
    <w:rsid w:val="007005C1"/>
    <w:rsid w:val="00737186"/>
    <w:rsid w:val="00750201"/>
    <w:rsid w:val="0077007F"/>
    <w:rsid w:val="007A035D"/>
    <w:rsid w:val="007A740F"/>
    <w:rsid w:val="007F3AC5"/>
    <w:rsid w:val="008040C9"/>
    <w:rsid w:val="00874A43"/>
    <w:rsid w:val="00883FC6"/>
    <w:rsid w:val="008B406A"/>
    <w:rsid w:val="008D6218"/>
    <w:rsid w:val="008F3C7A"/>
    <w:rsid w:val="008F542F"/>
    <w:rsid w:val="008F6C17"/>
    <w:rsid w:val="009228EE"/>
    <w:rsid w:val="00924B88"/>
    <w:rsid w:val="00944323"/>
    <w:rsid w:val="009C4D37"/>
    <w:rsid w:val="00A3187C"/>
    <w:rsid w:val="00A336E8"/>
    <w:rsid w:val="00A52EE3"/>
    <w:rsid w:val="00A56E02"/>
    <w:rsid w:val="00A67BD6"/>
    <w:rsid w:val="00A8338D"/>
    <w:rsid w:val="00A96853"/>
    <w:rsid w:val="00AC3234"/>
    <w:rsid w:val="00B45B01"/>
    <w:rsid w:val="00B5505F"/>
    <w:rsid w:val="00B62C83"/>
    <w:rsid w:val="00BA04A7"/>
    <w:rsid w:val="00BA5C00"/>
    <w:rsid w:val="00BC1F0A"/>
    <w:rsid w:val="00BE42FF"/>
    <w:rsid w:val="00C16F2C"/>
    <w:rsid w:val="00C17BD9"/>
    <w:rsid w:val="00C5477E"/>
    <w:rsid w:val="00C6595D"/>
    <w:rsid w:val="00C71551"/>
    <w:rsid w:val="00CA1E07"/>
    <w:rsid w:val="00CA3969"/>
    <w:rsid w:val="00CB2090"/>
    <w:rsid w:val="00CB6009"/>
    <w:rsid w:val="00CF6912"/>
    <w:rsid w:val="00D071D3"/>
    <w:rsid w:val="00D20854"/>
    <w:rsid w:val="00D23B3E"/>
    <w:rsid w:val="00D66BC6"/>
    <w:rsid w:val="00D674D6"/>
    <w:rsid w:val="00D67A4D"/>
    <w:rsid w:val="00D8375E"/>
    <w:rsid w:val="00DA7BCC"/>
    <w:rsid w:val="00DB3466"/>
    <w:rsid w:val="00DD5493"/>
    <w:rsid w:val="00DE1EB7"/>
    <w:rsid w:val="00E64649"/>
    <w:rsid w:val="00E84445"/>
    <w:rsid w:val="00E93435"/>
    <w:rsid w:val="00EE16AA"/>
    <w:rsid w:val="00F0051D"/>
    <w:rsid w:val="00F1394F"/>
    <w:rsid w:val="00F20AFC"/>
    <w:rsid w:val="00F375DE"/>
    <w:rsid w:val="00F423AD"/>
    <w:rsid w:val="00F57935"/>
    <w:rsid w:val="00F7465C"/>
    <w:rsid w:val="00F95A3C"/>
    <w:rsid w:val="00FC11B4"/>
    <w:rsid w:val="00FC19B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2070"/>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eastAsia="ar-SA"/>
    </w:rPr>
  </w:style>
  <w:style w:type="paragraph" w:styleId="2">
    <w:name w:val="heading 2"/>
    <w:basedOn w:val="a"/>
    <w:next w:val="a"/>
    <w:link w:val="20"/>
    <w:uiPriority w:val="9"/>
    <w:unhideWhenUsed/>
    <w:qFormat/>
    <w:rsid w:val="009C4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070"/>
    <w:rPr>
      <w:rFonts w:ascii="Times New Roman" w:eastAsia="Lucida Sans Unicode" w:hAnsi="Times New Roman" w:cs="Times New Roman"/>
      <w:b/>
      <w:bCs/>
      <w:sz w:val="28"/>
      <w:szCs w:val="28"/>
      <w:lang w:eastAsia="ar-SA"/>
    </w:rPr>
  </w:style>
  <w:style w:type="character" w:styleId="a3">
    <w:name w:val="Strong"/>
    <w:basedOn w:val="a0"/>
    <w:qFormat/>
    <w:rsid w:val="004A2070"/>
    <w:rPr>
      <w:b/>
      <w:bCs/>
    </w:rPr>
  </w:style>
  <w:style w:type="paragraph" w:styleId="a4">
    <w:name w:val="Body Text Indent"/>
    <w:basedOn w:val="a"/>
    <w:link w:val="a5"/>
    <w:rsid w:val="004A2070"/>
    <w:pPr>
      <w:widowControl w:val="0"/>
      <w:suppressAutoHyphens/>
      <w:spacing w:after="0" w:line="240" w:lineRule="auto"/>
      <w:ind w:left="2694" w:hanging="2694"/>
      <w:jc w:val="both"/>
    </w:pPr>
    <w:rPr>
      <w:rFonts w:ascii="Times New Roman" w:eastAsia="Lucida Sans Unicode" w:hAnsi="Times New Roman" w:cs="Times New Roman"/>
      <w:sz w:val="28"/>
      <w:szCs w:val="28"/>
      <w:lang w:eastAsia="ar-SA"/>
    </w:rPr>
  </w:style>
  <w:style w:type="character" w:customStyle="1" w:styleId="a5">
    <w:name w:val="Основний текст з відступом Знак"/>
    <w:basedOn w:val="a0"/>
    <w:link w:val="a4"/>
    <w:rsid w:val="004A2070"/>
    <w:rPr>
      <w:rFonts w:ascii="Times New Roman" w:eastAsia="Lucida Sans Unicode" w:hAnsi="Times New Roman" w:cs="Times New Roman"/>
      <w:sz w:val="28"/>
      <w:szCs w:val="28"/>
      <w:lang w:eastAsia="ar-SA"/>
    </w:rPr>
  </w:style>
  <w:style w:type="paragraph" w:styleId="a6">
    <w:name w:val="Balloon Text"/>
    <w:basedOn w:val="a"/>
    <w:link w:val="a7"/>
    <w:uiPriority w:val="99"/>
    <w:semiHidden/>
    <w:unhideWhenUsed/>
    <w:rsid w:val="004A207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A2070"/>
    <w:rPr>
      <w:rFonts w:ascii="Tahoma" w:hAnsi="Tahoma" w:cs="Tahoma"/>
      <w:sz w:val="16"/>
      <w:szCs w:val="16"/>
    </w:rPr>
  </w:style>
  <w:style w:type="paragraph" w:styleId="a8">
    <w:name w:val="List Paragraph"/>
    <w:basedOn w:val="a"/>
    <w:uiPriority w:val="34"/>
    <w:qFormat/>
    <w:rsid w:val="00307731"/>
    <w:pPr>
      <w:ind w:left="720"/>
      <w:contextualSpacing/>
    </w:pPr>
  </w:style>
  <w:style w:type="character" w:customStyle="1" w:styleId="apple-converted-space">
    <w:name w:val="apple-converted-space"/>
    <w:basedOn w:val="a0"/>
    <w:rsid w:val="000D7830"/>
  </w:style>
  <w:style w:type="paragraph" w:customStyle="1" w:styleId="11">
    <w:name w:val="Обычный (веб)1"/>
    <w:rsid w:val="004930FE"/>
    <w:pPr>
      <w:widowControl w:val="0"/>
      <w:suppressAutoHyphens/>
    </w:pPr>
    <w:rPr>
      <w:rFonts w:ascii="Calibri" w:eastAsia="SimSun" w:hAnsi="Calibri" w:cs="font290"/>
      <w:kern w:val="1"/>
      <w:lang w:eastAsia="ar-SA"/>
    </w:rPr>
  </w:style>
  <w:style w:type="paragraph" w:customStyle="1" w:styleId="21">
    <w:name w:val="Обычный (веб)2"/>
    <w:rsid w:val="00D071D3"/>
    <w:pPr>
      <w:widowControl w:val="0"/>
      <w:suppressAutoHyphens/>
    </w:pPr>
    <w:rPr>
      <w:rFonts w:ascii="Calibri" w:eastAsia="SimSun" w:hAnsi="Calibri" w:cs="font290"/>
      <w:kern w:val="1"/>
      <w:lang w:eastAsia="ar-SA"/>
    </w:rPr>
  </w:style>
  <w:style w:type="paragraph" w:customStyle="1" w:styleId="3">
    <w:name w:val="Обычный (веб)3"/>
    <w:rsid w:val="002E6B66"/>
    <w:pPr>
      <w:widowControl w:val="0"/>
      <w:suppressAutoHyphens/>
    </w:pPr>
    <w:rPr>
      <w:rFonts w:ascii="Calibri" w:eastAsia="SimSun" w:hAnsi="Calibri" w:cs="font291"/>
      <w:kern w:val="1"/>
      <w:lang w:eastAsia="ar-SA"/>
    </w:rPr>
  </w:style>
  <w:style w:type="character" w:customStyle="1" w:styleId="rvts0">
    <w:name w:val="rvts0"/>
    <w:basedOn w:val="a0"/>
    <w:uiPriority w:val="99"/>
    <w:rsid w:val="00FC19B0"/>
  </w:style>
  <w:style w:type="paragraph" w:customStyle="1" w:styleId="rvps2">
    <w:name w:val="rvps2"/>
    <w:basedOn w:val="a"/>
    <w:rsid w:val="00E6464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E64649"/>
    <w:rPr>
      <w:color w:val="0000FF"/>
      <w:u w:val="single"/>
    </w:rPr>
  </w:style>
  <w:style w:type="character" w:customStyle="1" w:styleId="rvts46">
    <w:name w:val="rvts46"/>
    <w:basedOn w:val="a0"/>
    <w:rsid w:val="008040C9"/>
  </w:style>
  <w:style w:type="paragraph" w:customStyle="1" w:styleId="rvps7">
    <w:name w:val="rvps7"/>
    <w:basedOn w:val="a"/>
    <w:rsid w:val="00C17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17BD9"/>
  </w:style>
  <w:style w:type="character" w:customStyle="1" w:styleId="rvts9">
    <w:name w:val="rvts9"/>
    <w:basedOn w:val="a0"/>
    <w:uiPriority w:val="99"/>
    <w:rsid w:val="00C17BD9"/>
  </w:style>
  <w:style w:type="paragraph" w:styleId="HTML">
    <w:name w:val="HTML Preformatted"/>
    <w:basedOn w:val="a"/>
    <w:link w:val="HTML0"/>
    <w:uiPriority w:val="99"/>
    <w:unhideWhenUsed/>
    <w:rsid w:val="0060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A6F"/>
    <w:rPr>
      <w:rFonts w:ascii="Courier New" w:eastAsia="Times New Roman" w:hAnsi="Courier New" w:cs="Courier New"/>
      <w:sz w:val="20"/>
      <w:szCs w:val="20"/>
      <w:lang w:val="uk-UA" w:eastAsia="uk-UA"/>
    </w:rPr>
  </w:style>
  <w:style w:type="paragraph" w:styleId="aa">
    <w:name w:val="Normal (Web)"/>
    <w:basedOn w:val="a"/>
    <w:uiPriority w:val="99"/>
    <w:unhideWhenUsed/>
    <w:rsid w:val="005F1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Обычный (веб)4"/>
    <w:rsid w:val="009228EE"/>
    <w:pPr>
      <w:widowControl w:val="0"/>
      <w:suppressAutoHyphens/>
    </w:pPr>
    <w:rPr>
      <w:rFonts w:ascii="Calibri" w:eastAsia="SimSun" w:hAnsi="Calibri" w:cs="font292"/>
      <w:kern w:val="1"/>
      <w:lang w:eastAsia="ar-SA"/>
    </w:rPr>
  </w:style>
  <w:style w:type="paragraph" w:styleId="ab">
    <w:name w:val="Body Text"/>
    <w:basedOn w:val="a"/>
    <w:link w:val="ac"/>
    <w:rsid w:val="009228EE"/>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ac">
    <w:name w:val="Основний текст Знак"/>
    <w:basedOn w:val="a0"/>
    <w:link w:val="ab"/>
    <w:rsid w:val="009228EE"/>
    <w:rPr>
      <w:rFonts w:ascii="Times New Roman" w:eastAsia="Lucida Sans Unicode" w:hAnsi="Times New Roman" w:cs="Times New Roman"/>
      <w:sz w:val="24"/>
      <w:szCs w:val="24"/>
      <w:lang w:val="uk-UA" w:eastAsia="ar-SA"/>
    </w:rPr>
  </w:style>
  <w:style w:type="character" w:customStyle="1" w:styleId="ad">
    <w:name w:val="Основной текст_"/>
    <w:basedOn w:val="a0"/>
    <w:link w:val="40"/>
    <w:rsid w:val="009C4D37"/>
    <w:rPr>
      <w:rFonts w:ascii="Arial" w:eastAsia="Arial" w:hAnsi="Arial" w:cs="Arial"/>
      <w:spacing w:val="10"/>
      <w:sz w:val="19"/>
      <w:szCs w:val="19"/>
      <w:shd w:val="clear" w:color="auto" w:fill="FFFFFF"/>
    </w:rPr>
  </w:style>
  <w:style w:type="character" w:customStyle="1" w:styleId="30">
    <w:name w:val="Основной текст3"/>
    <w:basedOn w:val="ad"/>
    <w:rsid w:val="009C4D37"/>
    <w:rPr>
      <w:rFonts w:ascii="Arial" w:eastAsia="Arial" w:hAnsi="Arial" w:cs="Arial"/>
      <w:color w:val="000000"/>
      <w:spacing w:val="10"/>
      <w:w w:val="100"/>
      <w:position w:val="0"/>
      <w:sz w:val="19"/>
      <w:szCs w:val="19"/>
      <w:shd w:val="clear" w:color="auto" w:fill="FFFFFF"/>
      <w:lang w:val="uk-UA"/>
    </w:rPr>
  </w:style>
  <w:style w:type="character" w:customStyle="1" w:styleId="5">
    <w:name w:val="Заголовок №5_"/>
    <w:basedOn w:val="a0"/>
    <w:link w:val="50"/>
    <w:rsid w:val="009C4D37"/>
    <w:rPr>
      <w:rFonts w:ascii="Arial" w:eastAsia="Arial" w:hAnsi="Arial" w:cs="Arial"/>
      <w:spacing w:val="10"/>
      <w:sz w:val="19"/>
      <w:szCs w:val="19"/>
      <w:shd w:val="clear" w:color="auto" w:fill="FFFFFF"/>
    </w:rPr>
  </w:style>
  <w:style w:type="paragraph" w:customStyle="1" w:styleId="40">
    <w:name w:val="Основной текст4"/>
    <w:basedOn w:val="a"/>
    <w:link w:val="ad"/>
    <w:rsid w:val="009C4D37"/>
    <w:pPr>
      <w:widowControl w:val="0"/>
      <w:shd w:val="clear" w:color="auto" w:fill="FFFFFF"/>
      <w:spacing w:before="120" w:after="120" w:line="302" w:lineRule="exact"/>
      <w:ind w:hanging="300"/>
      <w:jc w:val="both"/>
    </w:pPr>
    <w:rPr>
      <w:rFonts w:ascii="Arial" w:eastAsia="Arial" w:hAnsi="Arial" w:cs="Arial"/>
      <w:spacing w:val="10"/>
      <w:sz w:val="19"/>
      <w:szCs w:val="19"/>
    </w:rPr>
  </w:style>
  <w:style w:type="paragraph" w:customStyle="1" w:styleId="50">
    <w:name w:val="Заголовок №5"/>
    <w:basedOn w:val="a"/>
    <w:link w:val="5"/>
    <w:rsid w:val="009C4D37"/>
    <w:pPr>
      <w:widowControl w:val="0"/>
      <w:shd w:val="clear" w:color="auto" w:fill="FFFFFF"/>
      <w:spacing w:after="240" w:line="0" w:lineRule="atLeast"/>
      <w:jc w:val="center"/>
      <w:outlineLvl w:val="4"/>
    </w:pPr>
    <w:rPr>
      <w:rFonts w:ascii="Arial" w:eastAsia="Arial" w:hAnsi="Arial" w:cs="Arial"/>
      <w:spacing w:val="10"/>
      <w:sz w:val="19"/>
      <w:szCs w:val="19"/>
    </w:rPr>
  </w:style>
  <w:style w:type="character" w:customStyle="1" w:styleId="20">
    <w:name w:val="Заголовок 2 Знак"/>
    <w:basedOn w:val="a0"/>
    <w:link w:val="2"/>
    <w:uiPriority w:val="9"/>
    <w:rsid w:val="009C4D37"/>
    <w:rPr>
      <w:rFonts w:asciiTheme="majorHAnsi" w:eastAsiaTheme="majorEastAsia" w:hAnsiTheme="majorHAnsi" w:cstheme="majorBidi"/>
      <w:b/>
      <w:bCs/>
      <w:color w:val="4F81BD" w:themeColor="accent1"/>
      <w:sz w:val="26"/>
      <w:szCs w:val="26"/>
    </w:rPr>
  </w:style>
  <w:style w:type="paragraph" w:styleId="ae">
    <w:name w:val="No Spacing"/>
    <w:uiPriority w:val="1"/>
    <w:qFormat/>
    <w:rsid w:val="009C4D37"/>
    <w:pPr>
      <w:spacing w:after="0" w:line="240" w:lineRule="auto"/>
    </w:pPr>
  </w:style>
  <w:style w:type="paragraph" w:styleId="af">
    <w:name w:val="header"/>
    <w:basedOn w:val="a"/>
    <w:link w:val="af0"/>
    <w:uiPriority w:val="99"/>
    <w:semiHidden/>
    <w:unhideWhenUsed/>
    <w:rsid w:val="00AC3234"/>
    <w:pPr>
      <w:tabs>
        <w:tab w:val="center" w:pos="4677"/>
        <w:tab w:val="right" w:pos="9355"/>
      </w:tabs>
      <w:spacing w:after="0" w:line="240" w:lineRule="auto"/>
    </w:pPr>
  </w:style>
  <w:style w:type="character" w:customStyle="1" w:styleId="af0">
    <w:name w:val="Верхній колонтитул Знак"/>
    <w:basedOn w:val="a0"/>
    <w:link w:val="af"/>
    <w:uiPriority w:val="99"/>
    <w:semiHidden/>
    <w:rsid w:val="00AC3234"/>
  </w:style>
  <w:style w:type="paragraph" w:styleId="af1">
    <w:name w:val="footer"/>
    <w:basedOn w:val="a"/>
    <w:link w:val="af2"/>
    <w:uiPriority w:val="99"/>
    <w:semiHidden/>
    <w:unhideWhenUsed/>
    <w:rsid w:val="00AC3234"/>
    <w:pPr>
      <w:tabs>
        <w:tab w:val="center" w:pos="4677"/>
        <w:tab w:val="right" w:pos="9355"/>
      </w:tabs>
      <w:spacing w:after="0" w:line="240" w:lineRule="auto"/>
    </w:pPr>
  </w:style>
  <w:style w:type="character" w:customStyle="1" w:styleId="af2">
    <w:name w:val="Нижній колонтитул Знак"/>
    <w:basedOn w:val="a0"/>
    <w:link w:val="af1"/>
    <w:uiPriority w:val="99"/>
    <w:semiHidden/>
    <w:rsid w:val="00AC3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2070"/>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eastAsia="ar-SA"/>
    </w:rPr>
  </w:style>
  <w:style w:type="paragraph" w:styleId="2">
    <w:name w:val="heading 2"/>
    <w:basedOn w:val="a"/>
    <w:next w:val="a"/>
    <w:link w:val="20"/>
    <w:uiPriority w:val="9"/>
    <w:unhideWhenUsed/>
    <w:qFormat/>
    <w:rsid w:val="009C4D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070"/>
    <w:rPr>
      <w:rFonts w:ascii="Times New Roman" w:eastAsia="Lucida Sans Unicode" w:hAnsi="Times New Roman" w:cs="Times New Roman"/>
      <w:b/>
      <w:bCs/>
      <w:sz w:val="28"/>
      <w:szCs w:val="28"/>
      <w:lang w:eastAsia="ar-SA"/>
    </w:rPr>
  </w:style>
  <w:style w:type="character" w:styleId="a3">
    <w:name w:val="Strong"/>
    <w:basedOn w:val="a0"/>
    <w:qFormat/>
    <w:rsid w:val="004A2070"/>
    <w:rPr>
      <w:b/>
      <w:bCs/>
    </w:rPr>
  </w:style>
  <w:style w:type="paragraph" w:styleId="a4">
    <w:name w:val="Body Text Indent"/>
    <w:basedOn w:val="a"/>
    <w:link w:val="a5"/>
    <w:rsid w:val="004A2070"/>
    <w:pPr>
      <w:widowControl w:val="0"/>
      <w:suppressAutoHyphens/>
      <w:spacing w:after="0" w:line="240" w:lineRule="auto"/>
      <w:ind w:left="2694" w:hanging="2694"/>
      <w:jc w:val="both"/>
    </w:pPr>
    <w:rPr>
      <w:rFonts w:ascii="Times New Roman" w:eastAsia="Lucida Sans Unicode" w:hAnsi="Times New Roman" w:cs="Times New Roman"/>
      <w:sz w:val="28"/>
      <w:szCs w:val="28"/>
      <w:lang w:eastAsia="ar-SA"/>
    </w:rPr>
  </w:style>
  <w:style w:type="character" w:customStyle="1" w:styleId="a5">
    <w:name w:val="Основний текст з відступом Знак"/>
    <w:basedOn w:val="a0"/>
    <w:link w:val="a4"/>
    <w:rsid w:val="004A2070"/>
    <w:rPr>
      <w:rFonts w:ascii="Times New Roman" w:eastAsia="Lucida Sans Unicode" w:hAnsi="Times New Roman" w:cs="Times New Roman"/>
      <w:sz w:val="28"/>
      <w:szCs w:val="28"/>
      <w:lang w:eastAsia="ar-SA"/>
    </w:rPr>
  </w:style>
  <w:style w:type="paragraph" w:styleId="a6">
    <w:name w:val="Balloon Text"/>
    <w:basedOn w:val="a"/>
    <w:link w:val="a7"/>
    <w:uiPriority w:val="99"/>
    <w:semiHidden/>
    <w:unhideWhenUsed/>
    <w:rsid w:val="004A207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A2070"/>
    <w:rPr>
      <w:rFonts w:ascii="Tahoma" w:hAnsi="Tahoma" w:cs="Tahoma"/>
      <w:sz w:val="16"/>
      <w:szCs w:val="16"/>
    </w:rPr>
  </w:style>
  <w:style w:type="paragraph" w:styleId="a8">
    <w:name w:val="List Paragraph"/>
    <w:basedOn w:val="a"/>
    <w:uiPriority w:val="34"/>
    <w:qFormat/>
    <w:rsid w:val="00307731"/>
    <w:pPr>
      <w:ind w:left="720"/>
      <w:contextualSpacing/>
    </w:pPr>
  </w:style>
  <w:style w:type="character" w:customStyle="1" w:styleId="apple-converted-space">
    <w:name w:val="apple-converted-space"/>
    <w:basedOn w:val="a0"/>
    <w:rsid w:val="000D7830"/>
  </w:style>
  <w:style w:type="paragraph" w:customStyle="1" w:styleId="11">
    <w:name w:val="Обычный (веб)1"/>
    <w:rsid w:val="004930FE"/>
    <w:pPr>
      <w:widowControl w:val="0"/>
      <w:suppressAutoHyphens/>
    </w:pPr>
    <w:rPr>
      <w:rFonts w:ascii="Calibri" w:eastAsia="SimSun" w:hAnsi="Calibri" w:cs="font290"/>
      <w:kern w:val="1"/>
      <w:lang w:eastAsia="ar-SA"/>
    </w:rPr>
  </w:style>
  <w:style w:type="paragraph" w:customStyle="1" w:styleId="21">
    <w:name w:val="Обычный (веб)2"/>
    <w:rsid w:val="00D071D3"/>
    <w:pPr>
      <w:widowControl w:val="0"/>
      <w:suppressAutoHyphens/>
    </w:pPr>
    <w:rPr>
      <w:rFonts w:ascii="Calibri" w:eastAsia="SimSun" w:hAnsi="Calibri" w:cs="font290"/>
      <w:kern w:val="1"/>
      <w:lang w:eastAsia="ar-SA"/>
    </w:rPr>
  </w:style>
  <w:style w:type="paragraph" w:customStyle="1" w:styleId="3">
    <w:name w:val="Обычный (веб)3"/>
    <w:rsid w:val="002E6B66"/>
    <w:pPr>
      <w:widowControl w:val="0"/>
      <w:suppressAutoHyphens/>
    </w:pPr>
    <w:rPr>
      <w:rFonts w:ascii="Calibri" w:eastAsia="SimSun" w:hAnsi="Calibri" w:cs="font291"/>
      <w:kern w:val="1"/>
      <w:lang w:eastAsia="ar-SA"/>
    </w:rPr>
  </w:style>
  <w:style w:type="character" w:customStyle="1" w:styleId="rvts0">
    <w:name w:val="rvts0"/>
    <w:basedOn w:val="a0"/>
    <w:uiPriority w:val="99"/>
    <w:rsid w:val="00FC19B0"/>
  </w:style>
  <w:style w:type="paragraph" w:customStyle="1" w:styleId="rvps2">
    <w:name w:val="rvps2"/>
    <w:basedOn w:val="a"/>
    <w:rsid w:val="00E64649"/>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E64649"/>
    <w:rPr>
      <w:color w:val="0000FF"/>
      <w:u w:val="single"/>
    </w:rPr>
  </w:style>
  <w:style w:type="character" w:customStyle="1" w:styleId="rvts46">
    <w:name w:val="rvts46"/>
    <w:basedOn w:val="a0"/>
    <w:rsid w:val="008040C9"/>
  </w:style>
  <w:style w:type="paragraph" w:customStyle="1" w:styleId="rvps7">
    <w:name w:val="rvps7"/>
    <w:basedOn w:val="a"/>
    <w:rsid w:val="00C17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C17BD9"/>
  </w:style>
  <w:style w:type="character" w:customStyle="1" w:styleId="rvts9">
    <w:name w:val="rvts9"/>
    <w:basedOn w:val="a0"/>
    <w:uiPriority w:val="99"/>
    <w:rsid w:val="00C17BD9"/>
  </w:style>
  <w:style w:type="paragraph" w:styleId="HTML">
    <w:name w:val="HTML Preformatted"/>
    <w:basedOn w:val="a"/>
    <w:link w:val="HTML0"/>
    <w:uiPriority w:val="99"/>
    <w:unhideWhenUsed/>
    <w:rsid w:val="0060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607A6F"/>
    <w:rPr>
      <w:rFonts w:ascii="Courier New" w:eastAsia="Times New Roman" w:hAnsi="Courier New" w:cs="Courier New"/>
      <w:sz w:val="20"/>
      <w:szCs w:val="20"/>
      <w:lang w:val="uk-UA" w:eastAsia="uk-UA"/>
    </w:rPr>
  </w:style>
  <w:style w:type="paragraph" w:styleId="aa">
    <w:name w:val="Normal (Web)"/>
    <w:basedOn w:val="a"/>
    <w:uiPriority w:val="99"/>
    <w:unhideWhenUsed/>
    <w:rsid w:val="005F15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
    <w:name w:val="Обычный (веб)4"/>
    <w:rsid w:val="009228EE"/>
    <w:pPr>
      <w:widowControl w:val="0"/>
      <w:suppressAutoHyphens/>
    </w:pPr>
    <w:rPr>
      <w:rFonts w:ascii="Calibri" w:eastAsia="SimSun" w:hAnsi="Calibri" w:cs="font292"/>
      <w:kern w:val="1"/>
      <w:lang w:eastAsia="ar-SA"/>
    </w:rPr>
  </w:style>
  <w:style w:type="paragraph" w:styleId="ab">
    <w:name w:val="Body Text"/>
    <w:basedOn w:val="a"/>
    <w:link w:val="ac"/>
    <w:rsid w:val="009228EE"/>
    <w:pPr>
      <w:widowControl w:val="0"/>
      <w:suppressAutoHyphens/>
      <w:spacing w:after="120" w:line="240" w:lineRule="auto"/>
    </w:pPr>
    <w:rPr>
      <w:rFonts w:ascii="Times New Roman" w:eastAsia="Lucida Sans Unicode" w:hAnsi="Times New Roman" w:cs="Times New Roman"/>
      <w:sz w:val="24"/>
      <w:szCs w:val="24"/>
      <w:lang w:eastAsia="ar-SA"/>
    </w:rPr>
  </w:style>
  <w:style w:type="character" w:customStyle="1" w:styleId="ac">
    <w:name w:val="Основний текст Знак"/>
    <w:basedOn w:val="a0"/>
    <w:link w:val="ab"/>
    <w:rsid w:val="009228EE"/>
    <w:rPr>
      <w:rFonts w:ascii="Times New Roman" w:eastAsia="Lucida Sans Unicode" w:hAnsi="Times New Roman" w:cs="Times New Roman"/>
      <w:sz w:val="24"/>
      <w:szCs w:val="24"/>
      <w:lang w:val="uk-UA" w:eastAsia="ar-SA"/>
    </w:rPr>
  </w:style>
  <w:style w:type="character" w:customStyle="1" w:styleId="ad">
    <w:name w:val="Основной текст_"/>
    <w:basedOn w:val="a0"/>
    <w:link w:val="40"/>
    <w:rsid w:val="009C4D37"/>
    <w:rPr>
      <w:rFonts w:ascii="Arial" w:eastAsia="Arial" w:hAnsi="Arial" w:cs="Arial"/>
      <w:spacing w:val="10"/>
      <w:sz w:val="19"/>
      <w:szCs w:val="19"/>
      <w:shd w:val="clear" w:color="auto" w:fill="FFFFFF"/>
    </w:rPr>
  </w:style>
  <w:style w:type="character" w:customStyle="1" w:styleId="30">
    <w:name w:val="Основной текст3"/>
    <w:basedOn w:val="ad"/>
    <w:rsid w:val="009C4D37"/>
    <w:rPr>
      <w:rFonts w:ascii="Arial" w:eastAsia="Arial" w:hAnsi="Arial" w:cs="Arial"/>
      <w:color w:val="000000"/>
      <w:spacing w:val="10"/>
      <w:w w:val="100"/>
      <w:position w:val="0"/>
      <w:sz w:val="19"/>
      <w:szCs w:val="19"/>
      <w:shd w:val="clear" w:color="auto" w:fill="FFFFFF"/>
      <w:lang w:val="uk-UA"/>
    </w:rPr>
  </w:style>
  <w:style w:type="character" w:customStyle="1" w:styleId="5">
    <w:name w:val="Заголовок №5_"/>
    <w:basedOn w:val="a0"/>
    <w:link w:val="50"/>
    <w:rsid w:val="009C4D37"/>
    <w:rPr>
      <w:rFonts w:ascii="Arial" w:eastAsia="Arial" w:hAnsi="Arial" w:cs="Arial"/>
      <w:spacing w:val="10"/>
      <w:sz w:val="19"/>
      <w:szCs w:val="19"/>
      <w:shd w:val="clear" w:color="auto" w:fill="FFFFFF"/>
    </w:rPr>
  </w:style>
  <w:style w:type="paragraph" w:customStyle="1" w:styleId="40">
    <w:name w:val="Основной текст4"/>
    <w:basedOn w:val="a"/>
    <w:link w:val="ad"/>
    <w:rsid w:val="009C4D37"/>
    <w:pPr>
      <w:widowControl w:val="0"/>
      <w:shd w:val="clear" w:color="auto" w:fill="FFFFFF"/>
      <w:spacing w:before="120" w:after="120" w:line="302" w:lineRule="exact"/>
      <w:ind w:hanging="300"/>
      <w:jc w:val="both"/>
    </w:pPr>
    <w:rPr>
      <w:rFonts w:ascii="Arial" w:eastAsia="Arial" w:hAnsi="Arial" w:cs="Arial"/>
      <w:spacing w:val="10"/>
      <w:sz w:val="19"/>
      <w:szCs w:val="19"/>
    </w:rPr>
  </w:style>
  <w:style w:type="paragraph" w:customStyle="1" w:styleId="50">
    <w:name w:val="Заголовок №5"/>
    <w:basedOn w:val="a"/>
    <w:link w:val="5"/>
    <w:rsid w:val="009C4D37"/>
    <w:pPr>
      <w:widowControl w:val="0"/>
      <w:shd w:val="clear" w:color="auto" w:fill="FFFFFF"/>
      <w:spacing w:after="240" w:line="0" w:lineRule="atLeast"/>
      <w:jc w:val="center"/>
      <w:outlineLvl w:val="4"/>
    </w:pPr>
    <w:rPr>
      <w:rFonts w:ascii="Arial" w:eastAsia="Arial" w:hAnsi="Arial" w:cs="Arial"/>
      <w:spacing w:val="10"/>
      <w:sz w:val="19"/>
      <w:szCs w:val="19"/>
    </w:rPr>
  </w:style>
  <w:style w:type="character" w:customStyle="1" w:styleId="20">
    <w:name w:val="Заголовок 2 Знак"/>
    <w:basedOn w:val="a0"/>
    <w:link w:val="2"/>
    <w:uiPriority w:val="9"/>
    <w:rsid w:val="009C4D37"/>
    <w:rPr>
      <w:rFonts w:asciiTheme="majorHAnsi" w:eastAsiaTheme="majorEastAsia" w:hAnsiTheme="majorHAnsi" w:cstheme="majorBidi"/>
      <w:b/>
      <w:bCs/>
      <w:color w:val="4F81BD" w:themeColor="accent1"/>
      <w:sz w:val="26"/>
      <w:szCs w:val="26"/>
    </w:rPr>
  </w:style>
  <w:style w:type="paragraph" w:styleId="ae">
    <w:name w:val="No Spacing"/>
    <w:uiPriority w:val="1"/>
    <w:qFormat/>
    <w:rsid w:val="009C4D37"/>
    <w:pPr>
      <w:spacing w:after="0" w:line="240" w:lineRule="auto"/>
    </w:pPr>
  </w:style>
  <w:style w:type="paragraph" w:styleId="af">
    <w:name w:val="header"/>
    <w:basedOn w:val="a"/>
    <w:link w:val="af0"/>
    <w:uiPriority w:val="99"/>
    <w:semiHidden/>
    <w:unhideWhenUsed/>
    <w:rsid w:val="00AC3234"/>
    <w:pPr>
      <w:tabs>
        <w:tab w:val="center" w:pos="4677"/>
        <w:tab w:val="right" w:pos="9355"/>
      </w:tabs>
      <w:spacing w:after="0" w:line="240" w:lineRule="auto"/>
    </w:pPr>
  </w:style>
  <w:style w:type="character" w:customStyle="1" w:styleId="af0">
    <w:name w:val="Верхній колонтитул Знак"/>
    <w:basedOn w:val="a0"/>
    <w:link w:val="af"/>
    <w:uiPriority w:val="99"/>
    <w:semiHidden/>
    <w:rsid w:val="00AC3234"/>
  </w:style>
  <w:style w:type="paragraph" w:styleId="af1">
    <w:name w:val="footer"/>
    <w:basedOn w:val="a"/>
    <w:link w:val="af2"/>
    <w:uiPriority w:val="99"/>
    <w:semiHidden/>
    <w:unhideWhenUsed/>
    <w:rsid w:val="00AC3234"/>
    <w:pPr>
      <w:tabs>
        <w:tab w:val="center" w:pos="4677"/>
        <w:tab w:val="right" w:pos="9355"/>
      </w:tabs>
      <w:spacing w:after="0" w:line="240" w:lineRule="auto"/>
    </w:pPr>
  </w:style>
  <w:style w:type="character" w:customStyle="1" w:styleId="af2">
    <w:name w:val="Нижній колонтитул Знак"/>
    <w:basedOn w:val="a0"/>
    <w:link w:val="af1"/>
    <w:uiPriority w:val="99"/>
    <w:semiHidden/>
    <w:rsid w:val="00AC3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5465">
      <w:bodyDiv w:val="1"/>
      <w:marLeft w:val="0"/>
      <w:marRight w:val="0"/>
      <w:marTop w:val="0"/>
      <w:marBottom w:val="0"/>
      <w:divBdr>
        <w:top w:val="none" w:sz="0" w:space="0" w:color="auto"/>
        <w:left w:val="none" w:sz="0" w:space="0" w:color="auto"/>
        <w:bottom w:val="none" w:sz="0" w:space="0" w:color="auto"/>
        <w:right w:val="none" w:sz="0" w:space="0" w:color="auto"/>
      </w:divBdr>
    </w:div>
    <w:div w:id="155539784">
      <w:bodyDiv w:val="1"/>
      <w:marLeft w:val="0"/>
      <w:marRight w:val="0"/>
      <w:marTop w:val="0"/>
      <w:marBottom w:val="0"/>
      <w:divBdr>
        <w:top w:val="none" w:sz="0" w:space="0" w:color="auto"/>
        <w:left w:val="none" w:sz="0" w:space="0" w:color="auto"/>
        <w:bottom w:val="none" w:sz="0" w:space="0" w:color="auto"/>
        <w:right w:val="none" w:sz="0" w:space="0" w:color="auto"/>
      </w:divBdr>
    </w:div>
    <w:div w:id="169373890">
      <w:bodyDiv w:val="1"/>
      <w:marLeft w:val="0"/>
      <w:marRight w:val="0"/>
      <w:marTop w:val="0"/>
      <w:marBottom w:val="0"/>
      <w:divBdr>
        <w:top w:val="none" w:sz="0" w:space="0" w:color="auto"/>
        <w:left w:val="none" w:sz="0" w:space="0" w:color="auto"/>
        <w:bottom w:val="none" w:sz="0" w:space="0" w:color="auto"/>
        <w:right w:val="none" w:sz="0" w:space="0" w:color="auto"/>
      </w:divBdr>
    </w:div>
    <w:div w:id="202598125">
      <w:bodyDiv w:val="1"/>
      <w:marLeft w:val="0"/>
      <w:marRight w:val="0"/>
      <w:marTop w:val="0"/>
      <w:marBottom w:val="0"/>
      <w:divBdr>
        <w:top w:val="none" w:sz="0" w:space="0" w:color="auto"/>
        <w:left w:val="none" w:sz="0" w:space="0" w:color="auto"/>
        <w:bottom w:val="none" w:sz="0" w:space="0" w:color="auto"/>
        <w:right w:val="none" w:sz="0" w:space="0" w:color="auto"/>
      </w:divBdr>
    </w:div>
    <w:div w:id="269362700">
      <w:bodyDiv w:val="1"/>
      <w:marLeft w:val="0"/>
      <w:marRight w:val="0"/>
      <w:marTop w:val="0"/>
      <w:marBottom w:val="0"/>
      <w:divBdr>
        <w:top w:val="none" w:sz="0" w:space="0" w:color="auto"/>
        <w:left w:val="none" w:sz="0" w:space="0" w:color="auto"/>
        <w:bottom w:val="none" w:sz="0" w:space="0" w:color="auto"/>
        <w:right w:val="none" w:sz="0" w:space="0" w:color="auto"/>
      </w:divBdr>
    </w:div>
    <w:div w:id="281688946">
      <w:bodyDiv w:val="1"/>
      <w:marLeft w:val="0"/>
      <w:marRight w:val="0"/>
      <w:marTop w:val="0"/>
      <w:marBottom w:val="0"/>
      <w:divBdr>
        <w:top w:val="none" w:sz="0" w:space="0" w:color="auto"/>
        <w:left w:val="none" w:sz="0" w:space="0" w:color="auto"/>
        <w:bottom w:val="none" w:sz="0" w:space="0" w:color="auto"/>
        <w:right w:val="none" w:sz="0" w:space="0" w:color="auto"/>
      </w:divBdr>
    </w:div>
    <w:div w:id="517888888">
      <w:bodyDiv w:val="1"/>
      <w:marLeft w:val="0"/>
      <w:marRight w:val="0"/>
      <w:marTop w:val="0"/>
      <w:marBottom w:val="0"/>
      <w:divBdr>
        <w:top w:val="none" w:sz="0" w:space="0" w:color="auto"/>
        <w:left w:val="none" w:sz="0" w:space="0" w:color="auto"/>
        <w:bottom w:val="none" w:sz="0" w:space="0" w:color="auto"/>
        <w:right w:val="none" w:sz="0" w:space="0" w:color="auto"/>
      </w:divBdr>
    </w:div>
    <w:div w:id="769743855">
      <w:bodyDiv w:val="1"/>
      <w:marLeft w:val="0"/>
      <w:marRight w:val="0"/>
      <w:marTop w:val="0"/>
      <w:marBottom w:val="0"/>
      <w:divBdr>
        <w:top w:val="none" w:sz="0" w:space="0" w:color="auto"/>
        <w:left w:val="none" w:sz="0" w:space="0" w:color="auto"/>
        <w:bottom w:val="none" w:sz="0" w:space="0" w:color="auto"/>
        <w:right w:val="none" w:sz="0" w:space="0" w:color="auto"/>
      </w:divBdr>
    </w:div>
    <w:div w:id="829712140">
      <w:bodyDiv w:val="1"/>
      <w:marLeft w:val="0"/>
      <w:marRight w:val="0"/>
      <w:marTop w:val="0"/>
      <w:marBottom w:val="0"/>
      <w:divBdr>
        <w:top w:val="none" w:sz="0" w:space="0" w:color="auto"/>
        <w:left w:val="none" w:sz="0" w:space="0" w:color="auto"/>
        <w:bottom w:val="none" w:sz="0" w:space="0" w:color="auto"/>
        <w:right w:val="none" w:sz="0" w:space="0" w:color="auto"/>
      </w:divBdr>
    </w:div>
    <w:div w:id="836460738">
      <w:bodyDiv w:val="1"/>
      <w:marLeft w:val="0"/>
      <w:marRight w:val="0"/>
      <w:marTop w:val="0"/>
      <w:marBottom w:val="0"/>
      <w:divBdr>
        <w:top w:val="none" w:sz="0" w:space="0" w:color="auto"/>
        <w:left w:val="none" w:sz="0" w:space="0" w:color="auto"/>
        <w:bottom w:val="none" w:sz="0" w:space="0" w:color="auto"/>
        <w:right w:val="none" w:sz="0" w:space="0" w:color="auto"/>
      </w:divBdr>
    </w:div>
    <w:div w:id="954796298">
      <w:bodyDiv w:val="1"/>
      <w:marLeft w:val="0"/>
      <w:marRight w:val="0"/>
      <w:marTop w:val="0"/>
      <w:marBottom w:val="0"/>
      <w:divBdr>
        <w:top w:val="none" w:sz="0" w:space="0" w:color="auto"/>
        <w:left w:val="none" w:sz="0" w:space="0" w:color="auto"/>
        <w:bottom w:val="none" w:sz="0" w:space="0" w:color="auto"/>
        <w:right w:val="none" w:sz="0" w:space="0" w:color="auto"/>
      </w:divBdr>
    </w:div>
    <w:div w:id="1153375197">
      <w:bodyDiv w:val="1"/>
      <w:marLeft w:val="0"/>
      <w:marRight w:val="0"/>
      <w:marTop w:val="0"/>
      <w:marBottom w:val="0"/>
      <w:divBdr>
        <w:top w:val="none" w:sz="0" w:space="0" w:color="auto"/>
        <w:left w:val="none" w:sz="0" w:space="0" w:color="auto"/>
        <w:bottom w:val="none" w:sz="0" w:space="0" w:color="auto"/>
        <w:right w:val="none" w:sz="0" w:space="0" w:color="auto"/>
      </w:divBdr>
    </w:div>
    <w:div w:id="1203592237">
      <w:bodyDiv w:val="1"/>
      <w:marLeft w:val="0"/>
      <w:marRight w:val="0"/>
      <w:marTop w:val="0"/>
      <w:marBottom w:val="0"/>
      <w:divBdr>
        <w:top w:val="none" w:sz="0" w:space="0" w:color="auto"/>
        <w:left w:val="none" w:sz="0" w:space="0" w:color="auto"/>
        <w:bottom w:val="none" w:sz="0" w:space="0" w:color="auto"/>
        <w:right w:val="none" w:sz="0" w:space="0" w:color="auto"/>
      </w:divBdr>
      <w:divsChild>
        <w:div w:id="606423447">
          <w:marLeft w:val="0"/>
          <w:marRight w:val="0"/>
          <w:marTop w:val="0"/>
          <w:marBottom w:val="75"/>
          <w:divBdr>
            <w:top w:val="none" w:sz="0" w:space="0" w:color="auto"/>
            <w:left w:val="none" w:sz="0" w:space="0" w:color="auto"/>
            <w:bottom w:val="none" w:sz="0" w:space="0" w:color="auto"/>
            <w:right w:val="none" w:sz="0" w:space="0" w:color="auto"/>
          </w:divBdr>
        </w:div>
        <w:div w:id="1452482653">
          <w:marLeft w:val="0"/>
          <w:marRight w:val="0"/>
          <w:marTop w:val="0"/>
          <w:marBottom w:val="75"/>
          <w:divBdr>
            <w:top w:val="none" w:sz="0" w:space="0" w:color="auto"/>
            <w:left w:val="none" w:sz="0" w:space="0" w:color="auto"/>
            <w:bottom w:val="none" w:sz="0" w:space="0" w:color="auto"/>
            <w:right w:val="none" w:sz="0" w:space="0" w:color="auto"/>
          </w:divBdr>
        </w:div>
        <w:div w:id="246619095">
          <w:marLeft w:val="0"/>
          <w:marRight w:val="0"/>
          <w:marTop w:val="0"/>
          <w:marBottom w:val="75"/>
          <w:divBdr>
            <w:top w:val="none" w:sz="0" w:space="0" w:color="auto"/>
            <w:left w:val="none" w:sz="0" w:space="0" w:color="auto"/>
            <w:bottom w:val="none" w:sz="0" w:space="0" w:color="auto"/>
            <w:right w:val="none" w:sz="0" w:space="0" w:color="auto"/>
          </w:divBdr>
        </w:div>
        <w:div w:id="98835668">
          <w:marLeft w:val="0"/>
          <w:marRight w:val="0"/>
          <w:marTop w:val="0"/>
          <w:marBottom w:val="75"/>
          <w:divBdr>
            <w:top w:val="none" w:sz="0" w:space="0" w:color="auto"/>
            <w:left w:val="none" w:sz="0" w:space="0" w:color="auto"/>
            <w:bottom w:val="none" w:sz="0" w:space="0" w:color="auto"/>
            <w:right w:val="none" w:sz="0" w:space="0" w:color="auto"/>
          </w:divBdr>
        </w:div>
        <w:div w:id="55903386">
          <w:marLeft w:val="0"/>
          <w:marRight w:val="0"/>
          <w:marTop w:val="0"/>
          <w:marBottom w:val="75"/>
          <w:divBdr>
            <w:top w:val="none" w:sz="0" w:space="0" w:color="auto"/>
            <w:left w:val="none" w:sz="0" w:space="0" w:color="auto"/>
            <w:bottom w:val="none" w:sz="0" w:space="0" w:color="auto"/>
            <w:right w:val="none" w:sz="0" w:space="0" w:color="auto"/>
          </w:divBdr>
        </w:div>
        <w:div w:id="483089366">
          <w:marLeft w:val="0"/>
          <w:marRight w:val="0"/>
          <w:marTop w:val="0"/>
          <w:marBottom w:val="75"/>
          <w:divBdr>
            <w:top w:val="none" w:sz="0" w:space="0" w:color="auto"/>
            <w:left w:val="none" w:sz="0" w:space="0" w:color="auto"/>
            <w:bottom w:val="none" w:sz="0" w:space="0" w:color="auto"/>
            <w:right w:val="none" w:sz="0" w:space="0" w:color="auto"/>
          </w:divBdr>
        </w:div>
        <w:div w:id="1178226848">
          <w:marLeft w:val="0"/>
          <w:marRight w:val="0"/>
          <w:marTop w:val="0"/>
          <w:marBottom w:val="75"/>
          <w:divBdr>
            <w:top w:val="none" w:sz="0" w:space="0" w:color="auto"/>
            <w:left w:val="none" w:sz="0" w:space="0" w:color="auto"/>
            <w:bottom w:val="none" w:sz="0" w:space="0" w:color="auto"/>
            <w:right w:val="none" w:sz="0" w:space="0" w:color="auto"/>
          </w:divBdr>
        </w:div>
        <w:div w:id="521941958">
          <w:marLeft w:val="0"/>
          <w:marRight w:val="0"/>
          <w:marTop w:val="0"/>
          <w:marBottom w:val="75"/>
          <w:divBdr>
            <w:top w:val="none" w:sz="0" w:space="0" w:color="auto"/>
            <w:left w:val="none" w:sz="0" w:space="0" w:color="auto"/>
            <w:bottom w:val="none" w:sz="0" w:space="0" w:color="auto"/>
            <w:right w:val="none" w:sz="0" w:space="0" w:color="auto"/>
          </w:divBdr>
        </w:div>
        <w:div w:id="1056707765">
          <w:marLeft w:val="0"/>
          <w:marRight w:val="0"/>
          <w:marTop w:val="0"/>
          <w:marBottom w:val="75"/>
          <w:divBdr>
            <w:top w:val="none" w:sz="0" w:space="0" w:color="auto"/>
            <w:left w:val="none" w:sz="0" w:space="0" w:color="auto"/>
            <w:bottom w:val="none" w:sz="0" w:space="0" w:color="auto"/>
            <w:right w:val="none" w:sz="0" w:space="0" w:color="auto"/>
          </w:divBdr>
        </w:div>
        <w:div w:id="1753773224">
          <w:marLeft w:val="0"/>
          <w:marRight w:val="0"/>
          <w:marTop w:val="0"/>
          <w:marBottom w:val="75"/>
          <w:divBdr>
            <w:top w:val="none" w:sz="0" w:space="0" w:color="auto"/>
            <w:left w:val="none" w:sz="0" w:space="0" w:color="auto"/>
            <w:bottom w:val="none" w:sz="0" w:space="0" w:color="auto"/>
            <w:right w:val="none" w:sz="0" w:space="0" w:color="auto"/>
          </w:divBdr>
        </w:div>
        <w:div w:id="112864451">
          <w:marLeft w:val="0"/>
          <w:marRight w:val="0"/>
          <w:marTop w:val="0"/>
          <w:marBottom w:val="75"/>
          <w:divBdr>
            <w:top w:val="none" w:sz="0" w:space="0" w:color="auto"/>
            <w:left w:val="none" w:sz="0" w:space="0" w:color="auto"/>
            <w:bottom w:val="none" w:sz="0" w:space="0" w:color="auto"/>
            <w:right w:val="none" w:sz="0" w:space="0" w:color="auto"/>
          </w:divBdr>
        </w:div>
      </w:divsChild>
    </w:div>
    <w:div w:id="1303346616">
      <w:bodyDiv w:val="1"/>
      <w:marLeft w:val="0"/>
      <w:marRight w:val="0"/>
      <w:marTop w:val="0"/>
      <w:marBottom w:val="0"/>
      <w:divBdr>
        <w:top w:val="none" w:sz="0" w:space="0" w:color="auto"/>
        <w:left w:val="none" w:sz="0" w:space="0" w:color="auto"/>
        <w:bottom w:val="none" w:sz="0" w:space="0" w:color="auto"/>
        <w:right w:val="none" w:sz="0" w:space="0" w:color="auto"/>
      </w:divBdr>
    </w:div>
    <w:div w:id="1353611478">
      <w:bodyDiv w:val="1"/>
      <w:marLeft w:val="0"/>
      <w:marRight w:val="0"/>
      <w:marTop w:val="0"/>
      <w:marBottom w:val="0"/>
      <w:divBdr>
        <w:top w:val="none" w:sz="0" w:space="0" w:color="auto"/>
        <w:left w:val="none" w:sz="0" w:space="0" w:color="auto"/>
        <w:bottom w:val="none" w:sz="0" w:space="0" w:color="auto"/>
        <w:right w:val="none" w:sz="0" w:space="0" w:color="auto"/>
      </w:divBdr>
    </w:div>
    <w:div w:id="1355955477">
      <w:bodyDiv w:val="1"/>
      <w:marLeft w:val="0"/>
      <w:marRight w:val="0"/>
      <w:marTop w:val="0"/>
      <w:marBottom w:val="0"/>
      <w:divBdr>
        <w:top w:val="none" w:sz="0" w:space="0" w:color="auto"/>
        <w:left w:val="none" w:sz="0" w:space="0" w:color="auto"/>
        <w:bottom w:val="none" w:sz="0" w:space="0" w:color="auto"/>
        <w:right w:val="none" w:sz="0" w:space="0" w:color="auto"/>
      </w:divBdr>
    </w:div>
    <w:div w:id="1751274699">
      <w:bodyDiv w:val="1"/>
      <w:marLeft w:val="0"/>
      <w:marRight w:val="0"/>
      <w:marTop w:val="0"/>
      <w:marBottom w:val="0"/>
      <w:divBdr>
        <w:top w:val="none" w:sz="0" w:space="0" w:color="auto"/>
        <w:left w:val="none" w:sz="0" w:space="0" w:color="auto"/>
        <w:bottom w:val="none" w:sz="0" w:space="0" w:color="auto"/>
        <w:right w:val="none" w:sz="0" w:space="0" w:color="auto"/>
      </w:divBdr>
    </w:div>
    <w:div w:id="19015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A9051-E806-4E44-AF86-28459CBE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26370</Words>
  <Characters>15031</Characters>
  <Application>Microsoft Office Word</Application>
  <DocSecurity>0</DocSecurity>
  <Lines>125</Lines>
  <Paragraphs>82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User2</cp:lastModifiedBy>
  <cp:revision>5</cp:revision>
  <cp:lastPrinted>2016-09-06T14:23:00Z</cp:lastPrinted>
  <dcterms:created xsi:type="dcterms:W3CDTF">2021-02-09T07:58:00Z</dcterms:created>
  <dcterms:modified xsi:type="dcterms:W3CDTF">2021-02-22T09:31:00Z</dcterms:modified>
</cp:coreProperties>
</file>