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68" w:rsidRPr="00ED6018" w:rsidRDefault="00413368" w:rsidP="00413368">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ED6018">
        <w:rPr>
          <w:rFonts w:ascii="Times New Roman" w:eastAsia="SimSun" w:hAnsi="Times New Roman" w:cs="Times New Roman"/>
          <w:noProof/>
          <w:kern w:val="2"/>
          <w:lang w:val="ru-RU" w:eastAsia="ru-RU"/>
        </w:rPr>
        <w:drawing>
          <wp:inline distT="0" distB="0" distL="0" distR="0" wp14:anchorId="54FDF5D2" wp14:editId="2DCC5E12">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ED6018">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413368" w:rsidRPr="00ED6018" w:rsidRDefault="00413368" w:rsidP="0041336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ТРОСТЯНЕЦЬКА СІЛЬСЬКА РАДА</w:t>
      </w:r>
    </w:p>
    <w:p w:rsidR="00413368" w:rsidRPr="00ED6018" w:rsidRDefault="00413368" w:rsidP="00413368">
      <w:pPr>
        <w:suppressAutoHyphens/>
        <w:spacing w:after="0" w:line="100" w:lineRule="atLeast"/>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ТРОСТЯНЕЦЬКОЇ ОБ</w:t>
      </w:r>
      <w:r w:rsidRPr="00ED6018">
        <w:rPr>
          <w:rFonts w:ascii="Times New Roman" w:eastAsia="Lucida Sans Unicode" w:hAnsi="Times New Roman" w:cs="Times New Roman"/>
          <w:b/>
          <w:bCs/>
          <w:kern w:val="2"/>
          <w:sz w:val="24"/>
          <w:szCs w:val="24"/>
          <w:lang w:eastAsia="ar-SA"/>
        </w:rPr>
        <w:t>'</w:t>
      </w:r>
      <w:r w:rsidRPr="00ED6018">
        <w:rPr>
          <w:rFonts w:ascii="Times New Roman" w:eastAsia="SimSun" w:hAnsi="Times New Roman" w:cs="Times New Roman"/>
          <w:b/>
          <w:bCs/>
          <w:kern w:val="2"/>
          <w:sz w:val="24"/>
          <w:szCs w:val="24"/>
          <w:lang w:eastAsia="ar-SA"/>
        </w:rPr>
        <w:t xml:space="preserve">ЄДНАНОЇ ТЕРИТОРІАЛЬНОЇ ГРОМАДИ </w:t>
      </w:r>
    </w:p>
    <w:p w:rsidR="00413368" w:rsidRPr="00ED6018" w:rsidRDefault="00413368" w:rsidP="0041336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ED6018">
        <w:rPr>
          <w:rFonts w:ascii="Times New Roman" w:eastAsia="SimSun" w:hAnsi="Times New Roman" w:cs="Times New Roman"/>
          <w:b/>
          <w:bCs/>
          <w:color w:val="00000A"/>
          <w:kern w:val="2"/>
          <w:sz w:val="24"/>
          <w:szCs w:val="24"/>
          <w:lang w:eastAsia="ar-SA"/>
        </w:rPr>
        <w:t>Миколаївського району  Львівської області</w:t>
      </w:r>
    </w:p>
    <w:p w:rsidR="00413368" w:rsidRPr="00E171CC" w:rsidRDefault="00413368" w:rsidP="0041336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VII</w:t>
      </w:r>
      <w:r>
        <w:rPr>
          <w:rFonts w:ascii="Times New Roman" w:eastAsia="Calibri" w:hAnsi="Times New Roman" w:cs="Times New Roman"/>
          <w:b/>
          <w:bCs/>
          <w:sz w:val="24"/>
          <w:szCs w:val="24"/>
          <w:lang w:eastAsia="ar-SA"/>
        </w:rPr>
        <w:t xml:space="preserve"> сесія </w:t>
      </w:r>
      <w:r w:rsidRPr="00E171CC">
        <w:rPr>
          <w:rFonts w:ascii="Times New Roman" w:eastAsia="Calibri" w:hAnsi="Times New Roman" w:cs="Times New Roman"/>
          <w:b/>
          <w:bCs/>
          <w:sz w:val="24"/>
          <w:szCs w:val="24"/>
          <w:lang w:val="en-US" w:eastAsia="ar-SA"/>
        </w:rPr>
        <w:t>V</w:t>
      </w:r>
      <w:r w:rsidRPr="00E171CC">
        <w:rPr>
          <w:rFonts w:ascii="Times New Roman" w:eastAsia="Calibri" w:hAnsi="Times New Roman" w:cs="Times New Roman"/>
          <w:b/>
          <w:bCs/>
          <w:sz w:val="24"/>
          <w:szCs w:val="24"/>
          <w:lang w:eastAsia="ar-SA"/>
        </w:rPr>
        <w:t>ІІІ скликання</w:t>
      </w:r>
    </w:p>
    <w:p w:rsidR="00413368" w:rsidRPr="00E171CC" w:rsidRDefault="00413368" w:rsidP="00413368">
      <w:pPr>
        <w:suppressAutoHyphens/>
        <w:spacing w:after="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b/>
          <w:kern w:val="2"/>
          <w:sz w:val="24"/>
          <w:szCs w:val="24"/>
          <w:lang w:eastAsia="ar-SA"/>
        </w:rPr>
        <w:t xml:space="preserve">                                                                      </w:t>
      </w:r>
      <w:r w:rsidRPr="00E171CC">
        <w:rPr>
          <w:rFonts w:ascii="Times New Roman" w:eastAsia="SimSun" w:hAnsi="Times New Roman" w:cs="Times New Roman"/>
          <w:b/>
          <w:kern w:val="2"/>
          <w:sz w:val="24"/>
          <w:szCs w:val="24"/>
          <w:lang w:val="ru-RU" w:eastAsia="ar-SA"/>
        </w:rPr>
        <w:t xml:space="preserve">Р І Ш Е Н </w:t>
      </w:r>
      <w:proofErr w:type="spellStart"/>
      <w:r w:rsidRPr="00E171CC">
        <w:rPr>
          <w:rFonts w:ascii="Times New Roman" w:eastAsia="SimSun" w:hAnsi="Times New Roman" w:cs="Times New Roman"/>
          <w:b/>
          <w:kern w:val="2"/>
          <w:sz w:val="24"/>
          <w:szCs w:val="24"/>
          <w:lang w:val="ru-RU" w:eastAsia="ar-SA"/>
        </w:rPr>
        <w:t>Н</w:t>
      </w:r>
      <w:proofErr w:type="spellEnd"/>
      <w:r w:rsidRPr="00E171CC">
        <w:rPr>
          <w:rFonts w:ascii="Times New Roman" w:eastAsia="SimSun" w:hAnsi="Times New Roman" w:cs="Times New Roman"/>
          <w:b/>
          <w:kern w:val="2"/>
          <w:sz w:val="24"/>
          <w:szCs w:val="24"/>
          <w:lang w:val="ru-RU" w:eastAsia="ar-SA"/>
        </w:rPr>
        <w:t xml:space="preserve"> Я </w:t>
      </w:r>
    </w:p>
    <w:p w:rsidR="00413368" w:rsidRPr="00E171CC" w:rsidRDefault="00413368" w:rsidP="00413368">
      <w:pPr>
        <w:suppressAutoHyphens/>
        <w:spacing w:after="200" w:line="276" w:lineRule="auto"/>
        <w:rPr>
          <w:rFonts w:ascii="Times New Roman" w:eastAsia="SimSun" w:hAnsi="Times New Roman" w:cs="Times New Roman"/>
          <w:kern w:val="2"/>
          <w:sz w:val="24"/>
          <w:szCs w:val="24"/>
          <w:lang w:val="ru-RU" w:eastAsia="ar-SA"/>
        </w:rPr>
      </w:pPr>
    </w:p>
    <w:p w:rsidR="00413368" w:rsidRPr="00E171CC" w:rsidRDefault="00413368" w:rsidP="00413368">
      <w:pPr>
        <w:suppressAutoHyphens/>
        <w:spacing w:after="20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10 лютого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Тростянець</w:t>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t xml:space="preserve">                             </w:t>
      </w:r>
      <w:r w:rsidRPr="00E171CC">
        <w:rPr>
          <w:rFonts w:ascii="Times New Roman" w:eastAsia="SimSun" w:hAnsi="Times New Roman" w:cs="Times New Roman"/>
          <w:kern w:val="2"/>
          <w:sz w:val="24"/>
          <w:szCs w:val="24"/>
          <w:lang w:val="ru-RU" w:eastAsia="ar-SA"/>
        </w:rPr>
        <w:t xml:space="preserve">№ </w:t>
      </w:r>
    </w:p>
    <w:p w:rsidR="00413368" w:rsidRPr="00E171CC" w:rsidRDefault="00413368" w:rsidP="00413368">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Данилів Г.М. </w:t>
      </w:r>
      <w:r w:rsidRPr="00E171CC">
        <w:rPr>
          <w:rFonts w:ascii="Times New Roman" w:eastAsia="Times New Roman" w:hAnsi="Times New Roman" w:cs="Times New Roman"/>
          <w:b/>
          <w:i/>
          <w:sz w:val="24"/>
          <w:szCs w:val="24"/>
          <w:lang w:eastAsia="ru-RU"/>
        </w:rPr>
        <w:t>на розроблення</w:t>
      </w:r>
    </w:p>
    <w:p w:rsidR="00413368" w:rsidRPr="00E171CC" w:rsidRDefault="00413368" w:rsidP="00413368">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E171CC">
        <w:rPr>
          <w:rFonts w:ascii="Times New Roman" w:eastAsia="Times New Roman" w:hAnsi="Times New Roman" w:cs="Times New Roman"/>
          <w:b/>
          <w:i/>
          <w:sz w:val="24"/>
          <w:szCs w:val="24"/>
          <w:lang w:eastAsia="ru-RU"/>
        </w:rPr>
        <w:t>проєкту</w:t>
      </w:r>
      <w:proofErr w:type="spellEnd"/>
      <w:r w:rsidRPr="00E171CC">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413368" w:rsidRPr="00E171CC" w:rsidRDefault="00413368" w:rsidP="00413368">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 xml:space="preserve">для </w:t>
      </w:r>
      <w:r>
        <w:rPr>
          <w:rFonts w:ascii="Times New Roman" w:eastAsia="Times New Roman" w:hAnsi="Times New Roman" w:cs="Times New Roman"/>
          <w:b/>
          <w:i/>
          <w:sz w:val="24"/>
          <w:szCs w:val="24"/>
          <w:lang w:eastAsia="ru-RU"/>
        </w:rPr>
        <w:t>ведення садівництва</w:t>
      </w:r>
      <w:r w:rsidRPr="00E171CC">
        <w:rPr>
          <w:rFonts w:ascii="Times New Roman" w:eastAsia="Times New Roman" w:hAnsi="Times New Roman" w:cs="Times New Roman"/>
          <w:b/>
          <w:i/>
          <w:sz w:val="24"/>
          <w:szCs w:val="24"/>
          <w:lang w:eastAsia="ru-RU"/>
        </w:rPr>
        <w:t xml:space="preserve"> в </w:t>
      </w:r>
      <w:r w:rsidR="00212706">
        <w:rPr>
          <w:rFonts w:ascii="Times New Roman" w:eastAsia="Times New Roman" w:hAnsi="Times New Roman" w:cs="Times New Roman"/>
          <w:b/>
          <w:i/>
          <w:sz w:val="24"/>
          <w:szCs w:val="24"/>
          <w:lang w:eastAsia="ru-RU"/>
        </w:rPr>
        <w:t>с. Суха Долина</w:t>
      </w:r>
      <w:bookmarkStart w:id="0" w:name="_GoBack"/>
      <w:bookmarkEnd w:id="0"/>
    </w:p>
    <w:p w:rsidR="00413368" w:rsidRPr="00E171CC" w:rsidRDefault="00413368" w:rsidP="00413368">
      <w:pPr>
        <w:autoSpaceDE w:val="0"/>
        <w:autoSpaceDN w:val="0"/>
        <w:spacing w:after="0" w:line="240" w:lineRule="auto"/>
        <w:ind w:firstLine="576"/>
        <w:jc w:val="both"/>
        <w:rPr>
          <w:rFonts w:ascii="Times New Roman" w:eastAsia="Times New Roman" w:hAnsi="Times New Roman" w:cs="Times New Roman"/>
          <w:sz w:val="24"/>
          <w:szCs w:val="24"/>
        </w:rPr>
      </w:pPr>
    </w:p>
    <w:p w:rsidR="00413368" w:rsidRPr="00E171CC" w:rsidRDefault="00413368" w:rsidP="00413368">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Данилів Г.М. </w:t>
      </w:r>
      <w:r w:rsidRPr="00E171CC">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с. Суха Долина</w:t>
      </w:r>
      <w:r w:rsidRPr="00E171CC">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413368" w:rsidRPr="00E171CC" w:rsidRDefault="00413368" w:rsidP="00413368">
      <w:pPr>
        <w:autoSpaceDE w:val="0"/>
        <w:autoSpaceDN w:val="0"/>
        <w:spacing w:after="0" w:line="240" w:lineRule="auto"/>
        <w:jc w:val="center"/>
        <w:rPr>
          <w:rFonts w:ascii="Times New Roman" w:eastAsia="Times New Roman" w:hAnsi="Times New Roman" w:cs="Times New Roman"/>
          <w:b/>
          <w:sz w:val="24"/>
          <w:szCs w:val="24"/>
          <w:lang w:eastAsia="ru-RU"/>
        </w:rPr>
      </w:pPr>
    </w:p>
    <w:p w:rsidR="00413368" w:rsidRPr="00E171CC" w:rsidRDefault="00413368" w:rsidP="00413368">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rsidR="00413368" w:rsidRPr="00E171CC" w:rsidRDefault="00413368" w:rsidP="00413368">
      <w:pPr>
        <w:spacing w:after="0" w:line="276" w:lineRule="auto"/>
        <w:ind w:firstLine="576"/>
        <w:jc w:val="both"/>
        <w:rPr>
          <w:rFonts w:ascii="Times New Roman" w:eastAsia="Times New Roman" w:hAnsi="Times New Roman" w:cs="Times New Roman"/>
          <w:sz w:val="24"/>
          <w:szCs w:val="24"/>
        </w:rPr>
      </w:pPr>
    </w:p>
    <w:p w:rsidR="00413368" w:rsidRPr="00E171CC" w:rsidRDefault="00413368" w:rsidP="0041336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 xml:space="preserve">Данилів Ганні Миколаївні </w:t>
      </w:r>
      <w:r w:rsidRPr="00E171CC">
        <w:rPr>
          <w:rFonts w:ascii="Times New Roman" w:eastAsia="Times New Roman" w:hAnsi="Times New Roman" w:cs="Times New Roman"/>
          <w:sz w:val="24"/>
          <w:szCs w:val="24"/>
          <w:lang w:eastAsia="ru-RU"/>
        </w:rPr>
        <w:t xml:space="preserve">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w:t>
      </w:r>
      <w:r>
        <w:rPr>
          <w:rFonts w:ascii="Times New Roman" w:eastAsia="Times New Roman" w:hAnsi="Times New Roman" w:cs="Times New Roman"/>
          <w:sz w:val="24"/>
          <w:szCs w:val="24"/>
          <w:lang w:eastAsia="ru-RU"/>
        </w:rPr>
        <w:t xml:space="preserve"> ділянки орієнтовною площею 0,12</w:t>
      </w:r>
      <w:r w:rsidRPr="00E171CC">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садівництва</w:t>
      </w:r>
      <w:r w:rsidRPr="00E171C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                             с. Суха Долина, вул.Глинка М</w:t>
      </w:r>
      <w:r w:rsidRPr="00E171CC">
        <w:rPr>
          <w:rFonts w:ascii="Times New Roman" w:eastAsia="Times New Roman" w:hAnsi="Times New Roman" w:cs="Times New Roman"/>
          <w:sz w:val="24"/>
          <w:szCs w:val="24"/>
          <w:lang w:eastAsia="ru-RU"/>
        </w:rPr>
        <w:t>иколаївського району Львівської області.</w:t>
      </w:r>
    </w:p>
    <w:p w:rsidR="00413368" w:rsidRPr="00E171CC" w:rsidRDefault="00413368" w:rsidP="0041336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413368" w:rsidRPr="004227DC" w:rsidRDefault="00413368" w:rsidP="0041336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 xml:space="preserve">І. </w:t>
      </w:r>
      <w:proofErr w:type="spellStart"/>
      <w:r>
        <w:rPr>
          <w:rFonts w:ascii="Times New Roman" w:eastAsia="Times New Roman" w:hAnsi="Times New Roman" w:cs="Times New Roman"/>
          <w:sz w:val="24"/>
          <w:szCs w:val="24"/>
        </w:rPr>
        <w:t>Соснило</w:t>
      </w:r>
      <w:proofErr w:type="spellEnd"/>
      <w:r w:rsidRPr="00EE05FE">
        <w:rPr>
          <w:rFonts w:ascii="Times New Roman" w:eastAsia="Times New Roman" w:hAnsi="Times New Roman" w:cs="Times New Roman"/>
          <w:sz w:val="24"/>
          <w:szCs w:val="24"/>
        </w:rPr>
        <w:t>).</w:t>
      </w:r>
    </w:p>
    <w:p w:rsidR="00413368" w:rsidRDefault="00413368" w:rsidP="00413368">
      <w:pPr>
        <w:rPr>
          <w:rFonts w:ascii="Times New Roman" w:eastAsia="Times New Roman" w:hAnsi="Times New Roman" w:cs="Times New Roman"/>
          <w:sz w:val="24"/>
          <w:szCs w:val="24"/>
        </w:rPr>
      </w:pPr>
    </w:p>
    <w:p w:rsidR="00413368" w:rsidRDefault="00413368" w:rsidP="00413368">
      <w:pPr>
        <w:widowControl w:val="0"/>
        <w:suppressAutoHyphens/>
        <w:autoSpaceDE w:val="0"/>
        <w:spacing w:after="0" w:line="240" w:lineRule="auto"/>
        <w:jc w:val="both"/>
        <w:rPr>
          <w:rFonts w:ascii="Times New Roman" w:eastAsia="Lucida Sans Unicode" w:hAnsi="Times New Roman" w:cs="Times New Roman"/>
          <w:sz w:val="24"/>
          <w:szCs w:val="24"/>
        </w:rPr>
      </w:pPr>
    </w:p>
    <w:p w:rsidR="00B215DD" w:rsidRDefault="00413368" w:rsidP="00413368">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w:t>
      </w:r>
      <w:proofErr w:type="spellStart"/>
      <w:r w:rsidRPr="004A44CB">
        <w:rPr>
          <w:rFonts w:ascii="Times New Roman" w:eastAsia="Lucida Sans Unicode" w:hAnsi="Times New Roman" w:cs="Times New Roman"/>
          <w:sz w:val="24"/>
          <w:szCs w:val="24"/>
        </w:rPr>
        <w:t>Циху</w:t>
      </w:r>
      <w:r>
        <w:rPr>
          <w:rFonts w:ascii="Times New Roman" w:eastAsia="Lucida Sans Unicode" w:hAnsi="Times New Roman" w:cs="Times New Roman"/>
          <w:sz w:val="24"/>
          <w:szCs w:val="24"/>
        </w:rPr>
        <w:t>ляк</w:t>
      </w:r>
      <w:proofErr w:type="spellEnd"/>
    </w:p>
    <w:sectPr w:rsidR="00B215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68"/>
    <w:rsid w:val="00212706"/>
    <w:rsid w:val="00413368"/>
    <w:rsid w:val="00B215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7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7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2021-01-29T14:55:00Z</dcterms:created>
  <dcterms:modified xsi:type="dcterms:W3CDTF">2021-02-02T18:23:00Z</dcterms:modified>
</cp:coreProperties>
</file>