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4FF" w:rsidRPr="00B062E0" w:rsidRDefault="008D64FF" w:rsidP="000B58F8">
      <w:pPr>
        <w:tabs>
          <w:tab w:val="center" w:pos="4819"/>
          <w:tab w:val="left" w:pos="7230"/>
        </w:tabs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B062E0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38753873" wp14:editId="04036C7F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4FF" w:rsidRPr="00B062E0" w:rsidRDefault="008D64FF" w:rsidP="000B58F8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B062E0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8D64FF" w:rsidRPr="00B062E0" w:rsidRDefault="008D64FF" w:rsidP="000B58F8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B062E0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ОБ</w:t>
      </w:r>
      <w:r w:rsidRPr="00B062E0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B062E0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ЄДНАНОЇ ТЕРИТОРІАЛЬНОЇ ГРОМАДИ</w:t>
      </w:r>
    </w:p>
    <w:p w:rsidR="008D64FF" w:rsidRPr="00B062E0" w:rsidRDefault="008D64FF" w:rsidP="000B58F8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B062E0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8D64FF" w:rsidRPr="00403A8A" w:rsidRDefault="008D64FF" w:rsidP="000B58F8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сесія </w:t>
      </w:r>
      <w:r w:rsidRPr="00403A8A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403A8A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ІІІ скликання</w:t>
      </w:r>
    </w:p>
    <w:p w:rsidR="008D64FF" w:rsidRPr="00403A8A" w:rsidRDefault="008D64FF" w:rsidP="000B58F8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8D64FF" w:rsidRPr="00403A8A" w:rsidRDefault="008D64FF" w:rsidP="000B58F8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403A8A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403A8A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403A8A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8D64FF" w:rsidRPr="00403A8A" w:rsidRDefault="008D64FF" w:rsidP="008D64FF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8D64FF" w:rsidRPr="00403A8A" w:rsidRDefault="008D64FF" w:rsidP="008D64FF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10</w:t>
      </w:r>
      <w:r w:rsidRPr="00403A8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лютого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2021</w:t>
      </w:r>
      <w:r w:rsidRPr="00403A8A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року </w:t>
      </w:r>
      <w:r w:rsidRPr="00403A8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с. Тростянець</w:t>
      </w:r>
      <w:r w:rsidRPr="00403A8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403A8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     </w:t>
      </w:r>
      <w:r w:rsidR="000B58F8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</w:t>
      </w:r>
      <w:r w:rsidRPr="00403A8A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0B58F8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417</w:t>
      </w:r>
    </w:p>
    <w:p w:rsidR="008D64FF" w:rsidRPr="00403A8A" w:rsidRDefault="008D64FF" w:rsidP="008D64FF">
      <w:pPr>
        <w:spacing w:after="0" w:line="276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8D64FF" w:rsidRPr="0055498D" w:rsidRDefault="008D64FF" w:rsidP="008D64F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затвердження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проє</w:t>
      </w:r>
      <w:r w:rsidRPr="005549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кту</w:t>
      </w:r>
      <w:proofErr w:type="spellEnd"/>
      <w:r w:rsidRPr="005549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</w:t>
      </w:r>
    </w:p>
    <w:p w:rsidR="008D64FF" w:rsidRDefault="008D64FF" w:rsidP="008D64F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549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відведення земельної ділянки для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ведення</w:t>
      </w:r>
      <w:r w:rsidRPr="005549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індивідуального садівництва</w:t>
      </w:r>
    </w:p>
    <w:p w:rsidR="008D64FF" w:rsidRPr="0055498D" w:rsidRDefault="008D64FF" w:rsidP="008D64F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549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та передачу її у власність </w:t>
      </w:r>
      <w:proofErr w:type="spellStart"/>
      <w:r w:rsidR="003234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Горовенко</w:t>
      </w:r>
      <w:proofErr w:type="spellEnd"/>
      <w:r w:rsidR="003234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Л.М.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за межами с. Луб</w:t>
      </w:r>
      <w:r w:rsidRPr="00FF6B09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яна</w:t>
      </w:r>
      <w:proofErr w:type="spellEnd"/>
    </w:p>
    <w:p w:rsidR="008D64FF" w:rsidRPr="0055498D" w:rsidRDefault="008D64FF" w:rsidP="008D64F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64FF" w:rsidRPr="0055498D" w:rsidRDefault="008D64FF" w:rsidP="008D64FF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B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</w:t>
      </w:r>
      <w:r w:rsidRPr="0055498D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proofErr w:type="spellStart"/>
      <w:r w:rsidR="003234E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Горовенко</w:t>
      </w:r>
      <w:proofErr w:type="spellEnd"/>
      <w:r w:rsidR="0032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Л.М.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затвердження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</w:t>
      </w:r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>кту</w:t>
      </w:r>
      <w:proofErr w:type="spellEnd"/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 щодо відведення земельної ділянки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</w:t>
      </w:r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межами с. Луб</w:t>
      </w:r>
      <w:r w:rsidRPr="00FF6B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яна</w:t>
      </w:r>
      <w:proofErr w:type="spellEnd"/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передачу її у власність, </w:t>
      </w:r>
      <w:r w:rsidRPr="0055498D">
        <w:rPr>
          <w:rFonts w:ascii="Times New Roman" w:eastAsia="Times New Roman" w:hAnsi="Times New Roman" w:cs="Times New Roman"/>
          <w:sz w:val="24"/>
          <w:szCs w:val="24"/>
        </w:rPr>
        <w:t>відповідно до статей 12, 81,  118, 121, 122, 186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8D64FF" w:rsidRPr="0055498D" w:rsidRDefault="008D64FF" w:rsidP="008D64F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4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8D64FF" w:rsidRPr="0055498D" w:rsidRDefault="008D64FF" w:rsidP="008D64FF">
      <w:pPr>
        <w:spacing w:after="0" w:line="276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64FF" w:rsidRPr="0055498D" w:rsidRDefault="008D64FF" w:rsidP="008D64FF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1. Затвердити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</w:t>
      </w:r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>кт</w:t>
      </w:r>
      <w:proofErr w:type="spellEnd"/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 щодо відведення</w:t>
      </w:r>
      <w:r w:rsidR="00636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234E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Горовенко</w:t>
      </w:r>
      <w:proofErr w:type="spellEnd"/>
      <w:r w:rsidR="0032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234EB">
        <w:rPr>
          <w:rFonts w:ascii="Times New Roman" w:eastAsia="Times New Roman" w:hAnsi="Times New Roman" w:cs="Times New Roman"/>
          <w:sz w:val="24"/>
          <w:szCs w:val="24"/>
          <w:lang w:eastAsia="ru-RU"/>
        </w:rPr>
        <w:t>Ларісі</w:t>
      </w:r>
      <w:proofErr w:type="spellEnd"/>
      <w:r w:rsidR="0032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Миколаївні</w:t>
      </w:r>
      <w:r w:rsidR="00B61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146A"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земельної ділянки </w:t>
      </w:r>
      <w:bookmarkStart w:id="0" w:name="_GoBack"/>
      <w:bookmarkEnd w:id="0"/>
      <w:r w:rsidR="003234EB">
        <w:rPr>
          <w:rFonts w:ascii="Times New Roman" w:eastAsia="Times New Roman" w:hAnsi="Times New Roman" w:cs="Times New Roman"/>
          <w:sz w:val="24"/>
          <w:szCs w:val="24"/>
          <w:lang w:eastAsia="ru-RU"/>
        </w:rPr>
        <w:t>ІКН 4623081200:16:000:0061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площею 0,12</w:t>
      </w:r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 за межами населеного пункту с. Луб</w:t>
      </w:r>
      <w:r w:rsidRPr="00FF6B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яна</w:t>
      </w:r>
      <w:proofErr w:type="spellEnd"/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Тростянецької сільської ради Миколаївського району Львівської області.</w:t>
      </w:r>
    </w:p>
    <w:p w:rsidR="003234EB" w:rsidRPr="0055498D" w:rsidRDefault="008D64FF" w:rsidP="003234EB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2. </w:t>
      </w:r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Передати безоплатно у приватну власність</w:t>
      </w:r>
      <w:r w:rsidR="00455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234E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Горовенко</w:t>
      </w:r>
      <w:proofErr w:type="spellEnd"/>
      <w:r w:rsidR="0032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234EB">
        <w:rPr>
          <w:rFonts w:ascii="Times New Roman" w:eastAsia="Times New Roman" w:hAnsi="Times New Roman" w:cs="Times New Roman"/>
          <w:sz w:val="24"/>
          <w:szCs w:val="24"/>
          <w:lang w:eastAsia="ru-RU"/>
        </w:rPr>
        <w:t>Ларісі</w:t>
      </w:r>
      <w:proofErr w:type="spellEnd"/>
      <w:r w:rsidR="0032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Микола</w:t>
      </w:r>
      <w:r w:rsidR="004550A8">
        <w:rPr>
          <w:rFonts w:ascii="Times New Roman" w:eastAsia="Times New Roman" w:hAnsi="Times New Roman" w:cs="Times New Roman"/>
          <w:sz w:val="24"/>
          <w:szCs w:val="24"/>
          <w:lang w:eastAsia="ru-RU"/>
        </w:rPr>
        <w:t>ївні</w:t>
      </w:r>
      <w:r w:rsidR="0032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6B0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земельну ділянку</w:t>
      </w:r>
      <w:r w:rsidR="00943C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3234EB">
        <w:rPr>
          <w:rFonts w:ascii="Times New Roman" w:eastAsia="Times New Roman" w:hAnsi="Times New Roman" w:cs="Times New Roman"/>
          <w:sz w:val="24"/>
          <w:szCs w:val="24"/>
          <w:lang w:eastAsia="ru-RU"/>
        </w:rPr>
        <w:t>ІКН 4623081200:16:000:0061 площею 0,12</w:t>
      </w:r>
      <w:r w:rsidR="003234EB"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 для </w:t>
      </w:r>
      <w:r w:rsidR="003234E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 за межами населеного пункту с. Луб</w:t>
      </w:r>
      <w:r w:rsidR="003234EB" w:rsidRPr="00FF6B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’</w:t>
      </w:r>
      <w:proofErr w:type="spellStart"/>
      <w:r w:rsidR="003234EB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</w:t>
      </w:r>
      <w:proofErr w:type="spellEnd"/>
      <w:r w:rsidR="003234EB"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Тростянецької сільської ради Миколаївського району Львівської області.</w:t>
      </w:r>
    </w:p>
    <w:p w:rsidR="008D64FF" w:rsidRPr="00403A8A" w:rsidRDefault="008D64FF" w:rsidP="008D64FF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3</w:t>
      </w:r>
      <w:r w:rsidRPr="00403A8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03A8A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І. </w:t>
      </w:r>
      <w:proofErr w:type="spellStart"/>
      <w:r w:rsidRPr="00403A8A">
        <w:rPr>
          <w:rFonts w:ascii="Times New Roman CYR" w:eastAsia="Calibri" w:hAnsi="Times New Roman CYR" w:cs="Times New Roman CYR"/>
          <w:sz w:val="24"/>
          <w:szCs w:val="24"/>
        </w:rPr>
        <w:t>Соснило</w:t>
      </w:r>
      <w:proofErr w:type="spellEnd"/>
      <w:r w:rsidRPr="00403A8A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8D64FF" w:rsidRPr="00403A8A" w:rsidRDefault="008D64FF" w:rsidP="008D6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8D64FF" w:rsidRPr="00403A8A" w:rsidRDefault="008D64FF" w:rsidP="008D64FF">
      <w:pPr>
        <w:spacing w:after="0" w:line="276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:rsidR="008D64FF" w:rsidRPr="00403A8A" w:rsidRDefault="008D64FF" w:rsidP="008D64FF">
      <w:pPr>
        <w:spacing w:after="0" w:line="276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:rsidR="008D64FF" w:rsidRPr="00403A8A" w:rsidRDefault="008D64FF" w:rsidP="008D64FF">
      <w:pPr>
        <w:spacing w:after="0" w:line="276" w:lineRule="auto"/>
        <w:rPr>
          <w:rFonts w:ascii="Calibri" w:eastAsia="Calibri" w:hAnsi="Calibri" w:cs="Times New Roman"/>
        </w:rPr>
      </w:pPr>
      <w:r w:rsidRPr="00403A8A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403A8A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403A8A">
        <w:rPr>
          <w:rFonts w:ascii="Times New Roman CYR" w:eastAsia="Calibri" w:hAnsi="Times New Roman CYR" w:cs="Times New Roman CYR"/>
          <w:sz w:val="24"/>
          <w:szCs w:val="24"/>
        </w:rPr>
        <w:tab/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        </w:t>
      </w:r>
      <w:r w:rsidRPr="00403A8A">
        <w:rPr>
          <w:rFonts w:ascii="Times New Roman CYR" w:eastAsia="Calibri" w:hAnsi="Times New Roman CYR" w:cs="Times New Roman CYR"/>
          <w:sz w:val="24"/>
          <w:szCs w:val="24"/>
        </w:rPr>
        <w:t xml:space="preserve"> Михайло </w:t>
      </w:r>
      <w:proofErr w:type="spellStart"/>
      <w:r w:rsidRPr="00403A8A">
        <w:rPr>
          <w:rFonts w:ascii="Times New Roman CYR" w:eastAsia="Calibri" w:hAnsi="Times New Roman CYR" w:cs="Times New Roman CYR"/>
          <w:sz w:val="24"/>
          <w:szCs w:val="24"/>
        </w:rPr>
        <w:t>Цихуляк</w:t>
      </w:r>
      <w:proofErr w:type="spellEnd"/>
    </w:p>
    <w:p w:rsidR="008D64FF" w:rsidRPr="00403A8A" w:rsidRDefault="008D64FF" w:rsidP="008D64FF">
      <w:pPr>
        <w:spacing w:after="0" w:line="276" w:lineRule="auto"/>
        <w:rPr>
          <w:rFonts w:ascii="Calibri" w:eastAsia="Calibri" w:hAnsi="Calibri" w:cs="Times New Roman"/>
        </w:rPr>
      </w:pPr>
    </w:p>
    <w:p w:rsidR="008D64FF" w:rsidRPr="0055498D" w:rsidRDefault="008D64FF" w:rsidP="008D64FF">
      <w:pPr>
        <w:spacing w:after="200" w:line="276" w:lineRule="auto"/>
        <w:rPr>
          <w:rFonts w:ascii="Calibri" w:eastAsia="Calibri" w:hAnsi="Calibri" w:cs="Times New Roman"/>
        </w:rPr>
      </w:pPr>
    </w:p>
    <w:p w:rsidR="008D64FF" w:rsidRDefault="008D64FF" w:rsidP="008D64FF"/>
    <w:p w:rsidR="008D64FF" w:rsidRDefault="008D64FF" w:rsidP="008D64FF"/>
    <w:p w:rsidR="008D64FF" w:rsidRDefault="008D64FF" w:rsidP="008D64FF"/>
    <w:p w:rsidR="008D64FF" w:rsidRDefault="008D64FF" w:rsidP="008D64FF"/>
    <w:p w:rsidR="0005516E" w:rsidRDefault="0005516E"/>
    <w:sectPr w:rsidR="000551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BEE" w:rsidRDefault="007B6BEE">
      <w:pPr>
        <w:spacing w:after="0" w:line="240" w:lineRule="auto"/>
      </w:pPr>
      <w:r>
        <w:separator/>
      </w:r>
    </w:p>
  </w:endnote>
  <w:endnote w:type="continuationSeparator" w:id="0">
    <w:p w:rsidR="007B6BEE" w:rsidRDefault="007B6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E53" w:rsidRDefault="007B6BE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E53" w:rsidRDefault="007B6BE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E53" w:rsidRDefault="007B6B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BEE" w:rsidRDefault="007B6BEE">
      <w:pPr>
        <w:spacing w:after="0" w:line="240" w:lineRule="auto"/>
      </w:pPr>
      <w:r>
        <w:separator/>
      </w:r>
    </w:p>
  </w:footnote>
  <w:footnote w:type="continuationSeparator" w:id="0">
    <w:p w:rsidR="007B6BEE" w:rsidRDefault="007B6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E53" w:rsidRDefault="007B6BE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E53" w:rsidRDefault="007B6BE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E53" w:rsidRDefault="007B6BE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4FF"/>
    <w:rsid w:val="0005516E"/>
    <w:rsid w:val="000B58F8"/>
    <w:rsid w:val="001E7654"/>
    <w:rsid w:val="0023367F"/>
    <w:rsid w:val="002C5D85"/>
    <w:rsid w:val="003234EB"/>
    <w:rsid w:val="004550A8"/>
    <w:rsid w:val="00636FF4"/>
    <w:rsid w:val="007B6BEE"/>
    <w:rsid w:val="00890481"/>
    <w:rsid w:val="008D64FF"/>
    <w:rsid w:val="00943CD4"/>
    <w:rsid w:val="009E10F1"/>
    <w:rsid w:val="00B6146A"/>
    <w:rsid w:val="00B84179"/>
    <w:rsid w:val="00E477A6"/>
    <w:rsid w:val="00FF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C2820"/>
  <w15:docId w15:val="{72804234-73CF-4804-AA60-A63371CD7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4F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8D64FF"/>
  </w:style>
  <w:style w:type="paragraph" w:styleId="a5">
    <w:name w:val="footer"/>
    <w:basedOn w:val="a"/>
    <w:link w:val="a6"/>
    <w:uiPriority w:val="99"/>
    <w:unhideWhenUsed/>
    <w:rsid w:val="008D64F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8D64FF"/>
  </w:style>
  <w:style w:type="paragraph" w:styleId="a7">
    <w:name w:val="Balloon Text"/>
    <w:basedOn w:val="a"/>
    <w:link w:val="a8"/>
    <w:uiPriority w:val="99"/>
    <w:semiHidden/>
    <w:unhideWhenUsed/>
    <w:rsid w:val="00FF6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F6B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1132</Words>
  <Characters>646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dcterms:created xsi:type="dcterms:W3CDTF">2021-01-28T08:50:00Z</dcterms:created>
  <dcterms:modified xsi:type="dcterms:W3CDTF">2021-02-16T09:49:00Z</dcterms:modified>
</cp:coreProperties>
</file>