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FF4E2" w14:textId="77777777" w:rsidR="00EA6208" w:rsidRPr="00EA6208" w:rsidRDefault="00EA6208" w:rsidP="00EA6208">
      <w:pPr>
        <w:suppressAutoHyphens/>
        <w:spacing w:after="0" w:line="276" w:lineRule="auto"/>
        <w:jc w:val="center"/>
        <w:rPr>
          <w:rFonts w:ascii="Times New Roman" w:eastAsia="SimSun" w:hAnsi="Times New Roman" w:cs="Times New Roman"/>
          <w:b/>
          <w:bCs/>
          <w:kern w:val="2"/>
          <w:sz w:val="24"/>
          <w:szCs w:val="24"/>
          <w:lang w:val="ru-RU" w:eastAsia="ar-SA"/>
        </w:rPr>
      </w:pPr>
      <w:r w:rsidRPr="00EA6208">
        <w:rPr>
          <w:rFonts w:ascii="Times New Roman" w:eastAsia="SimSun" w:hAnsi="Times New Roman" w:cs="Times New Roman"/>
          <w:noProof/>
          <w:kern w:val="2"/>
          <w:lang w:eastAsia="uk-UA"/>
        </w:rPr>
        <w:drawing>
          <wp:inline distT="0" distB="0" distL="0" distR="0" wp14:anchorId="6070A59D" wp14:editId="5C8E5D0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A627A70" w14:textId="77777777" w:rsidR="00EA6208" w:rsidRPr="00EA6208" w:rsidRDefault="00EA6208" w:rsidP="00EA620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A6208">
        <w:rPr>
          <w:rFonts w:ascii="Times New Roman" w:eastAsia="SimSun" w:hAnsi="Times New Roman" w:cs="Times New Roman"/>
          <w:b/>
          <w:bCs/>
          <w:kern w:val="2"/>
          <w:sz w:val="24"/>
          <w:szCs w:val="24"/>
          <w:lang w:eastAsia="ar-SA"/>
        </w:rPr>
        <w:t>ТРОСТЯНЕЦЬКА СІЛЬСЬКА РАДА</w:t>
      </w:r>
    </w:p>
    <w:p w14:paraId="4EFFE9BC" w14:textId="77777777" w:rsidR="00EA6208" w:rsidRPr="00EA6208" w:rsidRDefault="00EA6208" w:rsidP="00EA620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A6208">
        <w:rPr>
          <w:rFonts w:ascii="Times New Roman" w:eastAsia="SimSun" w:hAnsi="Times New Roman" w:cs="Times New Roman"/>
          <w:b/>
          <w:bCs/>
          <w:kern w:val="2"/>
          <w:sz w:val="24"/>
          <w:szCs w:val="24"/>
          <w:lang w:eastAsia="ar-SA"/>
        </w:rPr>
        <w:t>СТРИЙСЬКОГО РАЙОНУ ЛЬВІВСЬКОЇ ОБЛАСТІ</w:t>
      </w:r>
    </w:p>
    <w:p w14:paraId="4AB6C356" w14:textId="3E1AFC8F" w:rsidR="00EA6208" w:rsidRPr="00EA6208" w:rsidRDefault="004564C9" w:rsidP="00EA620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00EA6208" w:rsidRPr="00EA6208">
        <w:rPr>
          <w:rFonts w:ascii="Times New Roman" w:eastAsia="Calibri" w:hAnsi="Times New Roman" w:cs="Times New Roman"/>
          <w:b/>
          <w:bCs/>
          <w:sz w:val="24"/>
          <w:szCs w:val="24"/>
          <w:lang w:eastAsia="ar-SA"/>
        </w:rPr>
        <w:t xml:space="preserve">сесія </w:t>
      </w:r>
      <w:r w:rsidR="00EA6208" w:rsidRPr="00EA6208">
        <w:rPr>
          <w:rFonts w:ascii="Times New Roman" w:eastAsia="Calibri" w:hAnsi="Times New Roman" w:cs="Times New Roman"/>
          <w:b/>
          <w:bCs/>
          <w:sz w:val="24"/>
          <w:szCs w:val="24"/>
          <w:lang w:val="en-US" w:eastAsia="ar-SA"/>
        </w:rPr>
        <w:t>V</w:t>
      </w:r>
      <w:r w:rsidR="00EA6208" w:rsidRPr="00EA6208">
        <w:rPr>
          <w:rFonts w:ascii="Times New Roman" w:eastAsia="Calibri" w:hAnsi="Times New Roman" w:cs="Times New Roman"/>
          <w:b/>
          <w:bCs/>
          <w:sz w:val="24"/>
          <w:szCs w:val="24"/>
          <w:lang w:eastAsia="ar-SA"/>
        </w:rPr>
        <w:t>ІІІ скликання</w:t>
      </w:r>
    </w:p>
    <w:p w14:paraId="22FBD55B" w14:textId="77777777" w:rsidR="006022E9" w:rsidRPr="00835624" w:rsidRDefault="006022E9" w:rsidP="006022E9">
      <w:pPr>
        <w:suppressAutoHyphens/>
        <w:spacing w:after="0" w:line="276" w:lineRule="auto"/>
        <w:jc w:val="center"/>
        <w:rPr>
          <w:rFonts w:ascii="Times New Roman" w:eastAsia="SimSun" w:hAnsi="Times New Roman" w:cs="Times New Roman"/>
          <w:b/>
          <w:kern w:val="2"/>
          <w:sz w:val="24"/>
          <w:szCs w:val="24"/>
          <w:lang w:eastAsia="ar-SA"/>
        </w:rPr>
      </w:pPr>
    </w:p>
    <w:p w14:paraId="3234D19C" w14:textId="77777777" w:rsidR="006022E9" w:rsidRPr="00835624" w:rsidRDefault="006022E9" w:rsidP="006022E9">
      <w:pPr>
        <w:suppressAutoHyphens/>
        <w:spacing w:after="0" w:line="276" w:lineRule="auto"/>
        <w:jc w:val="center"/>
        <w:rPr>
          <w:rFonts w:ascii="Times New Roman" w:eastAsia="SimSun" w:hAnsi="Times New Roman" w:cs="Times New Roman"/>
          <w:b/>
          <w:kern w:val="2"/>
          <w:sz w:val="24"/>
          <w:szCs w:val="24"/>
          <w:lang w:val="ru-RU" w:eastAsia="ar-SA"/>
        </w:rPr>
      </w:pPr>
      <w:r w:rsidRPr="00835624">
        <w:rPr>
          <w:rFonts w:ascii="Times New Roman" w:eastAsia="SimSun" w:hAnsi="Times New Roman" w:cs="Times New Roman"/>
          <w:b/>
          <w:kern w:val="2"/>
          <w:sz w:val="24"/>
          <w:szCs w:val="24"/>
          <w:lang w:val="ru-RU" w:eastAsia="ar-SA"/>
        </w:rPr>
        <w:t xml:space="preserve">Р І Ш Е Н </w:t>
      </w:r>
      <w:proofErr w:type="spellStart"/>
      <w:r w:rsidRPr="00835624">
        <w:rPr>
          <w:rFonts w:ascii="Times New Roman" w:eastAsia="SimSun" w:hAnsi="Times New Roman" w:cs="Times New Roman"/>
          <w:b/>
          <w:kern w:val="2"/>
          <w:sz w:val="24"/>
          <w:szCs w:val="24"/>
          <w:lang w:val="ru-RU" w:eastAsia="ar-SA"/>
        </w:rPr>
        <w:t>Н</w:t>
      </w:r>
      <w:proofErr w:type="spellEnd"/>
      <w:r w:rsidRPr="00835624">
        <w:rPr>
          <w:rFonts w:ascii="Times New Roman" w:eastAsia="SimSun" w:hAnsi="Times New Roman" w:cs="Times New Roman"/>
          <w:b/>
          <w:kern w:val="2"/>
          <w:sz w:val="24"/>
          <w:szCs w:val="24"/>
          <w:lang w:val="ru-RU" w:eastAsia="ar-SA"/>
        </w:rPr>
        <w:t xml:space="preserve"> Я</w:t>
      </w:r>
    </w:p>
    <w:p w14:paraId="2F5A2770" w14:textId="77777777" w:rsidR="006022E9" w:rsidRDefault="006022E9" w:rsidP="006022E9">
      <w:pPr>
        <w:suppressAutoHyphens/>
        <w:spacing w:after="200" w:line="276" w:lineRule="auto"/>
        <w:rPr>
          <w:rFonts w:ascii="Times New Roman" w:eastAsia="SimSun" w:hAnsi="Times New Roman" w:cs="Times New Roman"/>
          <w:kern w:val="2"/>
          <w:sz w:val="24"/>
          <w:szCs w:val="24"/>
          <w:lang w:val="ru-RU" w:eastAsia="ar-SA"/>
        </w:rPr>
      </w:pPr>
    </w:p>
    <w:p w14:paraId="30A7BE64" w14:textId="77777777" w:rsidR="006022E9" w:rsidRPr="00E171CC" w:rsidRDefault="006022E9" w:rsidP="006022E9">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w:t>
      </w:r>
      <w:r>
        <w:rPr>
          <w:rFonts w:ascii="Times New Roman" w:eastAsia="SimSun" w:hAnsi="Times New Roman" w:cs="Times New Roman"/>
          <w:kern w:val="2"/>
          <w:sz w:val="24"/>
          <w:szCs w:val="24"/>
          <w:lang w:eastAsia="ar-SA"/>
        </w:rPr>
        <w:t>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2E3FDFD7" w14:textId="77777777" w:rsidR="006022E9" w:rsidRPr="00E171CC" w:rsidRDefault="006022E9" w:rsidP="006022E9">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w:t>
      </w:r>
      <w:r>
        <w:rPr>
          <w:rFonts w:ascii="Times New Roman" w:eastAsia="Times New Roman" w:hAnsi="Times New Roman" w:cs="Times New Roman"/>
          <w:b/>
          <w:i/>
          <w:sz w:val="24"/>
          <w:szCs w:val="24"/>
          <w:lang w:eastAsia="ru-RU"/>
        </w:rPr>
        <w:t xml:space="preserve">дозволу </w:t>
      </w:r>
      <w:proofErr w:type="spellStart"/>
      <w:r>
        <w:rPr>
          <w:rFonts w:ascii="Times New Roman" w:eastAsia="Times New Roman" w:hAnsi="Times New Roman" w:cs="Times New Roman"/>
          <w:b/>
          <w:i/>
          <w:sz w:val="24"/>
          <w:szCs w:val="24"/>
          <w:lang w:eastAsia="ru-RU"/>
        </w:rPr>
        <w:t>Дубику</w:t>
      </w:r>
      <w:proofErr w:type="spellEnd"/>
      <w:r>
        <w:rPr>
          <w:rFonts w:ascii="Times New Roman" w:eastAsia="Times New Roman" w:hAnsi="Times New Roman" w:cs="Times New Roman"/>
          <w:b/>
          <w:i/>
          <w:sz w:val="24"/>
          <w:szCs w:val="24"/>
          <w:lang w:eastAsia="ru-RU"/>
        </w:rPr>
        <w:t xml:space="preserve"> Б.І. </w:t>
      </w:r>
      <w:r w:rsidRPr="00E171CC">
        <w:rPr>
          <w:rFonts w:ascii="Times New Roman" w:eastAsia="Times New Roman" w:hAnsi="Times New Roman" w:cs="Times New Roman"/>
          <w:b/>
          <w:i/>
          <w:sz w:val="24"/>
          <w:szCs w:val="24"/>
          <w:lang w:eastAsia="ru-RU"/>
        </w:rPr>
        <w:t>на розроблення</w:t>
      </w:r>
    </w:p>
    <w:p w14:paraId="637B08F4" w14:textId="77777777" w:rsidR="006022E9" w:rsidRPr="00E171CC" w:rsidRDefault="006022E9" w:rsidP="006022E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2136E48" w14:textId="77777777" w:rsidR="006022E9" w:rsidRPr="00E171CC" w:rsidRDefault="006022E9" w:rsidP="006022E9">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індивідуального садівництва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с. Велика Воля</w:t>
      </w:r>
    </w:p>
    <w:p w14:paraId="3E7A7A60" w14:textId="77777777" w:rsidR="006022E9" w:rsidRPr="00E171CC" w:rsidRDefault="006022E9" w:rsidP="006022E9">
      <w:pPr>
        <w:autoSpaceDE w:val="0"/>
        <w:autoSpaceDN w:val="0"/>
        <w:spacing w:after="0" w:line="240" w:lineRule="auto"/>
        <w:ind w:firstLine="576"/>
        <w:jc w:val="both"/>
        <w:rPr>
          <w:rFonts w:ascii="Times New Roman" w:eastAsia="Times New Roman" w:hAnsi="Times New Roman" w:cs="Times New Roman"/>
          <w:sz w:val="24"/>
          <w:szCs w:val="24"/>
        </w:rPr>
      </w:pPr>
    </w:p>
    <w:p w14:paraId="7BB593E2" w14:textId="77777777" w:rsidR="006022E9" w:rsidRPr="00E171CC" w:rsidRDefault="006022E9" w:rsidP="006022E9">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Дубика</w:t>
      </w:r>
      <w:proofErr w:type="spellEnd"/>
      <w:r>
        <w:rPr>
          <w:rFonts w:ascii="Times New Roman" w:eastAsia="Times New Roman" w:hAnsi="Times New Roman" w:cs="Times New Roman"/>
          <w:sz w:val="24"/>
          <w:szCs w:val="24"/>
        </w:rPr>
        <w:t xml:space="preserve"> Б.І. </w:t>
      </w:r>
      <w:r w:rsidRPr="00E171CC">
        <w:rPr>
          <w:rFonts w:ascii="Times New Roman" w:eastAsia="Times New Roman" w:hAnsi="Times New Roman" w:cs="Times New Roman"/>
          <w:sz w:val="24"/>
          <w:szCs w:val="24"/>
          <w:lang w:eastAsia="ru-RU"/>
        </w:rPr>
        <w:t xml:space="preserve">про надання </w:t>
      </w:r>
      <w:r>
        <w:rPr>
          <w:rFonts w:ascii="Times New Roman" w:eastAsia="Times New Roman" w:hAnsi="Times New Roman" w:cs="Times New Roman"/>
          <w:sz w:val="24"/>
          <w:szCs w:val="24"/>
          <w:lang w:eastAsia="ru-RU"/>
        </w:rPr>
        <w:t xml:space="preserve">дозволу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індивідуального садівництва в с. Велика Воля</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FF7423A" w14:textId="77777777" w:rsidR="006022E9" w:rsidRPr="00E171CC" w:rsidRDefault="006022E9" w:rsidP="006022E9">
      <w:pPr>
        <w:autoSpaceDE w:val="0"/>
        <w:autoSpaceDN w:val="0"/>
        <w:spacing w:after="0" w:line="240" w:lineRule="auto"/>
        <w:jc w:val="center"/>
        <w:rPr>
          <w:rFonts w:ascii="Times New Roman" w:eastAsia="Times New Roman" w:hAnsi="Times New Roman" w:cs="Times New Roman"/>
          <w:b/>
          <w:sz w:val="24"/>
          <w:szCs w:val="24"/>
          <w:lang w:eastAsia="ru-RU"/>
        </w:rPr>
      </w:pPr>
    </w:p>
    <w:p w14:paraId="4BB4B876" w14:textId="77777777" w:rsidR="006022E9" w:rsidRPr="00E171CC" w:rsidRDefault="006022E9" w:rsidP="006022E9">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14:paraId="6F15576A" w14:textId="77777777" w:rsidR="006022E9" w:rsidRPr="00E171CC" w:rsidRDefault="006022E9" w:rsidP="006022E9">
      <w:pPr>
        <w:spacing w:after="0" w:line="276" w:lineRule="auto"/>
        <w:ind w:firstLine="576"/>
        <w:jc w:val="both"/>
        <w:rPr>
          <w:rFonts w:ascii="Times New Roman" w:eastAsia="Times New Roman" w:hAnsi="Times New Roman" w:cs="Times New Roman"/>
          <w:sz w:val="24"/>
          <w:szCs w:val="24"/>
        </w:rPr>
      </w:pPr>
    </w:p>
    <w:p w14:paraId="20C76177" w14:textId="4C28C611" w:rsidR="006022E9" w:rsidRPr="00E171CC" w:rsidRDefault="006022E9" w:rsidP="006022E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 xml:space="preserve">  1. Надати </w:t>
      </w:r>
      <w:r>
        <w:rPr>
          <w:rFonts w:ascii="Times New Roman" w:eastAsia="Times New Roman" w:hAnsi="Times New Roman" w:cs="Times New Roman"/>
          <w:sz w:val="24"/>
          <w:szCs w:val="24"/>
          <w:lang w:eastAsia="ru-RU"/>
        </w:rPr>
        <w:t>дозвіл</w:t>
      </w:r>
      <w:r w:rsidRPr="00E171C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Дубику</w:t>
      </w:r>
      <w:proofErr w:type="spellEnd"/>
      <w:r>
        <w:rPr>
          <w:rFonts w:ascii="Times New Roman" w:eastAsia="Times New Roman" w:hAnsi="Times New Roman" w:cs="Times New Roman"/>
          <w:sz w:val="24"/>
          <w:szCs w:val="24"/>
          <w:lang w:eastAsia="ru-RU"/>
        </w:rPr>
        <w:t xml:space="preserve"> Богдану Івановичу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0,10 </w:t>
      </w:r>
      <w:r w:rsidRPr="00E171CC">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індивідуального садівництва в  с. Велика Воля</w:t>
      </w:r>
      <w:r w:rsidRPr="00E171CC">
        <w:rPr>
          <w:rFonts w:ascii="Times New Roman" w:eastAsia="Times New Roman" w:hAnsi="Times New Roman" w:cs="Times New Roman"/>
          <w:sz w:val="24"/>
          <w:szCs w:val="24"/>
          <w:lang w:eastAsia="ru-RU"/>
        </w:rPr>
        <w:t>.</w:t>
      </w:r>
    </w:p>
    <w:p w14:paraId="1BF2D1B2" w14:textId="77777777" w:rsidR="006022E9" w:rsidRPr="00E171CC" w:rsidRDefault="006022E9" w:rsidP="006022E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4D636DBC" w14:textId="77777777" w:rsidR="006022E9" w:rsidRPr="004227DC" w:rsidRDefault="006022E9" w:rsidP="006022E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14:paraId="7A75977D" w14:textId="77777777" w:rsidR="006022E9" w:rsidRDefault="006022E9" w:rsidP="006022E9">
      <w:pPr>
        <w:rPr>
          <w:rFonts w:ascii="Times New Roman" w:eastAsia="Times New Roman" w:hAnsi="Times New Roman" w:cs="Times New Roman"/>
          <w:sz w:val="24"/>
          <w:szCs w:val="24"/>
        </w:rPr>
      </w:pPr>
    </w:p>
    <w:p w14:paraId="0C41A095" w14:textId="77777777" w:rsidR="006022E9" w:rsidRDefault="006022E9" w:rsidP="006022E9">
      <w:pPr>
        <w:widowControl w:val="0"/>
        <w:suppressAutoHyphens/>
        <w:autoSpaceDE w:val="0"/>
        <w:spacing w:after="0" w:line="240" w:lineRule="auto"/>
        <w:jc w:val="both"/>
        <w:rPr>
          <w:rFonts w:ascii="Times New Roman" w:eastAsia="Lucida Sans Unicode" w:hAnsi="Times New Roman" w:cs="Times New Roman"/>
          <w:sz w:val="24"/>
          <w:szCs w:val="24"/>
        </w:rPr>
      </w:pPr>
    </w:p>
    <w:p w14:paraId="4CBA2582" w14:textId="77777777" w:rsidR="006022E9" w:rsidRDefault="006022E9" w:rsidP="006022E9">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proofErr w:type="spellStart"/>
      <w:r w:rsidRPr="004A44CB">
        <w:rPr>
          <w:rFonts w:ascii="Times New Roman" w:eastAsia="Lucida Sans Unicode" w:hAnsi="Times New Roman" w:cs="Times New Roman"/>
          <w:sz w:val="24"/>
          <w:szCs w:val="24"/>
        </w:rPr>
        <w:t>Циху</w:t>
      </w:r>
      <w:r>
        <w:rPr>
          <w:rFonts w:ascii="Times New Roman" w:eastAsia="Lucida Sans Unicode" w:hAnsi="Times New Roman" w:cs="Times New Roman"/>
          <w:sz w:val="24"/>
          <w:szCs w:val="24"/>
        </w:rPr>
        <w:t>ляк</w:t>
      </w:r>
      <w:proofErr w:type="spellEnd"/>
    </w:p>
    <w:p w14:paraId="1C3DBA9B" w14:textId="77777777" w:rsidR="006022E9" w:rsidRDefault="006022E9" w:rsidP="006022E9"/>
    <w:p w14:paraId="072C7FA3" w14:textId="77777777" w:rsidR="000054E3" w:rsidRDefault="000054E3"/>
    <w:sectPr w:rsidR="000054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E9"/>
    <w:rsid w:val="000054E3"/>
    <w:rsid w:val="004564C9"/>
    <w:rsid w:val="006022E9"/>
    <w:rsid w:val="00B760F5"/>
    <w:rsid w:val="00EA62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D210"/>
  <w15:chartTrackingRefBased/>
  <w15:docId w15:val="{133EF43D-68D1-4411-9D67-C6606E2D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2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936</Words>
  <Characters>535</Characters>
  <Application>Microsoft Office Word</Application>
  <DocSecurity>0</DocSecurity>
  <Lines>4</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2021-02-19T08:42:00Z</dcterms:created>
  <dcterms:modified xsi:type="dcterms:W3CDTF">2021-03-18T11:53:00Z</dcterms:modified>
</cp:coreProperties>
</file>