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8D560" w14:textId="77777777" w:rsidR="00A344B4" w:rsidRPr="00177538" w:rsidRDefault="00A344B4" w:rsidP="00A344B4">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7BC6DF71" wp14:editId="1776EB4A">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04EE6C91" w14:textId="77777777" w:rsidR="00A344B4" w:rsidRPr="00177538" w:rsidRDefault="00A344B4" w:rsidP="00A344B4">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49C79BFE" w14:textId="77777777" w:rsidR="00A344B4" w:rsidRPr="00177538" w:rsidRDefault="00A344B4" w:rsidP="00A344B4">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09B83B48" w14:textId="21210AE7" w:rsidR="00A344B4" w:rsidRPr="00177538" w:rsidRDefault="00A344B4" w:rsidP="00A344B4">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 xml:space="preserve">Х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7A77B2F3" w14:textId="77777777" w:rsidR="00A344B4" w:rsidRPr="00177538" w:rsidRDefault="00A344B4" w:rsidP="00A344B4">
      <w:pPr>
        <w:suppressAutoHyphens/>
        <w:spacing w:after="0" w:line="276" w:lineRule="auto"/>
        <w:jc w:val="center"/>
        <w:rPr>
          <w:rFonts w:ascii="Times New Roman" w:eastAsia="SimSun" w:hAnsi="Times New Roman" w:cs="Times New Roman"/>
          <w:b/>
          <w:kern w:val="2"/>
          <w:sz w:val="24"/>
          <w:szCs w:val="24"/>
          <w:lang w:eastAsia="ar-SA"/>
        </w:rPr>
      </w:pPr>
    </w:p>
    <w:p w14:paraId="5D190D23" w14:textId="77777777" w:rsidR="00A344B4" w:rsidRPr="00177538" w:rsidRDefault="00A344B4" w:rsidP="00A344B4">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Р І Ш Е Н Н Я</w:t>
      </w:r>
    </w:p>
    <w:p w14:paraId="2519D11B" w14:textId="77777777" w:rsidR="00A344B4" w:rsidRPr="00177538" w:rsidRDefault="00A344B4" w:rsidP="00A344B4">
      <w:pPr>
        <w:suppressAutoHyphens/>
        <w:spacing w:after="200" w:line="276" w:lineRule="auto"/>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ПРОЄКТ</w:t>
      </w:r>
    </w:p>
    <w:p w14:paraId="6A77C708" w14:textId="5496788C" w:rsidR="00A344B4" w:rsidRPr="00177538" w:rsidRDefault="00A344B4" w:rsidP="00A344B4">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Фединишин Л.В.</w:t>
      </w:r>
      <w:r w:rsidRPr="00177538">
        <w:rPr>
          <w:rFonts w:ascii="Times New Roman" w:eastAsia="Times New Roman" w:hAnsi="Times New Roman" w:cs="Times New Roman"/>
          <w:b/>
          <w:i/>
          <w:sz w:val="24"/>
          <w:szCs w:val="24"/>
          <w:lang w:eastAsia="ru-RU"/>
        </w:rPr>
        <w:t xml:space="preserve"> на розроблення</w:t>
      </w:r>
    </w:p>
    <w:p w14:paraId="101B7006" w14:textId="77777777" w:rsidR="00A344B4" w:rsidRPr="00177538" w:rsidRDefault="00A344B4" w:rsidP="00A344B4">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07A56229" w14:textId="77777777" w:rsidR="00A344B4" w:rsidRDefault="00A344B4" w:rsidP="00A344B4">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індивідуального садівництва</w:t>
      </w:r>
      <w:r w:rsidRPr="00177538">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за межами </w:t>
      </w:r>
    </w:p>
    <w:p w14:paraId="6EB37969" w14:textId="77777777" w:rsidR="00A344B4" w:rsidRPr="00177538" w:rsidRDefault="00A344B4" w:rsidP="00A344B4">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 xml:space="preserve">населеного пункту в </w:t>
      </w:r>
      <w:r w:rsidRPr="00177538">
        <w:rPr>
          <w:rFonts w:ascii="Times New Roman" w:eastAsia="Times New Roman" w:hAnsi="Times New Roman" w:cs="Times New Roman"/>
          <w:b/>
          <w:i/>
          <w:sz w:val="24"/>
          <w:szCs w:val="24"/>
          <w:lang w:eastAsia="ru-RU"/>
        </w:rPr>
        <w:t xml:space="preserve"> с. </w:t>
      </w:r>
      <w:r>
        <w:rPr>
          <w:rFonts w:ascii="Times New Roman" w:eastAsia="Times New Roman" w:hAnsi="Times New Roman" w:cs="Times New Roman"/>
          <w:b/>
          <w:i/>
          <w:sz w:val="24"/>
          <w:szCs w:val="24"/>
          <w:lang w:eastAsia="ru-RU"/>
        </w:rPr>
        <w:t>Велика Воля</w:t>
      </w:r>
    </w:p>
    <w:p w14:paraId="7645AC06" w14:textId="77777777" w:rsidR="00A344B4" w:rsidRPr="00177538" w:rsidRDefault="00A344B4" w:rsidP="00A344B4">
      <w:pPr>
        <w:autoSpaceDE w:val="0"/>
        <w:autoSpaceDN w:val="0"/>
        <w:spacing w:after="0" w:line="240" w:lineRule="auto"/>
        <w:ind w:firstLine="576"/>
        <w:jc w:val="both"/>
        <w:rPr>
          <w:rFonts w:ascii="Times New Roman" w:eastAsia="Times New Roman" w:hAnsi="Times New Roman" w:cs="Times New Roman"/>
          <w:sz w:val="24"/>
          <w:szCs w:val="24"/>
        </w:rPr>
      </w:pPr>
    </w:p>
    <w:p w14:paraId="69E55E2F" w14:textId="7CEBD4A9" w:rsidR="00A344B4" w:rsidRPr="00177538" w:rsidRDefault="00A344B4" w:rsidP="00A344B4">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Феди</w:t>
      </w:r>
      <w:r w:rsidR="0062599C">
        <w:rPr>
          <w:rFonts w:ascii="Times New Roman" w:eastAsia="Times New Roman" w:hAnsi="Times New Roman" w:cs="Times New Roman"/>
          <w:sz w:val="24"/>
          <w:szCs w:val="24"/>
        </w:rPr>
        <w:t>ни</w:t>
      </w:r>
      <w:r>
        <w:rPr>
          <w:rFonts w:ascii="Times New Roman" w:eastAsia="Times New Roman" w:hAnsi="Times New Roman" w:cs="Times New Roman"/>
          <w:sz w:val="24"/>
          <w:szCs w:val="24"/>
        </w:rPr>
        <w:t>шин Л.В.</w:t>
      </w:r>
      <w:r w:rsidRPr="00177538">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w:t>
      </w:r>
      <w:r>
        <w:rPr>
          <w:rFonts w:ascii="Times New Roman" w:eastAsia="Times New Roman" w:hAnsi="Times New Roman" w:cs="Times New Roman"/>
          <w:sz w:val="24"/>
          <w:szCs w:val="24"/>
          <w:lang w:eastAsia="ru-RU"/>
        </w:rPr>
        <w:t xml:space="preserve">індивідуального садівництва за межами населеного пункту </w:t>
      </w:r>
      <w:r w:rsidRPr="0017753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1F5B2298" w14:textId="77777777" w:rsidR="00A344B4" w:rsidRPr="00177538" w:rsidRDefault="00A344B4" w:rsidP="00A344B4">
      <w:pPr>
        <w:autoSpaceDE w:val="0"/>
        <w:autoSpaceDN w:val="0"/>
        <w:spacing w:after="0" w:line="240" w:lineRule="auto"/>
        <w:jc w:val="center"/>
        <w:rPr>
          <w:rFonts w:ascii="Times New Roman" w:eastAsia="Times New Roman" w:hAnsi="Times New Roman" w:cs="Times New Roman"/>
          <w:b/>
          <w:sz w:val="24"/>
          <w:szCs w:val="24"/>
          <w:lang w:eastAsia="ru-RU"/>
        </w:rPr>
      </w:pPr>
    </w:p>
    <w:p w14:paraId="064ADBD1" w14:textId="77777777" w:rsidR="00A344B4" w:rsidRPr="00177538" w:rsidRDefault="00A344B4" w:rsidP="00A344B4">
      <w:pPr>
        <w:autoSpaceDE w:val="0"/>
        <w:autoSpaceDN w:val="0"/>
        <w:spacing w:after="0" w:line="240" w:lineRule="auto"/>
        <w:jc w:val="center"/>
        <w:rPr>
          <w:rFonts w:ascii="Times New Roman" w:eastAsia="Times New Roman" w:hAnsi="Times New Roman" w:cs="Times New Roman"/>
          <w:b/>
          <w:sz w:val="24"/>
          <w:szCs w:val="24"/>
          <w:lang w:eastAsia="ru-RU"/>
        </w:rPr>
      </w:pPr>
      <w:r w:rsidRPr="00177538">
        <w:rPr>
          <w:rFonts w:ascii="Times New Roman" w:eastAsia="Times New Roman" w:hAnsi="Times New Roman" w:cs="Times New Roman"/>
          <w:b/>
          <w:sz w:val="24"/>
          <w:szCs w:val="24"/>
          <w:lang w:eastAsia="ru-RU"/>
        </w:rPr>
        <w:t>в и р і ш и л а:</w:t>
      </w:r>
    </w:p>
    <w:p w14:paraId="00DF960E" w14:textId="77777777" w:rsidR="00A344B4" w:rsidRPr="00177538" w:rsidRDefault="00A344B4" w:rsidP="00A344B4">
      <w:pPr>
        <w:spacing w:after="0" w:line="276" w:lineRule="auto"/>
        <w:ind w:firstLine="576"/>
        <w:jc w:val="both"/>
        <w:rPr>
          <w:rFonts w:ascii="Times New Roman" w:eastAsia="Times New Roman" w:hAnsi="Times New Roman" w:cs="Times New Roman"/>
          <w:sz w:val="24"/>
          <w:szCs w:val="24"/>
        </w:rPr>
      </w:pPr>
    </w:p>
    <w:p w14:paraId="1C8C423F" w14:textId="1E0E389B" w:rsidR="00A344B4" w:rsidRPr="00177538" w:rsidRDefault="00A344B4" w:rsidP="00A344B4">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77538">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Феди</w:t>
      </w:r>
      <w:r w:rsidR="0062599C">
        <w:rPr>
          <w:rFonts w:ascii="Times New Roman" w:eastAsia="Times New Roman" w:hAnsi="Times New Roman" w:cs="Times New Roman"/>
          <w:sz w:val="24"/>
          <w:szCs w:val="24"/>
          <w:lang w:eastAsia="ru-RU"/>
        </w:rPr>
        <w:t>ни</w:t>
      </w:r>
      <w:r>
        <w:rPr>
          <w:rFonts w:ascii="Times New Roman" w:eastAsia="Times New Roman" w:hAnsi="Times New Roman" w:cs="Times New Roman"/>
          <w:sz w:val="24"/>
          <w:szCs w:val="24"/>
          <w:lang w:eastAsia="ru-RU"/>
        </w:rPr>
        <w:t>шин Лідії</w:t>
      </w:r>
      <w:r w:rsidR="00CA7CB4">
        <w:rPr>
          <w:rFonts w:ascii="Times New Roman" w:eastAsia="Times New Roman" w:hAnsi="Times New Roman" w:cs="Times New Roman"/>
          <w:sz w:val="24"/>
          <w:szCs w:val="24"/>
          <w:lang w:eastAsia="ru-RU"/>
        </w:rPr>
        <w:t xml:space="preserve"> Василівні</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на розроблення проєкту землеустрою щодо відведення земельної ділянки </w:t>
      </w:r>
      <w:r w:rsidRPr="005C16CB">
        <w:rPr>
          <w:rFonts w:ascii="Times New Roman" w:eastAsia="Times New Roman" w:hAnsi="Times New Roman" w:cs="Times New Roman"/>
          <w:sz w:val="24"/>
          <w:szCs w:val="24"/>
          <w:lang w:eastAsia="ru-RU"/>
        </w:rPr>
        <w:t xml:space="preserve">КН </w:t>
      </w:r>
      <w:r w:rsidRPr="005C16CB">
        <w:rPr>
          <w:rFonts w:ascii="Times New Roman" w:hAnsi="Times New Roman" w:cs="Times New Roman"/>
          <w:color w:val="333333"/>
          <w:sz w:val="24"/>
          <w:szCs w:val="24"/>
          <w:shd w:val="clear" w:color="auto" w:fill="FFFFFF"/>
        </w:rPr>
        <w:t>4623087600:13:000:0</w:t>
      </w:r>
      <w:r>
        <w:rPr>
          <w:rFonts w:ascii="Times New Roman" w:hAnsi="Times New Roman" w:cs="Times New Roman"/>
          <w:color w:val="333333"/>
          <w:sz w:val="24"/>
          <w:szCs w:val="24"/>
          <w:shd w:val="clear" w:color="auto" w:fill="FFFFFF"/>
        </w:rPr>
        <w:t>15</w:t>
      </w:r>
      <w:r w:rsidR="00CA7CB4">
        <w:rPr>
          <w:rFonts w:ascii="Times New Roman" w:hAnsi="Times New Roman" w:cs="Times New Roman"/>
          <w:color w:val="333333"/>
          <w:sz w:val="24"/>
          <w:szCs w:val="24"/>
          <w:shd w:val="clear" w:color="auto" w:fill="FFFFFF"/>
        </w:rPr>
        <w:t xml:space="preserve">9 </w:t>
      </w:r>
      <w:r w:rsidRPr="00177538">
        <w:rPr>
          <w:rFonts w:ascii="Times New Roman" w:eastAsia="Times New Roman" w:hAnsi="Times New Roman" w:cs="Times New Roman"/>
          <w:sz w:val="24"/>
          <w:szCs w:val="24"/>
          <w:lang w:eastAsia="ru-RU"/>
        </w:rPr>
        <w:t xml:space="preserve">орієнтовною площею </w:t>
      </w:r>
      <w:r w:rsidR="00CA7CB4">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12 </w:t>
      </w:r>
      <w:r w:rsidRPr="00177538">
        <w:rPr>
          <w:rFonts w:ascii="Times New Roman" w:eastAsia="Times New Roman" w:hAnsi="Times New Roman" w:cs="Times New Roman"/>
          <w:sz w:val="24"/>
          <w:szCs w:val="24"/>
          <w:lang w:eastAsia="ru-RU"/>
        </w:rPr>
        <w:t xml:space="preserve">га для ведення </w:t>
      </w:r>
      <w:r>
        <w:rPr>
          <w:rFonts w:ascii="Times New Roman" w:eastAsia="Times New Roman" w:hAnsi="Times New Roman" w:cs="Times New Roman"/>
          <w:sz w:val="24"/>
          <w:szCs w:val="24"/>
          <w:lang w:eastAsia="ru-RU"/>
        </w:rPr>
        <w:t>індивідуального садівництва</w:t>
      </w:r>
      <w:r w:rsidRPr="00177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w:t>
      </w:r>
      <w:r w:rsidRPr="0017753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w:t>
      </w:r>
    </w:p>
    <w:p w14:paraId="4BD63657" w14:textId="77777777" w:rsidR="00A344B4" w:rsidRPr="00177538" w:rsidRDefault="00A344B4" w:rsidP="00A344B4">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   2. </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Контроль за виконанням рішення покласти на</w:t>
      </w:r>
      <w:r w:rsidRPr="00177538">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73EF8992" w14:textId="77777777" w:rsidR="00A344B4" w:rsidRPr="00177538" w:rsidRDefault="00A344B4" w:rsidP="00A344B4">
      <w:pPr>
        <w:rPr>
          <w:rFonts w:ascii="Times New Roman" w:eastAsia="Times New Roman" w:hAnsi="Times New Roman" w:cs="Times New Roman"/>
          <w:sz w:val="24"/>
          <w:szCs w:val="24"/>
        </w:rPr>
      </w:pPr>
    </w:p>
    <w:p w14:paraId="477DA604" w14:textId="77777777" w:rsidR="00A344B4" w:rsidRPr="00177538" w:rsidRDefault="00A344B4" w:rsidP="00A344B4">
      <w:pPr>
        <w:widowControl w:val="0"/>
        <w:suppressAutoHyphens/>
        <w:autoSpaceDE w:val="0"/>
        <w:spacing w:after="0" w:line="240" w:lineRule="auto"/>
        <w:jc w:val="both"/>
        <w:rPr>
          <w:rFonts w:ascii="Times New Roman" w:eastAsia="Lucida Sans Unicode" w:hAnsi="Times New Roman" w:cs="Times New Roman"/>
          <w:sz w:val="24"/>
          <w:szCs w:val="24"/>
        </w:rPr>
      </w:pPr>
    </w:p>
    <w:p w14:paraId="3A56CA95" w14:textId="749B3E1C" w:rsidR="00A344B4" w:rsidRPr="00177538" w:rsidRDefault="00A344B4" w:rsidP="00A344B4">
      <w:pPr>
        <w:rPr>
          <w:rFonts w:ascii="Calibri" w:eastAsia="Calibri" w:hAnsi="Calibri" w:cs="Times New Roman"/>
        </w:rPr>
      </w:pPr>
      <w:r w:rsidRPr="00177538">
        <w:rPr>
          <w:rFonts w:ascii="Times New Roman" w:eastAsia="Lucida Sans Unicode" w:hAnsi="Times New Roman" w:cs="Times New Roman"/>
          <w:sz w:val="24"/>
          <w:szCs w:val="24"/>
        </w:rPr>
        <w:t xml:space="preserve">Сільський голова                                                                                      Михайло </w:t>
      </w:r>
      <w:r w:rsidR="00227B08">
        <w:rPr>
          <w:rFonts w:ascii="Times New Roman" w:eastAsia="Lucida Sans Unicode" w:hAnsi="Times New Roman" w:cs="Times New Roman"/>
          <w:sz w:val="24"/>
          <w:szCs w:val="24"/>
        </w:rPr>
        <w:t>ЦИХУЛЯК</w:t>
      </w:r>
    </w:p>
    <w:p w14:paraId="2EA69BE2" w14:textId="77777777" w:rsidR="00A344B4" w:rsidRDefault="00A344B4" w:rsidP="00A344B4"/>
    <w:p w14:paraId="48B6FA34" w14:textId="77777777" w:rsidR="00A344B4" w:rsidRDefault="00A344B4" w:rsidP="00A344B4"/>
    <w:p w14:paraId="1BF6560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4B4"/>
    <w:rsid w:val="00227B08"/>
    <w:rsid w:val="003F1446"/>
    <w:rsid w:val="0062599C"/>
    <w:rsid w:val="00A344B4"/>
    <w:rsid w:val="00CA7CB4"/>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12993"/>
  <w15:chartTrackingRefBased/>
  <w15:docId w15:val="{89CE6D55-4D0D-44A9-90C0-70B5D5D3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44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1018</Words>
  <Characters>581</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2021-03-02T14:28:00Z</dcterms:created>
  <dcterms:modified xsi:type="dcterms:W3CDTF">2021-03-19T12:04:00Z</dcterms:modified>
</cp:coreProperties>
</file>