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52C2" w14:textId="77777777" w:rsidR="002E5B09" w:rsidRPr="00191445" w:rsidRDefault="002E5B09" w:rsidP="002E5B0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4A0D489" wp14:editId="49064B02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90C6" w14:textId="77777777" w:rsidR="002E5B09" w:rsidRPr="00191445" w:rsidRDefault="002E5B09" w:rsidP="002E5B0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89DF3E5" w14:textId="77777777" w:rsidR="002E5B09" w:rsidRPr="00191445" w:rsidRDefault="002E5B09" w:rsidP="002E5B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EA24452" w14:textId="621C83BB" w:rsidR="002E5B09" w:rsidRPr="00191445" w:rsidRDefault="002E5B09" w:rsidP="002E5B0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223FD78" w14:textId="77777777" w:rsidR="002E5B09" w:rsidRPr="00191445" w:rsidRDefault="002E5B09" w:rsidP="002E5B0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9BFABDA" w14:textId="77777777" w:rsidR="002E5B09" w:rsidRPr="00191445" w:rsidRDefault="002E5B09" w:rsidP="002E5B0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8937025" w14:textId="77777777" w:rsidR="002E5B09" w:rsidRPr="00191445" w:rsidRDefault="002E5B09" w:rsidP="002E5B09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6B41F97B" w14:textId="77777777" w:rsidR="002E5B09" w:rsidRPr="00E73BB3" w:rsidRDefault="002E5B09" w:rsidP="002E5B0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D0CCCCE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 затвердження детального плану території</w:t>
      </w:r>
    </w:p>
    <w:p w14:paraId="4F19F50B" w14:textId="77777777" w:rsidR="002E5B09" w:rsidRDefault="002E5B09" w:rsidP="002E5B0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та розроб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лення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проєкт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землеустрою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щодо відведення </w:t>
      </w:r>
    </w:p>
    <w:p w14:paraId="503698D6" w14:textId="77777777" w:rsidR="002E5B09" w:rsidRDefault="002E5B09" w:rsidP="002E5B0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земельної ділянки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для розміщення садиби ФГ «Бобрівки» </w:t>
      </w:r>
    </w:p>
    <w:p w14:paraId="2805F279" w14:textId="59923663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за межами населеного пункту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с.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Красів</w:t>
      </w:r>
    </w:p>
    <w:p w14:paraId="0733E294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7FA57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379BCCBF" w14:textId="1601E466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Розглянувши детальний план території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</w:t>
      </w:r>
      <w:r w:rsidR="007541C6">
        <w:rPr>
          <w:rFonts w:ascii="Times New Roman" w:eastAsia="Calibri" w:hAnsi="Times New Roman" w:cs="Times New Roman"/>
          <w:bCs/>
          <w:sz w:val="24"/>
          <w:szCs w:val="24"/>
        </w:rPr>
        <w:t xml:space="preserve">за межами населеного пункту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7541C6">
        <w:rPr>
          <w:rFonts w:ascii="Times New Roman" w:eastAsia="Calibri" w:hAnsi="Times New Roman" w:cs="Times New Roman"/>
          <w:bCs/>
          <w:sz w:val="24"/>
          <w:szCs w:val="24"/>
        </w:rPr>
        <w:t>Красів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7541C6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розміщення садиби ФГ «Бобрівки»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6F0AA003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5A99120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553119D1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57B852AC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6A791BE7" w14:textId="511BB4C6" w:rsidR="002E5B09" w:rsidRPr="00645E5D" w:rsidRDefault="002E5B09" w:rsidP="00ED39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детальний план території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7541C6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розміщення садиби </w:t>
      </w:r>
      <w:r w:rsidR="00645E5D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ФГ «Бобрівки» площею 4,40га КН 4623084800:04:000:0001</w:t>
      </w:r>
      <w:r w:rsidR="00ED3927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за межами населеного пункту</w:t>
      </w:r>
      <w:r w:rsidR="00645E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ED3927">
        <w:rPr>
          <w:rFonts w:ascii="Times New Roman" w:eastAsia="Calibri" w:hAnsi="Times New Roman" w:cs="Times New Roman"/>
          <w:bCs/>
          <w:sz w:val="24"/>
          <w:szCs w:val="24"/>
        </w:rPr>
        <w:t>Красів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B054CE8" w14:textId="77777777" w:rsidR="00ED3927" w:rsidRPr="00ED3927" w:rsidRDefault="00ED3927" w:rsidP="00ED39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43305119" w14:textId="0FE0E8BA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D3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E5D">
        <w:rPr>
          <w:rFonts w:ascii="Times New Roman" w:eastAsia="Calibri" w:hAnsi="Times New Roman" w:cs="Times New Roman"/>
          <w:sz w:val="24"/>
          <w:szCs w:val="24"/>
        </w:rPr>
        <w:t>2</w:t>
      </w:r>
      <w:r w:rsidRPr="00E73B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FA4004E" w14:textId="77777777" w:rsidR="002E5B09" w:rsidRPr="00E73BB3" w:rsidRDefault="002E5B09" w:rsidP="002E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41AC6A1B" w14:textId="77777777" w:rsidR="002E5B09" w:rsidRPr="00E73BB3" w:rsidRDefault="002E5B09" w:rsidP="002E5B0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0E6F6960" w14:textId="77777777" w:rsidR="002E5B09" w:rsidRPr="00E73BB3" w:rsidRDefault="002E5B09" w:rsidP="002E5B09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32A3A00" w14:textId="07032CDB" w:rsidR="002E5B09" w:rsidRPr="00E73BB3" w:rsidRDefault="002E5B09" w:rsidP="002E5B09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Михайло </w:t>
      </w:r>
      <w:r w:rsidR="00620025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5FFFFB1" w14:textId="77777777" w:rsidR="002E5B09" w:rsidRPr="00E73BB3" w:rsidRDefault="002E5B09" w:rsidP="002E5B09">
      <w:pPr>
        <w:spacing w:after="200" w:line="276" w:lineRule="auto"/>
        <w:rPr>
          <w:rFonts w:ascii="Calibri" w:eastAsia="Calibri" w:hAnsi="Calibri" w:cs="Times New Roman"/>
        </w:rPr>
      </w:pPr>
    </w:p>
    <w:p w14:paraId="29012682" w14:textId="77777777" w:rsidR="002E5B09" w:rsidRPr="00E73BB3" w:rsidRDefault="002E5B09" w:rsidP="002E5B09">
      <w:pPr>
        <w:spacing w:after="200" w:line="276" w:lineRule="auto"/>
        <w:rPr>
          <w:rFonts w:ascii="Calibri" w:eastAsia="Calibri" w:hAnsi="Calibri" w:cs="Times New Roman"/>
        </w:rPr>
      </w:pPr>
    </w:p>
    <w:p w14:paraId="2C2F10B6" w14:textId="77777777" w:rsidR="002E5B09" w:rsidRDefault="002E5B09" w:rsidP="002E5B09"/>
    <w:p w14:paraId="2BB4151B" w14:textId="77777777" w:rsidR="00FA3E04" w:rsidRDefault="00FA3E04"/>
    <w:sectPr w:rsidR="00FA3E04" w:rsidSect="0029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09"/>
    <w:rsid w:val="002E5B09"/>
    <w:rsid w:val="003F1446"/>
    <w:rsid w:val="00620025"/>
    <w:rsid w:val="00645E5D"/>
    <w:rsid w:val="007541C6"/>
    <w:rsid w:val="00D2095C"/>
    <w:rsid w:val="00ED392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F638"/>
  <w15:chartTrackingRefBased/>
  <w15:docId w15:val="{17CE0FEB-15E8-46C7-AB09-33FDCE34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2021-03-11T15:09:00Z</cp:lastPrinted>
  <dcterms:created xsi:type="dcterms:W3CDTF">2021-03-02T09:15:00Z</dcterms:created>
  <dcterms:modified xsi:type="dcterms:W3CDTF">2021-03-17T14:34:00Z</dcterms:modified>
</cp:coreProperties>
</file>