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4A01E" w14:textId="77777777" w:rsidR="00352AD8" w:rsidRPr="00352AD8" w:rsidRDefault="00352AD8" w:rsidP="00352AD8">
      <w:pPr>
        <w:suppressAutoHyphens/>
        <w:spacing w:after="0" w:line="276" w:lineRule="auto"/>
        <w:jc w:val="center"/>
        <w:rPr>
          <w:rFonts w:ascii="Times New Roman" w:eastAsia="SimSun" w:hAnsi="Times New Roman" w:cs="Times New Roman"/>
          <w:b/>
          <w:bCs/>
          <w:kern w:val="2"/>
          <w:sz w:val="24"/>
          <w:szCs w:val="24"/>
          <w:lang w:val="ru-RU" w:eastAsia="ar-SA"/>
        </w:rPr>
      </w:pPr>
      <w:r w:rsidRPr="00352AD8">
        <w:rPr>
          <w:rFonts w:ascii="Times New Roman" w:eastAsia="SimSun" w:hAnsi="Times New Roman" w:cs="Times New Roman"/>
          <w:noProof/>
          <w:kern w:val="2"/>
          <w:lang w:eastAsia="uk-UA"/>
        </w:rPr>
        <w:drawing>
          <wp:inline distT="0" distB="0" distL="0" distR="0" wp14:anchorId="3F7FBB2D" wp14:editId="223C9041">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68F70B8" w14:textId="77777777" w:rsidR="00352AD8" w:rsidRPr="00352AD8" w:rsidRDefault="00352AD8" w:rsidP="00352AD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352AD8">
        <w:rPr>
          <w:rFonts w:ascii="Times New Roman" w:eastAsia="SimSun" w:hAnsi="Times New Roman" w:cs="Times New Roman"/>
          <w:b/>
          <w:bCs/>
          <w:kern w:val="2"/>
          <w:sz w:val="24"/>
          <w:szCs w:val="24"/>
          <w:lang w:eastAsia="ar-SA"/>
        </w:rPr>
        <w:t>ТРОСТЯНЕЦЬКА СІЛЬСЬКА РАДА</w:t>
      </w:r>
    </w:p>
    <w:p w14:paraId="27E42A2C" w14:textId="77777777" w:rsidR="00352AD8" w:rsidRPr="00352AD8" w:rsidRDefault="00352AD8" w:rsidP="00352AD8">
      <w:pPr>
        <w:suppressAutoHyphens/>
        <w:spacing w:after="0" w:line="276" w:lineRule="auto"/>
        <w:jc w:val="center"/>
        <w:rPr>
          <w:rFonts w:ascii="Times New Roman" w:eastAsia="SimSun" w:hAnsi="Times New Roman" w:cs="Times New Roman"/>
          <w:b/>
          <w:kern w:val="2"/>
          <w:sz w:val="24"/>
          <w:szCs w:val="24"/>
          <w:lang w:eastAsia="ar-SA"/>
        </w:rPr>
      </w:pPr>
      <w:r w:rsidRPr="00352AD8">
        <w:rPr>
          <w:rFonts w:ascii="Times New Roman" w:eastAsia="SimSun" w:hAnsi="Times New Roman" w:cs="Times New Roman"/>
          <w:b/>
          <w:bCs/>
          <w:color w:val="00000A"/>
          <w:kern w:val="2"/>
          <w:sz w:val="24"/>
          <w:szCs w:val="24"/>
          <w:lang w:eastAsia="ar-SA"/>
        </w:rPr>
        <w:t>СТРИЙСЬКОГО РАЙОНУ ЛЬВІВСЬКОЇ ОБЛАСТІ</w:t>
      </w:r>
    </w:p>
    <w:p w14:paraId="77329FF7" w14:textId="77777777" w:rsidR="00352AD8" w:rsidRPr="00352AD8" w:rsidRDefault="00352AD8" w:rsidP="00352AD8">
      <w:pPr>
        <w:widowControl w:val="0"/>
        <w:suppressAutoHyphens/>
        <w:spacing w:after="0" w:line="240" w:lineRule="auto"/>
        <w:jc w:val="center"/>
        <w:rPr>
          <w:rFonts w:ascii="Times New Roman" w:eastAsia="Calibri" w:hAnsi="Times New Roman" w:cs="Times New Roman"/>
          <w:b/>
          <w:bCs/>
          <w:sz w:val="24"/>
          <w:szCs w:val="24"/>
          <w:lang w:eastAsia="ar-SA"/>
        </w:rPr>
      </w:pPr>
      <w:r w:rsidRPr="00352AD8">
        <w:rPr>
          <w:rFonts w:ascii="Times New Roman" w:eastAsia="Calibri" w:hAnsi="Times New Roman" w:cs="Times New Roman"/>
          <w:b/>
          <w:bCs/>
          <w:sz w:val="24"/>
          <w:szCs w:val="24"/>
          <w:lang w:val="en-US" w:eastAsia="ar-SA"/>
        </w:rPr>
        <w:t>V</w:t>
      </w:r>
      <w:r w:rsidRPr="00352AD8">
        <w:rPr>
          <w:rFonts w:ascii="Times New Roman" w:eastAsia="Calibri" w:hAnsi="Times New Roman" w:cs="Times New Roman"/>
          <w:b/>
          <w:bCs/>
          <w:sz w:val="24"/>
          <w:szCs w:val="24"/>
          <w:lang w:eastAsia="ar-SA"/>
        </w:rPr>
        <w:t xml:space="preserve">ІІІ позачергова сесія </w:t>
      </w:r>
      <w:r w:rsidRPr="00352AD8">
        <w:rPr>
          <w:rFonts w:ascii="Times New Roman" w:eastAsia="Calibri" w:hAnsi="Times New Roman" w:cs="Times New Roman"/>
          <w:b/>
          <w:bCs/>
          <w:sz w:val="24"/>
          <w:szCs w:val="24"/>
          <w:lang w:val="en-US" w:eastAsia="ar-SA"/>
        </w:rPr>
        <w:t>V</w:t>
      </w:r>
      <w:r w:rsidRPr="00352AD8">
        <w:rPr>
          <w:rFonts w:ascii="Times New Roman" w:eastAsia="Calibri" w:hAnsi="Times New Roman" w:cs="Times New Roman"/>
          <w:b/>
          <w:bCs/>
          <w:sz w:val="24"/>
          <w:szCs w:val="24"/>
          <w:lang w:eastAsia="ar-SA"/>
        </w:rPr>
        <w:t>ІІІ скликання</w:t>
      </w:r>
    </w:p>
    <w:p w14:paraId="6C2FB998" w14:textId="77777777" w:rsidR="00352AD8" w:rsidRPr="00352AD8" w:rsidRDefault="00352AD8" w:rsidP="00352AD8">
      <w:pPr>
        <w:suppressAutoHyphens/>
        <w:spacing w:after="0" w:line="276" w:lineRule="auto"/>
        <w:jc w:val="center"/>
        <w:rPr>
          <w:rFonts w:ascii="Times New Roman" w:eastAsia="SimSun" w:hAnsi="Times New Roman" w:cs="Times New Roman"/>
          <w:b/>
          <w:kern w:val="2"/>
          <w:sz w:val="24"/>
          <w:szCs w:val="24"/>
          <w:lang w:eastAsia="ar-SA"/>
        </w:rPr>
      </w:pPr>
    </w:p>
    <w:p w14:paraId="7DEFE796" w14:textId="77777777" w:rsidR="00352AD8" w:rsidRPr="00352AD8" w:rsidRDefault="00352AD8" w:rsidP="00352AD8">
      <w:pPr>
        <w:suppressAutoHyphens/>
        <w:spacing w:after="0" w:line="276" w:lineRule="auto"/>
        <w:jc w:val="center"/>
        <w:rPr>
          <w:rFonts w:ascii="Times New Roman" w:eastAsia="SimSun" w:hAnsi="Times New Roman" w:cs="Times New Roman"/>
          <w:b/>
          <w:kern w:val="2"/>
          <w:sz w:val="24"/>
          <w:szCs w:val="24"/>
          <w:lang w:val="ru-RU" w:eastAsia="ar-SA"/>
        </w:rPr>
      </w:pPr>
      <w:r w:rsidRPr="00352AD8">
        <w:rPr>
          <w:rFonts w:ascii="Times New Roman" w:eastAsia="SimSun" w:hAnsi="Times New Roman" w:cs="Times New Roman"/>
          <w:b/>
          <w:kern w:val="2"/>
          <w:sz w:val="24"/>
          <w:szCs w:val="24"/>
          <w:lang w:val="ru-RU" w:eastAsia="ar-SA"/>
        </w:rPr>
        <w:t xml:space="preserve">Р І Ш Е Н </w:t>
      </w:r>
      <w:proofErr w:type="spellStart"/>
      <w:r w:rsidRPr="00352AD8">
        <w:rPr>
          <w:rFonts w:ascii="Times New Roman" w:eastAsia="SimSun" w:hAnsi="Times New Roman" w:cs="Times New Roman"/>
          <w:b/>
          <w:kern w:val="2"/>
          <w:sz w:val="24"/>
          <w:szCs w:val="24"/>
          <w:lang w:val="ru-RU" w:eastAsia="ar-SA"/>
        </w:rPr>
        <w:t>Н</w:t>
      </w:r>
      <w:proofErr w:type="spellEnd"/>
      <w:r w:rsidRPr="00352AD8">
        <w:rPr>
          <w:rFonts w:ascii="Times New Roman" w:eastAsia="SimSun" w:hAnsi="Times New Roman" w:cs="Times New Roman"/>
          <w:b/>
          <w:kern w:val="2"/>
          <w:sz w:val="24"/>
          <w:szCs w:val="24"/>
          <w:lang w:val="ru-RU" w:eastAsia="ar-SA"/>
        </w:rPr>
        <w:t xml:space="preserve"> Я</w:t>
      </w:r>
    </w:p>
    <w:p w14:paraId="779470EE" w14:textId="77777777" w:rsidR="00352AD8" w:rsidRPr="00352AD8" w:rsidRDefault="00352AD8" w:rsidP="00352AD8">
      <w:pPr>
        <w:suppressAutoHyphens/>
        <w:spacing w:after="0" w:line="276" w:lineRule="auto"/>
        <w:rPr>
          <w:rFonts w:ascii="Times New Roman" w:eastAsia="SimSun" w:hAnsi="Times New Roman" w:cs="Times New Roman"/>
          <w:kern w:val="2"/>
          <w:sz w:val="24"/>
          <w:szCs w:val="24"/>
          <w:lang w:eastAsia="ar-SA"/>
        </w:rPr>
      </w:pPr>
    </w:p>
    <w:p w14:paraId="14BD5C04" w14:textId="0E28C88A" w:rsidR="00352AD8" w:rsidRPr="00352AD8" w:rsidRDefault="00352AD8" w:rsidP="00352AD8">
      <w:pPr>
        <w:suppressAutoHyphens/>
        <w:spacing w:after="0" w:line="276" w:lineRule="auto"/>
        <w:rPr>
          <w:rFonts w:ascii="Times New Roman" w:eastAsia="SimSun" w:hAnsi="Times New Roman" w:cs="Times New Roman"/>
          <w:kern w:val="2"/>
          <w:sz w:val="24"/>
          <w:szCs w:val="24"/>
          <w:lang w:eastAsia="ar-SA"/>
        </w:rPr>
      </w:pPr>
      <w:r w:rsidRPr="00352AD8">
        <w:rPr>
          <w:rFonts w:ascii="Times New Roman" w:eastAsia="SimSun" w:hAnsi="Times New Roman" w:cs="Times New Roman"/>
          <w:kern w:val="2"/>
          <w:sz w:val="24"/>
          <w:szCs w:val="24"/>
          <w:lang w:eastAsia="ar-SA"/>
        </w:rPr>
        <w:t>01 березня</w:t>
      </w:r>
      <w:r w:rsidRPr="00352AD8">
        <w:rPr>
          <w:rFonts w:ascii="Times New Roman" w:eastAsia="SimSun" w:hAnsi="Times New Roman" w:cs="Times New Roman"/>
          <w:kern w:val="2"/>
          <w:sz w:val="24"/>
          <w:szCs w:val="24"/>
          <w:lang w:val="ru-RU" w:eastAsia="ar-SA"/>
        </w:rPr>
        <w:t xml:space="preserve"> 2021 року </w:t>
      </w:r>
      <w:r w:rsidRPr="00352AD8">
        <w:rPr>
          <w:rFonts w:ascii="Times New Roman" w:eastAsia="SimSun" w:hAnsi="Times New Roman" w:cs="Times New Roman"/>
          <w:kern w:val="2"/>
          <w:sz w:val="24"/>
          <w:szCs w:val="24"/>
          <w:lang w:eastAsia="ar-SA"/>
        </w:rPr>
        <w:t xml:space="preserve">                                с. Тростянець</w:t>
      </w:r>
      <w:r w:rsidRPr="00352AD8">
        <w:rPr>
          <w:rFonts w:ascii="Times New Roman" w:eastAsia="SimSun" w:hAnsi="Times New Roman" w:cs="Times New Roman"/>
          <w:kern w:val="2"/>
          <w:sz w:val="24"/>
          <w:szCs w:val="24"/>
          <w:lang w:eastAsia="ar-SA"/>
        </w:rPr>
        <w:tab/>
      </w:r>
      <w:r w:rsidRPr="00352AD8">
        <w:rPr>
          <w:rFonts w:ascii="Times New Roman" w:eastAsia="SimSun" w:hAnsi="Times New Roman" w:cs="Times New Roman"/>
          <w:kern w:val="2"/>
          <w:sz w:val="24"/>
          <w:szCs w:val="24"/>
          <w:lang w:eastAsia="ar-SA"/>
        </w:rPr>
        <w:tab/>
        <w:t xml:space="preserve">                                           </w:t>
      </w:r>
      <w:r w:rsidRPr="00352AD8">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91</w:t>
      </w:r>
    </w:p>
    <w:p w14:paraId="5A520E9F" w14:textId="77777777" w:rsidR="00352AD8" w:rsidRDefault="00352AD8" w:rsidP="0017734F">
      <w:pPr>
        <w:autoSpaceDE w:val="0"/>
        <w:autoSpaceDN w:val="0"/>
        <w:spacing w:after="0" w:line="240" w:lineRule="auto"/>
        <w:jc w:val="both"/>
        <w:rPr>
          <w:rFonts w:ascii="Times New Roman" w:eastAsia="Times New Roman" w:hAnsi="Times New Roman" w:cs="Times New Roman"/>
          <w:b/>
          <w:i/>
          <w:sz w:val="24"/>
          <w:szCs w:val="24"/>
          <w:lang w:eastAsia="ru-RU"/>
        </w:rPr>
      </w:pPr>
    </w:p>
    <w:p w14:paraId="1B9AB5E7" w14:textId="4DA1FC1F" w:rsidR="0017734F" w:rsidRPr="00E171CC" w:rsidRDefault="0017734F" w:rsidP="0017734F">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Шолопі</w:t>
      </w:r>
      <w:proofErr w:type="spellEnd"/>
      <w:r>
        <w:rPr>
          <w:rFonts w:ascii="Times New Roman" w:eastAsia="Times New Roman" w:hAnsi="Times New Roman" w:cs="Times New Roman"/>
          <w:b/>
          <w:i/>
          <w:sz w:val="24"/>
          <w:szCs w:val="24"/>
          <w:lang w:eastAsia="ru-RU"/>
        </w:rPr>
        <w:t xml:space="preserve"> Г.Я.</w:t>
      </w:r>
      <w:r w:rsidRPr="00E171CC">
        <w:rPr>
          <w:rFonts w:ascii="Times New Roman" w:eastAsia="Times New Roman" w:hAnsi="Times New Roman" w:cs="Times New Roman"/>
          <w:b/>
          <w:i/>
          <w:sz w:val="24"/>
          <w:szCs w:val="24"/>
          <w:lang w:eastAsia="ru-RU"/>
        </w:rPr>
        <w:t xml:space="preserve"> на розроблення</w:t>
      </w:r>
    </w:p>
    <w:p w14:paraId="194126C7" w14:textId="77777777" w:rsidR="0017734F" w:rsidRPr="00E171CC" w:rsidRDefault="0017734F" w:rsidP="0017734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E171CC">
        <w:rPr>
          <w:rFonts w:ascii="Times New Roman" w:eastAsia="Times New Roman" w:hAnsi="Times New Roman" w:cs="Times New Roman"/>
          <w:b/>
          <w:i/>
          <w:sz w:val="24"/>
          <w:szCs w:val="24"/>
          <w:lang w:eastAsia="ru-RU"/>
        </w:rPr>
        <w:t>проєкту</w:t>
      </w:r>
      <w:proofErr w:type="spellEnd"/>
      <w:r w:rsidRPr="00E171CC">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3795B2F" w14:textId="77777777" w:rsidR="0017734F" w:rsidRPr="00E171CC" w:rsidRDefault="0017734F" w:rsidP="0017734F">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садівництва</w:t>
      </w:r>
      <w:r w:rsidRPr="00E171CC">
        <w:rPr>
          <w:rFonts w:ascii="Times New Roman" w:eastAsia="Times New Roman" w:hAnsi="Times New Roman" w:cs="Times New Roman"/>
          <w:b/>
          <w:i/>
          <w:sz w:val="24"/>
          <w:szCs w:val="24"/>
          <w:lang w:eastAsia="ru-RU"/>
        </w:rPr>
        <w:t xml:space="preserve"> в </w:t>
      </w:r>
      <w:r>
        <w:rPr>
          <w:rFonts w:ascii="Times New Roman" w:eastAsia="Times New Roman" w:hAnsi="Times New Roman" w:cs="Times New Roman"/>
          <w:b/>
          <w:i/>
          <w:sz w:val="24"/>
          <w:szCs w:val="24"/>
          <w:lang w:eastAsia="ru-RU"/>
        </w:rPr>
        <w:t xml:space="preserve">с. </w:t>
      </w:r>
      <w:proofErr w:type="spellStart"/>
      <w:r>
        <w:rPr>
          <w:rFonts w:ascii="Times New Roman" w:eastAsia="Times New Roman" w:hAnsi="Times New Roman" w:cs="Times New Roman"/>
          <w:b/>
          <w:i/>
          <w:sz w:val="24"/>
          <w:szCs w:val="24"/>
          <w:lang w:eastAsia="ru-RU"/>
        </w:rPr>
        <w:t>Стільсько</w:t>
      </w:r>
      <w:proofErr w:type="spellEnd"/>
    </w:p>
    <w:p w14:paraId="11AC1170" w14:textId="77777777" w:rsidR="0017734F" w:rsidRPr="00E171CC" w:rsidRDefault="0017734F" w:rsidP="0017734F">
      <w:pPr>
        <w:autoSpaceDE w:val="0"/>
        <w:autoSpaceDN w:val="0"/>
        <w:spacing w:after="0" w:line="240" w:lineRule="auto"/>
        <w:ind w:firstLine="576"/>
        <w:jc w:val="both"/>
        <w:rPr>
          <w:rFonts w:ascii="Times New Roman" w:eastAsia="Times New Roman" w:hAnsi="Times New Roman" w:cs="Times New Roman"/>
          <w:sz w:val="24"/>
          <w:szCs w:val="24"/>
        </w:rPr>
      </w:pPr>
    </w:p>
    <w:p w14:paraId="1125B6CE" w14:textId="77777777" w:rsidR="0017734F" w:rsidRPr="00E171CC" w:rsidRDefault="0017734F" w:rsidP="0017734F">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Шолопи</w:t>
      </w:r>
      <w:proofErr w:type="spellEnd"/>
      <w:r>
        <w:rPr>
          <w:rFonts w:ascii="Times New Roman" w:eastAsia="Times New Roman" w:hAnsi="Times New Roman" w:cs="Times New Roman"/>
          <w:sz w:val="24"/>
          <w:szCs w:val="24"/>
        </w:rPr>
        <w:t xml:space="preserve"> Г.Я.</w:t>
      </w:r>
      <w:r w:rsidRPr="00E171CC">
        <w:rPr>
          <w:rFonts w:ascii="Times New Roman" w:eastAsia="Times New Roman" w:hAnsi="Times New Roman" w:cs="Times New Roman"/>
          <w:sz w:val="24"/>
          <w:szCs w:val="24"/>
        </w:rPr>
        <w:t xml:space="preserve"> </w:t>
      </w:r>
      <w:r w:rsidRPr="00E171CC">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садівництва</w:t>
      </w:r>
      <w:r w:rsidRPr="00E171CC">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Стільсько</w:t>
      </w:r>
      <w:proofErr w:type="spellEnd"/>
      <w:r w:rsidRPr="00E171CC">
        <w:rPr>
          <w:rFonts w:ascii="Times New Roman" w:eastAsia="Times New Roman" w:hAnsi="Times New Roman" w:cs="Times New Roman"/>
          <w:sz w:val="24"/>
          <w:szCs w:val="24"/>
          <w:lang w:eastAsia="ru-RU"/>
        </w:rPr>
        <w:t xml:space="preserve">, </w:t>
      </w:r>
      <w:r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EE2AA64" w14:textId="77777777" w:rsidR="0017734F" w:rsidRPr="00E171CC" w:rsidRDefault="0017734F" w:rsidP="0017734F">
      <w:pPr>
        <w:autoSpaceDE w:val="0"/>
        <w:autoSpaceDN w:val="0"/>
        <w:spacing w:after="0" w:line="240" w:lineRule="auto"/>
        <w:jc w:val="center"/>
        <w:rPr>
          <w:rFonts w:ascii="Times New Roman" w:eastAsia="Times New Roman" w:hAnsi="Times New Roman" w:cs="Times New Roman"/>
          <w:b/>
          <w:sz w:val="24"/>
          <w:szCs w:val="24"/>
          <w:lang w:eastAsia="ru-RU"/>
        </w:rPr>
      </w:pPr>
    </w:p>
    <w:p w14:paraId="08AFA8F4" w14:textId="77777777" w:rsidR="0017734F" w:rsidRPr="00E171CC" w:rsidRDefault="0017734F" w:rsidP="0017734F">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14:paraId="55F15E66" w14:textId="77777777" w:rsidR="0017734F" w:rsidRPr="00E171CC" w:rsidRDefault="0017734F" w:rsidP="0017734F">
      <w:pPr>
        <w:spacing w:after="0" w:line="276" w:lineRule="auto"/>
        <w:ind w:firstLine="576"/>
        <w:jc w:val="both"/>
        <w:rPr>
          <w:rFonts w:ascii="Times New Roman" w:eastAsia="Times New Roman" w:hAnsi="Times New Roman" w:cs="Times New Roman"/>
          <w:sz w:val="24"/>
          <w:szCs w:val="24"/>
        </w:rPr>
      </w:pPr>
    </w:p>
    <w:p w14:paraId="27BF4D04" w14:textId="1907D00B" w:rsidR="0017734F" w:rsidRPr="00E171CC" w:rsidRDefault="0017734F" w:rsidP="0017734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Шолопі</w:t>
      </w:r>
      <w:proofErr w:type="spellEnd"/>
      <w:r>
        <w:rPr>
          <w:rFonts w:ascii="Times New Roman" w:eastAsia="Times New Roman" w:hAnsi="Times New Roman" w:cs="Times New Roman"/>
          <w:sz w:val="24"/>
          <w:szCs w:val="24"/>
          <w:lang w:eastAsia="ru-RU"/>
        </w:rPr>
        <w:t xml:space="preserve"> Ганні Ярославівні </w:t>
      </w:r>
      <w:r w:rsidRPr="00E171CC">
        <w:rPr>
          <w:rFonts w:ascii="Times New Roman" w:eastAsia="Times New Roman" w:hAnsi="Times New Roman" w:cs="Times New Roman"/>
          <w:sz w:val="24"/>
          <w:szCs w:val="24"/>
          <w:lang w:eastAsia="ru-RU"/>
        </w:rPr>
        <w:t xml:space="preserve">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w:t>
      </w:r>
      <w:r>
        <w:rPr>
          <w:rFonts w:ascii="Times New Roman" w:eastAsia="Times New Roman" w:hAnsi="Times New Roman" w:cs="Times New Roman"/>
          <w:sz w:val="24"/>
          <w:szCs w:val="24"/>
          <w:lang w:eastAsia="ru-RU"/>
        </w:rPr>
        <w:t xml:space="preserve"> ділянки орієнтовною площею 0,12</w:t>
      </w:r>
      <w:r w:rsidRPr="00E171CC">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садівництва</w:t>
      </w:r>
      <w:r w:rsidRPr="00E171CC">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Стільсько</w:t>
      </w:r>
      <w:proofErr w:type="spellEnd"/>
      <w:r w:rsidRPr="00E171CC">
        <w:rPr>
          <w:rFonts w:ascii="Times New Roman" w:eastAsia="Times New Roman" w:hAnsi="Times New Roman" w:cs="Times New Roman"/>
          <w:sz w:val="24"/>
          <w:szCs w:val="24"/>
          <w:lang w:eastAsia="ru-RU"/>
        </w:rPr>
        <w:t>.</w:t>
      </w:r>
    </w:p>
    <w:p w14:paraId="50D199A9" w14:textId="2A0A1101" w:rsidR="0017734F" w:rsidRPr="004227DC" w:rsidRDefault="00352AD8" w:rsidP="00352AD8">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34F">
        <w:rPr>
          <w:rFonts w:ascii="Times New Roman" w:eastAsia="Times New Roman" w:hAnsi="Times New Roman" w:cs="Times New Roman"/>
          <w:sz w:val="24"/>
          <w:szCs w:val="24"/>
          <w:lang w:eastAsia="ru-RU"/>
        </w:rPr>
        <w:t xml:space="preserve">  </w:t>
      </w:r>
      <w:r w:rsidR="0017734F" w:rsidRPr="00EE05FE">
        <w:rPr>
          <w:rFonts w:ascii="Times New Roman" w:eastAsia="Times New Roman" w:hAnsi="Times New Roman" w:cs="Times New Roman"/>
          <w:sz w:val="24"/>
          <w:szCs w:val="24"/>
          <w:lang w:eastAsia="ru-RU"/>
        </w:rPr>
        <w:t>2. Контроль за виконанням рішення покласти на</w:t>
      </w:r>
      <w:r w:rsidR="0017734F"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17734F">
        <w:rPr>
          <w:rFonts w:ascii="Times New Roman" w:eastAsia="Times New Roman" w:hAnsi="Times New Roman" w:cs="Times New Roman"/>
          <w:sz w:val="24"/>
          <w:szCs w:val="24"/>
        </w:rPr>
        <w:t xml:space="preserve">І. </w:t>
      </w:r>
      <w:proofErr w:type="spellStart"/>
      <w:r w:rsidR="0017734F">
        <w:rPr>
          <w:rFonts w:ascii="Times New Roman" w:eastAsia="Times New Roman" w:hAnsi="Times New Roman" w:cs="Times New Roman"/>
          <w:sz w:val="24"/>
          <w:szCs w:val="24"/>
        </w:rPr>
        <w:t>Соснило</w:t>
      </w:r>
      <w:proofErr w:type="spellEnd"/>
      <w:r w:rsidR="0017734F" w:rsidRPr="00EE05FE">
        <w:rPr>
          <w:rFonts w:ascii="Times New Roman" w:eastAsia="Times New Roman" w:hAnsi="Times New Roman" w:cs="Times New Roman"/>
          <w:sz w:val="24"/>
          <w:szCs w:val="24"/>
        </w:rPr>
        <w:t>).</w:t>
      </w:r>
    </w:p>
    <w:p w14:paraId="1400CB3A" w14:textId="77777777" w:rsidR="0017734F" w:rsidRDefault="0017734F" w:rsidP="0017734F">
      <w:pPr>
        <w:rPr>
          <w:rFonts w:ascii="Times New Roman" w:eastAsia="Times New Roman" w:hAnsi="Times New Roman" w:cs="Times New Roman"/>
          <w:sz w:val="24"/>
          <w:szCs w:val="24"/>
        </w:rPr>
      </w:pPr>
    </w:p>
    <w:p w14:paraId="7D8139F2" w14:textId="77777777" w:rsidR="0017734F" w:rsidRDefault="0017734F" w:rsidP="0017734F">
      <w:pPr>
        <w:widowControl w:val="0"/>
        <w:suppressAutoHyphens/>
        <w:autoSpaceDE w:val="0"/>
        <w:spacing w:after="0" w:line="240" w:lineRule="auto"/>
        <w:jc w:val="both"/>
        <w:rPr>
          <w:rFonts w:ascii="Times New Roman" w:eastAsia="Lucida Sans Unicode" w:hAnsi="Times New Roman" w:cs="Times New Roman"/>
          <w:sz w:val="24"/>
          <w:szCs w:val="24"/>
        </w:rPr>
      </w:pPr>
    </w:p>
    <w:p w14:paraId="6198FCDC" w14:textId="66CFF667" w:rsidR="0017734F" w:rsidRPr="004A44CB" w:rsidRDefault="0017734F" w:rsidP="0017734F">
      <w:pPr>
        <w:widowControl w:val="0"/>
        <w:suppressAutoHyphens/>
        <w:autoSpaceDE w:val="0"/>
        <w:spacing w:after="0" w:line="240" w:lineRule="auto"/>
        <w:jc w:val="both"/>
        <w:rPr>
          <w:rFonts w:ascii="Times New Roman" w:eastAsia="Lucida Sans Unicode" w:hAnsi="Times New Roman" w:cs="Times New Roman"/>
          <w:sz w:val="24"/>
          <w:szCs w:val="24"/>
        </w:rPr>
      </w:pPr>
      <w:r w:rsidRPr="004A44CB">
        <w:rPr>
          <w:rFonts w:ascii="Times New Roman" w:eastAsia="Lucida Sans Unicode" w:hAnsi="Times New Roman" w:cs="Times New Roman"/>
          <w:sz w:val="24"/>
          <w:szCs w:val="24"/>
        </w:rPr>
        <w:t xml:space="preserve">Сільський голова               </w:t>
      </w:r>
      <w:bookmarkStart w:id="0" w:name="_GoBack"/>
      <w:bookmarkEnd w:id="0"/>
      <w:r w:rsidRPr="004A44CB">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w:t>
      </w:r>
      <w:r w:rsidR="00352AD8">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Михайло </w:t>
      </w:r>
      <w:r w:rsidR="00352AD8">
        <w:rPr>
          <w:rFonts w:ascii="Times New Roman" w:eastAsia="Lucida Sans Unicode" w:hAnsi="Times New Roman" w:cs="Times New Roman"/>
          <w:sz w:val="24"/>
          <w:szCs w:val="24"/>
        </w:rPr>
        <w:t>ЦИХУЛЯК</w:t>
      </w:r>
    </w:p>
    <w:p w14:paraId="45297F2E" w14:textId="02243190" w:rsidR="0017734F" w:rsidRDefault="00352AD8" w:rsidP="0017734F">
      <w:r>
        <w:t xml:space="preserve"> </w:t>
      </w:r>
    </w:p>
    <w:p w14:paraId="6400D9D5" w14:textId="77777777" w:rsidR="0017734F" w:rsidRDefault="0017734F" w:rsidP="0017734F"/>
    <w:p w14:paraId="0FB19D38" w14:textId="77777777" w:rsidR="008267D3" w:rsidRDefault="008267D3"/>
    <w:sectPr w:rsidR="008267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4F"/>
    <w:rsid w:val="0017734F"/>
    <w:rsid w:val="00352AD8"/>
    <w:rsid w:val="008267D3"/>
    <w:rsid w:val="00AE3B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B5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E3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B5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E3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940</Words>
  <Characters>536</Characters>
  <Application>Microsoft Office Word</Application>
  <DocSecurity>0</DocSecurity>
  <Lines>4</Lines>
  <Paragraphs>2</Paragraphs>
  <ScaleCrop>false</ScaleCrop>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3</cp:revision>
  <dcterms:created xsi:type="dcterms:W3CDTF">2021-01-28T15:55:00Z</dcterms:created>
  <dcterms:modified xsi:type="dcterms:W3CDTF">2021-03-16T10:28:00Z</dcterms:modified>
</cp:coreProperties>
</file>