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AE5288F" w14:textId="77777777" w:rsidR="00AF679D" w:rsidRPr="00DB5626" w:rsidRDefault="00AF679D" w:rsidP="00AF679D">
      <w:pPr>
        <w:suppressAutoHyphens/>
        <w:spacing w:after="0" w:line="276" w:lineRule="auto"/>
        <w:jc w:val="center"/>
        <w:rPr>
          <w:rFonts w:ascii="Times New Roman" w:eastAsia="SimSun" w:hAnsi="Times New Roman" w:cs="Times New Roman"/>
          <w:b/>
          <w:bCs/>
          <w:kern w:val="2"/>
          <w:sz w:val="24"/>
          <w:szCs w:val="24"/>
          <w:lang w:val="ru-RU" w:eastAsia="ar-SA"/>
        </w:rPr>
      </w:pPr>
      <w:r w:rsidRPr="00DB5626">
        <w:rPr>
          <w:rFonts w:ascii="Times New Roman" w:eastAsia="SimSun" w:hAnsi="Times New Roman" w:cs="Times New Roman"/>
          <w:noProof/>
          <w:kern w:val="2"/>
          <w:lang w:eastAsia="uk-UA"/>
        </w:rPr>
        <w:drawing>
          <wp:inline distT="0" distB="0" distL="0" distR="0" wp14:anchorId="5054C387" wp14:editId="5EDDED9B">
            <wp:extent cx="466725" cy="63817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14:paraId="7451F8D9" w14:textId="77777777" w:rsidR="00AF679D" w:rsidRPr="00DB5626" w:rsidRDefault="00AF679D" w:rsidP="00AF679D">
      <w:pPr>
        <w:suppressAutoHyphens/>
        <w:spacing w:after="0" w:line="100" w:lineRule="atLeast"/>
        <w:ind w:firstLine="708"/>
        <w:jc w:val="center"/>
        <w:rPr>
          <w:rFonts w:ascii="Times New Roman" w:eastAsia="SimSun" w:hAnsi="Times New Roman" w:cs="Times New Roman"/>
          <w:b/>
          <w:bCs/>
          <w:kern w:val="2"/>
          <w:sz w:val="24"/>
          <w:szCs w:val="24"/>
          <w:lang w:eastAsia="ar-SA"/>
        </w:rPr>
      </w:pPr>
      <w:r w:rsidRPr="00DB5626">
        <w:rPr>
          <w:rFonts w:ascii="Times New Roman" w:eastAsia="SimSun" w:hAnsi="Times New Roman" w:cs="Times New Roman"/>
          <w:b/>
          <w:bCs/>
          <w:kern w:val="2"/>
          <w:sz w:val="24"/>
          <w:szCs w:val="24"/>
          <w:lang w:eastAsia="ar-SA"/>
        </w:rPr>
        <w:t>ТРОСТЯНЕЦЬКА СІЛЬСЬКА РАДА</w:t>
      </w:r>
    </w:p>
    <w:p w14:paraId="07C48343" w14:textId="77777777" w:rsidR="00AF679D" w:rsidRPr="00DB5626" w:rsidRDefault="00AF679D" w:rsidP="00AF679D">
      <w:pPr>
        <w:widowControl w:val="0"/>
        <w:suppressAutoHyphens/>
        <w:spacing w:after="0" w:line="240" w:lineRule="auto"/>
        <w:jc w:val="center"/>
        <w:rPr>
          <w:rFonts w:ascii="Times New Roman" w:eastAsia="SimSun" w:hAnsi="Times New Roman" w:cs="Times New Roman"/>
          <w:b/>
          <w:bCs/>
          <w:color w:val="00000A"/>
          <w:kern w:val="2"/>
          <w:sz w:val="24"/>
          <w:szCs w:val="24"/>
          <w:lang w:eastAsia="ar-SA"/>
        </w:rPr>
      </w:pPr>
      <w:r w:rsidRPr="00DB5626">
        <w:rPr>
          <w:rFonts w:ascii="Times New Roman" w:eastAsia="SimSun" w:hAnsi="Times New Roman" w:cs="Times New Roman"/>
          <w:b/>
          <w:bCs/>
          <w:kern w:val="2"/>
          <w:sz w:val="24"/>
          <w:szCs w:val="24"/>
          <w:lang w:eastAsia="ar-SA"/>
        </w:rPr>
        <w:t>СТРИЙСЬКОГО РАЙОНУ ЛЬВІВСЬКОЇ ОБЛАСТІ</w:t>
      </w:r>
    </w:p>
    <w:p w14:paraId="18EC6082" w14:textId="614692F2" w:rsidR="00AF679D" w:rsidRPr="00DB5626" w:rsidRDefault="00AF679D" w:rsidP="00AF679D">
      <w:pPr>
        <w:widowControl w:val="0"/>
        <w:suppressAutoHyphens/>
        <w:spacing w:after="0" w:line="240" w:lineRule="auto"/>
        <w:jc w:val="center"/>
        <w:rPr>
          <w:rFonts w:ascii="Times New Roman" w:eastAsia="Calibri" w:hAnsi="Times New Roman" w:cs="Times New Roman"/>
          <w:b/>
          <w:bCs/>
          <w:sz w:val="24"/>
          <w:szCs w:val="24"/>
          <w:lang w:eastAsia="ar-SA"/>
        </w:rPr>
      </w:pPr>
      <w:r>
        <w:rPr>
          <w:rFonts w:ascii="Times New Roman" w:eastAsia="Calibri" w:hAnsi="Times New Roman" w:cs="Times New Roman"/>
          <w:b/>
          <w:bCs/>
          <w:sz w:val="24"/>
          <w:szCs w:val="24"/>
          <w:lang w:eastAsia="ar-SA"/>
        </w:rPr>
        <w:t>Х</w:t>
      </w:r>
      <w:r w:rsidR="007C1DA7">
        <w:rPr>
          <w:rFonts w:ascii="Times New Roman" w:eastAsia="Calibri" w:hAnsi="Times New Roman" w:cs="Times New Roman"/>
          <w:b/>
          <w:bCs/>
          <w:sz w:val="24"/>
          <w:szCs w:val="24"/>
          <w:lang w:eastAsia="ar-SA"/>
        </w:rPr>
        <w:t>І</w:t>
      </w:r>
      <w:r>
        <w:rPr>
          <w:rFonts w:ascii="Times New Roman" w:eastAsia="Calibri" w:hAnsi="Times New Roman" w:cs="Times New Roman"/>
          <w:b/>
          <w:bCs/>
          <w:sz w:val="24"/>
          <w:szCs w:val="24"/>
          <w:lang w:eastAsia="ar-SA"/>
        </w:rPr>
        <w:t xml:space="preserve"> </w:t>
      </w:r>
      <w:r w:rsidRPr="00DB5626">
        <w:rPr>
          <w:rFonts w:ascii="Times New Roman" w:eastAsia="Calibri" w:hAnsi="Times New Roman" w:cs="Times New Roman"/>
          <w:b/>
          <w:bCs/>
          <w:sz w:val="24"/>
          <w:szCs w:val="24"/>
          <w:lang w:eastAsia="ar-SA"/>
        </w:rPr>
        <w:t xml:space="preserve">сесія </w:t>
      </w:r>
      <w:r w:rsidRPr="00DB5626">
        <w:rPr>
          <w:rFonts w:ascii="Times New Roman" w:eastAsia="Calibri" w:hAnsi="Times New Roman" w:cs="Times New Roman"/>
          <w:b/>
          <w:bCs/>
          <w:sz w:val="24"/>
          <w:szCs w:val="24"/>
          <w:lang w:val="en-US" w:eastAsia="ar-SA"/>
        </w:rPr>
        <w:t>V</w:t>
      </w:r>
      <w:r w:rsidRPr="00DB5626">
        <w:rPr>
          <w:rFonts w:ascii="Times New Roman" w:eastAsia="Calibri" w:hAnsi="Times New Roman" w:cs="Times New Roman"/>
          <w:b/>
          <w:bCs/>
          <w:sz w:val="24"/>
          <w:szCs w:val="24"/>
          <w:lang w:eastAsia="ar-SA"/>
        </w:rPr>
        <w:t>ІІІ скликання</w:t>
      </w:r>
    </w:p>
    <w:p w14:paraId="3F3F136C" w14:textId="77777777" w:rsidR="00AF679D" w:rsidRPr="00DB5626" w:rsidRDefault="00AF679D" w:rsidP="00AF679D">
      <w:pPr>
        <w:suppressAutoHyphens/>
        <w:spacing w:after="0" w:line="276" w:lineRule="auto"/>
        <w:jc w:val="center"/>
        <w:rPr>
          <w:rFonts w:ascii="Times New Roman" w:eastAsia="SimSun" w:hAnsi="Times New Roman" w:cs="Times New Roman"/>
          <w:b/>
          <w:kern w:val="2"/>
          <w:sz w:val="24"/>
          <w:szCs w:val="24"/>
          <w:lang w:val="ru-RU" w:eastAsia="ar-SA"/>
        </w:rPr>
      </w:pPr>
      <w:r w:rsidRPr="00DB5626">
        <w:rPr>
          <w:rFonts w:ascii="Times New Roman" w:eastAsia="SimSun" w:hAnsi="Times New Roman" w:cs="Times New Roman"/>
          <w:b/>
          <w:kern w:val="2"/>
          <w:sz w:val="24"/>
          <w:szCs w:val="24"/>
          <w:lang w:val="ru-RU" w:eastAsia="ar-SA"/>
        </w:rPr>
        <w:t>Р І Ш Е Н Н Я</w:t>
      </w:r>
    </w:p>
    <w:p w14:paraId="71D8F8EA" w14:textId="77777777" w:rsidR="00AF679D" w:rsidRPr="00DB5626" w:rsidRDefault="00AF679D" w:rsidP="00AF679D">
      <w:pPr>
        <w:suppressAutoHyphens/>
        <w:spacing w:after="200" w:line="276" w:lineRule="auto"/>
        <w:rPr>
          <w:rFonts w:ascii="Times New Roman" w:eastAsia="SimSun" w:hAnsi="Times New Roman" w:cs="Times New Roman"/>
          <w:kern w:val="2"/>
          <w:sz w:val="24"/>
          <w:szCs w:val="24"/>
          <w:lang w:val="ru-RU" w:eastAsia="ar-SA"/>
        </w:rPr>
      </w:pPr>
    </w:p>
    <w:p w14:paraId="2BD20B51" w14:textId="792A1ECD" w:rsidR="00AF679D" w:rsidRPr="00DB5626" w:rsidRDefault="00AF679D" w:rsidP="00AF679D">
      <w:pPr>
        <w:suppressAutoHyphens/>
        <w:spacing w:after="200" w:line="276" w:lineRule="auto"/>
        <w:rPr>
          <w:rFonts w:ascii="Times New Roman" w:eastAsia="SimSun" w:hAnsi="Times New Roman" w:cs="Times New Roman"/>
          <w:b/>
          <w:kern w:val="2"/>
          <w:sz w:val="24"/>
          <w:szCs w:val="24"/>
          <w:lang w:val="ru-RU" w:eastAsia="ar-SA"/>
        </w:rPr>
      </w:pPr>
      <w:r w:rsidRPr="00DB5626">
        <w:rPr>
          <w:rFonts w:ascii="Times New Roman" w:eastAsia="SimSun" w:hAnsi="Times New Roman" w:cs="Times New Roman"/>
          <w:kern w:val="2"/>
          <w:sz w:val="24"/>
          <w:szCs w:val="24"/>
          <w:lang w:val="ru-RU" w:eastAsia="ar-SA"/>
        </w:rPr>
        <w:t xml:space="preserve">                    2021 року                                </w:t>
      </w:r>
      <w:r w:rsidRPr="00DB5626">
        <w:rPr>
          <w:rFonts w:ascii="Times New Roman" w:eastAsia="SimSun" w:hAnsi="Times New Roman" w:cs="Times New Roman"/>
          <w:kern w:val="2"/>
          <w:sz w:val="24"/>
          <w:szCs w:val="24"/>
          <w:lang w:eastAsia="ar-SA"/>
        </w:rPr>
        <w:t>с. Тростянець</w:t>
      </w:r>
      <w:r w:rsidRPr="00DB5626">
        <w:rPr>
          <w:rFonts w:ascii="Times New Roman" w:eastAsia="SimSun" w:hAnsi="Times New Roman" w:cs="Times New Roman"/>
          <w:kern w:val="2"/>
          <w:sz w:val="24"/>
          <w:szCs w:val="24"/>
          <w:lang w:eastAsia="ar-SA"/>
        </w:rPr>
        <w:tab/>
      </w:r>
      <w:r w:rsidRPr="00DB5626">
        <w:rPr>
          <w:rFonts w:ascii="Times New Roman" w:eastAsia="SimSun" w:hAnsi="Times New Roman" w:cs="Times New Roman"/>
          <w:kern w:val="2"/>
          <w:sz w:val="24"/>
          <w:szCs w:val="24"/>
          <w:lang w:eastAsia="ar-SA"/>
        </w:rPr>
        <w:tab/>
      </w:r>
      <w:r w:rsidRPr="00DB5626">
        <w:rPr>
          <w:rFonts w:ascii="Times New Roman" w:eastAsia="SimSun" w:hAnsi="Times New Roman" w:cs="Times New Roman"/>
          <w:kern w:val="2"/>
          <w:sz w:val="24"/>
          <w:szCs w:val="24"/>
          <w:lang w:eastAsia="ar-SA"/>
        </w:rPr>
        <w:tab/>
        <w:t xml:space="preserve">                      ПРОЄКТ</w:t>
      </w:r>
    </w:p>
    <w:p w14:paraId="3408E1E4" w14:textId="50990327" w:rsidR="00AF679D" w:rsidRPr="00DB5626" w:rsidRDefault="00AF679D" w:rsidP="00AF679D">
      <w:pPr>
        <w:autoSpaceDE w:val="0"/>
        <w:autoSpaceDN w:val="0"/>
        <w:spacing w:after="0" w:line="240" w:lineRule="auto"/>
        <w:jc w:val="both"/>
        <w:rPr>
          <w:rFonts w:ascii="Times New Roman" w:eastAsia="Times New Roman" w:hAnsi="Times New Roman" w:cs="Times New Roman"/>
          <w:b/>
          <w:i/>
          <w:sz w:val="24"/>
          <w:szCs w:val="24"/>
          <w:lang w:eastAsia="ru-RU"/>
        </w:rPr>
      </w:pPr>
      <w:r w:rsidRPr="00DB5626">
        <w:rPr>
          <w:rFonts w:ascii="Times New Roman" w:eastAsia="Times New Roman" w:hAnsi="Times New Roman" w:cs="Times New Roman"/>
          <w:b/>
          <w:i/>
          <w:sz w:val="24"/>
          <w:szCs w:val="24"/>
          <w:lang w:eastAsia="ru-RU"/>
        </w:rPr>
        <w:t xml:space="preserve">Про надання дозволу </w:t>
      </w:r>
      <w:r>
        <w:rPr>
          <w:rFonts w:ascii="Times New Roman" w:eastAsia="Times New Roman" w:hAnsi="Times New Roman" w:cs="Times New Roman"/>
          <w:b/>
          <w:i/>
          <w:sz w:val="24"/>
          <w:szCs w:val="24"/>
          <w:lang w:eastAsia="ru-RU"/>
        </w:rPr>
        <w:t>Кретковській М.Г.</w:t>
      </w:r>
      <w:r w:rsidRPr="00DB5626">
        <w:rPr>
          <w:rFonts w:ascii="Times New Roman" w:eastAsia="Times New Roman" w:hAnsi="Times New Roman" w:cs="Times New Roman"/>
          <w:b/>
          <w:i/>
          <w:sz w:val="24"/>
          <w:szCs w:val="24"/>
          <w:lang w:eastAsia="ru-RU"/>
        </w:rPr>
        <w:t xml:space="preserve"> на розроблення</w:t>
      </w:r>
    </w:p>
    <w:p w14:paraId="53CEBBE6" w14:textId="77777777" w:rsidR="00AF679D" w:rsidRPr="00DB5626" w:rsidRDefault="00AF679D" w:rsidP="00AF679D">
      <w:pPr>
        <w:autoSpaceDE w:val="0"/>
        <w:autoSpaceDN w:val="0"/>
        <w:spacing w:after="0" w:line="240" w:lineRule="auto"/>
        <w:jc w:val="both"/>
        <w:rPr>
          <w:rFonts w:ascii="Times New Roman" w:eastAsia="Times New Roman" w:hAnsi="Times New Roman" w:cs="Times New Roman"/>
          <w:b/>
          <w:i/>
          <w:sz w:val="24"/>
          <w:szCs w:val="24"/>
          <w:lang w:eastAsia="ru-RU"/>
        </w:rPr>
      </w:pPr>
      <w:r w:rsidRPr="00DB5626">
        <w:rPr>
          <w:rFonts w:ascii="Times New Roman" w:eastAsia="Times New Roman" w:hAnsi="Times New Roman" w:cs="Times New Roman"/>
          <w:b/>
          <w:i/>
          <w:sz w:val="24"/>
          <w:szCs w:val="24"/>
          <w:lang w:eastAsia="ru-RU"/>
        </w:rPr>
        <w:t>проєкту землеустрою щодо відведення земельних ділянок</w:t>
      </w:r>
    </w:p>
    <w:p w14:paraId="3D0B38C0" w14:textId="5574F1A3" w:rsidR="00AF679D" w:rsidRPr="00DB5626" w:rsidRDefault="00AF679D" w:rsidP="00AF679D">
      <w:pPr>
        <w:autoSpaceDE w:val="0"/>
        <w:autoSpaceDN w:val="0"/>
        <w:spacing w:after="0" w:line="240" w:lineRule="auto"/>
        <w:jc w:val="both"/>
        <w:rPr>
          <w:rFonts w:ascii="Times New Roman" w:eastAsia="Times New Roman" w:hAnsi="Times New Roman" w:cs="Times New Roman"/>
          <w:b/>
          <w:i/>
          <w:sz w:val="24"/>
          <w:szCs w:val="24"/>
          <w:lang w:eastAsia="ru-RU"/>
        </w:rPr>
      </w:pPr>
      <w:r w:rsidRPr="00DB5626">
        <w:rPr>
          <w:rFonts w:ascii="Times New Roman" w:eastAsia="Times New Roman" w:hAnsi="Times New Roman" w:cs="Times New Roman"/>
          <w:b/>
          <w:i/>
          <w:sz w:val="24"/>
          <w:szCs w:val="24"/>
          <w:lang w:eastAsia="ru-RU"/>
        </w:rPr>
        <w:t xml:space="preserve">для  ведення особистого селянського господарства в с. </w:t>
      </w:r>
      <w:r>
        <w:rPr>
          <w:rFonts w:ascii="Times New Roman" w:eastAsia="Times New Roman" w:hAnsi="Times New Roman" w:cs="Times New Roman"/>
          <w:b/>
          <w:i/>
          <w:sz w:val="24"/>
          <w:szCs w:val="24"/>
          <w:lang w:eastAsia="ru-RU"/>
        </w:rPr>
        <w:t>Тростянець</w:t>
      </w:r>
    </w:p>
    <w:p w14:paraId="728D018D" w14:textId="77777777" w:rsidR="00AF679D" w:rsidRPr="00DB5626" w:rsidRDefault="00AF679D" w:rsidP="00AF679D">
      <w:pPr>
        <w:autoSpaceDE w:val="0"/>
        <w:autoSpaceDN w:val="0"/>
        <w:spacing w:after="0" w:line="240" w:lineRule="auto"/>
        <w:ind w:firstLine="576"/>
        <w:jc w:val="both"/>
        <w:rPr>
          <w:rFonts w:ascii="Times New Roman" w:eastAsia="Times New Roman" w:hAnsi="Times New Roman" w:cs="Times New Roman"/>
          <w:sz w:val="24"/>
          <w:szCs w:val="24"/>
        </w:rPr>
      </w:pPr>
    </w:p>
    <w:p w14:paraId="26817C54" w14:textId="150CB84A" w:rsidR="00AF679D" w:rsidRPr="00DB5626" w:rsidRDefault="00AF679D" w:rsidP="00AF679D">
      <w:pPr>
        <w:tabs>
          <w:tab w:val="left" w:pos="3234"/>
        </w:tabs>
        <w:autoSpaceDE w:val="0"/>
        <w:autoSpaceDN w:val="0"/>
        <w:spacing w:after="0" w:line="240" w:lineRule="auto"/>
        <w:jc w:val="both"/>
        <w:rPr>
          <w:rFonts w:ascii="Times New Roman" w:eastAsia="Times New Roman" w:hAnsi="Times New Roman" w:cs="Times New Roman"/>
          <w:sz w:val="24"/>
          <w:szCs w:val="24"/>
          <w:lang w:eastAsia="ru-RU"/>
        </w:rPr>
      </w:pPr>
      <w:r w:rsidRPr="00DB5626">
        <w:rPr>
          <w:rFonts w:ascii="Times New Roman" w:eastAsia="Times New Roman" w:hAnsi="Times New Roman" w:cs="Times New Roman"/>
          <w:sz w:val="24"/>
          <w:szCs w:val="24"/>
        </w:rPr>
        <w:t xml:space="preserve">              Розглянувши заяву </w:t>
      </w:r>
      <w:r w:rsidR="007C1DA7">
        <w:rPr>
          <w:rFonts w:ascii="Times New Roman" w:eastAsia="Times New Roman" w:hAnsi="Times New Roman" w:cs="Times New Roman"/>
          <w:sz w:val="24"/>
          <w:szCs w:val="24"/>
        </w:rPr>
        <w:t>Кретковській М.Г.</w:t>
      </w:r>
      <w:r>
        <w:rPr>
          <w:rFonts w:ascii="Times New Roman" w:eastAsia="Times New Roman" w:hAnsi="Times New Roman" w:cs="Times New Roman"/>
          <w:sz w:val="24"/>
          <w:szCs w:val="24"/>
        </w:rPr>
        <w:t xml:space="preserve"> </w:t>
      </w:r>
      <w:r w:rsidRPr="00DB5626">
        <w:rPr>
          <w:rFonts w:ascii="Times New Roman" w:eastAsia="Times New Roman" w:hAnsi="Times New Roman" w:cs="Times New Roman"/>
          <w:sz w:val="24"/>
          <w:szCs w:val="24"/>
          <w:lang w:eastAsia="ru-RU"/>
        </w:rPr>
        <w:t xml:space="preserve">про надання дозволу на розроблення проєкту землеустрою щодо відведення земельних ділянок для ведення особистого селянського господарства в селі </w:t>
      </w:r>
      <w:r w:rsidR="007C1DA7">
        <w:rPr>
          <w:rFonts w:ascii="Times New Roman" w:eastAsia="Times New Roman" w:hAnsi="Times New Roman" w:cs="Times New Roman"/>
          <w:sz w:val="24"/>
          <w:szCs w:val="24"/>
          <w:lang w:eastAsia="ru-RU"/>
        </w:rPr>
        <w:t>Тростянець</w:t>
      </w:r>
      <w:r w:rsidRPr="00DB5626">
        <w:rPr>
          <w:rFonts w:ascii="Times New Roman" w:eastAsia="Times New Roman" w:hAnsi="Times New Roman" w:cs="Times New Roman"/>
          <w:sz w:val="24"/>
          <w:szCs w:val="24"/>
          <w:lang w:eastAsia="ru-RU"/>
        </w:rPr>
        <w:t xml:space="preserve">,  </w:t>
      </w:r>
      <w:r w:rsidRPr="00DB5626">
        <w:rPr>
          <w:rFonts w:ascii="Times New Roman" w:eastAsia="Times New Roman" w:hAnsi="Times New Roman" w:cs="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122 Земельного Кодексу України, пункту 34 частини першої статті 26 Закону України «Про місцеве самоврядування в Україні»,  сільська рада</w:t>
      </w:r>
    </w:p>
    <w:p w14:paraId="508B70F7" w14:textId="77777777" w:rsidR="00AF679D" w:rsidRPr="00DB5626" w:rsidRDefault="00AF679D" w:rsidP="00AF679D">
      <w:pPr>
        <w:autoSpaceDE w:val="0"/>
        <w:autoSpaceDN w:val="0"/>
        <w:spacing w:after="0" w:line="240" w:lineRule="auto"/>
        <w:jc w:val="center"/>
        <w:rPr>
          <w:rFonts w:ascii="Times New Roman" w:eastAsia="Times New Roman" w:hAnsi="Times New Roman" w:cs="Times New Roman"/>
          <w:b/>
          <w:sz w:val="24"/>
          <w:szCs w:val="24"/>
          <w:lang w:eastAsia="ru-RU"/>
        </w:rPr>
      </w:pPr>
    </w:p>
    <w:p w14:paraId="10799464" w14:textId="77777777" w:rsidR="00AF679D" w:rsidRPr="00DB5626" w:rsidRDefault="00AF679D" w:rsidP="00AF679D">
      <w:pPr>
        <w:autoSpaceDE w:val="0"/>
        <w:autoSpaceDN w:val="0"/>
        <w:spacing w:after="0" w:line="240" w:lineRule="auto"/>
        <w:jc w:val="center"/>
        <w:rPr>
          <w:rFonts w:ascii="Times New Roman" w:eastAsia="Times New Roman" w:hAnsi="Times New Roman" w:cs="Times New Roman"/>
          <w:b/>
          <w:sz w:val="24"/>
          <w:szCs w:val="24"/>
          <w:lang w:eastAsia="ru-RU"/>
        </w:rPr>
      </w:pPr>
      <w:r w:rsidRPr="00DB5626">
        <w:rPr>
          <w:rFonts w:ascii="Times New Roman" w:eastAsia="Times New Roman" w:hAnsi="Times New Roman" w:cs="Times New Roman"/>
          <w:b/>
          <w:sz w:val="24"/>
          <w:szCs w:val="24"/>
          <w:lang w:eastAsia="ru-RU"/>
        </w:rPr>
        <w:t>в и р і ш и л а:</w:t>
      </w:r>
    </w:p>
    <w:p w14:paraId="233E7FF2" w14:textId="77777777" w:rsidR="00AF679D" w:rsidRPr="00DB5626" w:rsidRDefault="00AF679D" w:rsidP="00AF679D">
      <w:pPr>
        <w:spacing w:after="0" w:line="276" w:lineRule="auto"/>
        <w:ind w:firstLine="576"/>
        <w:jc w:val="both"/>
        <w:rPr>
          <w:rFonts w:ascii="Times New Roman" w:eastAsia="Times New Roman" w:hAnsi="Times New Roman" w:cs="Times New Roman"/>
          <w:sz w:val="24"/>
          <w:szCs w:val="24"/>
        </w:rPr>
      </w:pPr>
    </w:p>
    <w:p w14:paraId="2FBF228F" w14:textId="77E7E05D" w:rsidR="00AF679D" w:rsidRPr="00DB5626" w:rsidRDefault="00AF679D" w:rsidP="00AF679D">
      <w:pPr>
        <w:tabs>
          <w:tab w:val="left" w:pos="1276"/>
        </w:tabs>
        <w:autoSpaceDE w:val="0"/>
        <w:autoSpaceDN w:val="0"/>
        <w:spacing w:after="0" w:line="288" w:lineRule="auto"/>
        <w:ind w:firstLine="709"/>
        <w:jc w:val="both"/>
        <w:rPr>
          <w:rFonts w:ascii="Times New Roman" w:eastAsia="Times New Roman" w:hAnsi="Times New Roman" w:cs="Times New Roman"/>
          <w:sz w:val="24"/>
          <w:szCs w:val="24"/>
          <w:lang w:eastAsia="ru-RU"/>
        </w:rPr>
      </w:pPr>
      <w:r w:rsidRPr="00DB5626">
        <w:rPr>
          <w:rFonts w:ascii="Times New Roman" w:eastAsia="Times New Roman" w:hAnsi="Times New Roman" w:cs="Times New Roman"/>
          <w:sz w:val="24"/>
          <w:szCs w:val="24"/>
          <w:lang w:eastAsia="ru-RU"/>
        </w:rPr>
        <w:t xml:space="preserve">  1. Надати дозвіл </w:t>
      </w:r>
      <w:r w:rsidR="007C1DA7">
        <w:rPr>
          <w:rFonts w:ascii="Times New Roman" w:eastAsia="Times New Roman" w:hAnsi="Times New Roman" w:cs="Times New Roman"/>
          <w:sz w:val="24"/>
          <w:szCs w:val="24"/>
          <w:lang w:eastAsia="ru-RU"/>
        </w:rPr>
        <w:t>Кретковській Марії Григорівні</w:t>
      </w:r>
      <w:r w:rsidRPr="00DB5626">
        <w:rPr>
          <w:rFonts w:ascii="Times New Roman" w:eastAsia="Times New Roman" w:hAnsi="Times New Roman" w:cs="Times New Roman"/>
          <w:sz w:val="24"/>
          <w:szCs w:val="24"/>
          <w:lang w:eastAsia="ru-RU"/>
        </w:rPr>
        <w:t xml:space="preserve"> на розроблення проєкту землеустрою щодо відведення земельних ділянок:</w:t>
      </w:r>
    </w:p>
    <w:p w14:paraId="529D91E7" w14:textId="2BDC7C43" w:rsidR="00AF679D" w:rsidRPr="00DB5626" w:rsidRDefault="00AF679D" w:rsidP="00AF679D">
      <w:pPr>
        <w:tabs>
          <w:tab w:val="left" w:pos="1276"/>
        </w:tabs>
        <w:autoSpaceDE w:val="0"/>
        <w:autoSpaceDN w:val="0"/>
        <w:spacing w:after="0" w:line="288" w:lineRule="auto"/>
        <w:ind w:firstLine="709"/>
        <w:jc w:val="both"/>
        <w:rPr>
          <w:rFonts w:ascii="Times New Roman" w:eastAsia="Times New Roman" w:hAnsi="Times New Roman" w:cs="Times New Roman"/>
          <w:sz w:val="24"/>
          <w:szCs w:val="24"/>
          <w:lang w:eastAsia="ru-RU"/>
        </w:rPr>
      </w:pPr>
      <w:r w:rsidRPr="00DB5626">
        <w:rPr>
          <w:rFonts w:ascii="Times New Roman" w:eastAsia="Times New Roman" w:hAnsi="Times New Roman" w:cs="Times New Roman"/>
          <w:sz w:val="24"/>
          <w:szCs w:val="24"/>
          <w:lang w:eastAsia="ru-RU"/>
        </w:rPr>
        <w:t xml:space="preserve"> для  ведення особистого селянського господарства орієнтовною площею 0,</w:t>
      </w:r>
      <w:r w:rsidR="007C1DA7">
        <w:rPr>
          <w:rFonts w:ascii="Times New Roman" w:eastAsia="Times New Roman" w:hAnsi="Times New Roman" w:cs="Times New Roman"/>
          <w:sz w:val="24"/>
          <w:szCs w:val="24"/>
          <w:lang w:eastAsia="ru-RU"/>
        </w:rPr>
        <w:t>08</w:t>
      </w:r>
      <w:r>
        <w:rPr>
          <w:rFonts w:ascii="Times New Roman" w:eastAsia="Times New Roman" w:hAnsi="Times New Roman" w:cs="Times New Roman"/>
          <w:sz w:val="24"/>
          <w:szCs w:val="24"/>
          <w:lang w:eastAsia="ru-RU"/>
        </w:rPr>
        <w:t xml:space="preserve"> </w:t>
      </w:r>
      <w:r w:rsidRPr="00DB5626">
        <w:rPr>
          <w:rFonts w:ascii="Times New Roman" w:eastAsia="Times New Roman" w:hAnsi="Times New Roman" w:cs="Times New Roman"/>
          <w:sz w:val="24"/>
          <w:szCs w:val="24"/>
          <w:lang w:eastAsia="ru-RU"/>
        </w:rPr>
        <w:t xml:space="preserve">га в селі </w:t>
      </w:r>
      <w:r w:rsidR="007C1DA7">
        <w:rPr>
          <w:rFonts w:ascii="Times New Roman" w:eastAsia="Times New Roman" w:hAnsi="Times New Roman" w:cs="Times New Roman"/>
          <w:sz w:val="24"/>
          <w:szCs w:val="24"/>
          <w:lang w:eastAsia="ru-RU"/>
        </w:rPr>
        <w:t>Тростянець</w:t>
      </w:r>
      <w:r w:rsidRPr="00DB5626">
        <w:rPr>
          <w:rFonts w:ascii="Times New Roman" w:eastAsia="Times New Roman" w:hAnsi="Times New Roman" w:cs="Times New Roman"/>
          <w:sz w:val="24"/>
          <w:szCs w:val="24"/>
          <w:lang w:eastAsia="ru-RU"/>
        </w:rPr>
        <w:t>;</w:t>
      </w:r>
    </w:p>
    <w:p w14:paraId="01F32F7A" w14:textId="7A246513" w:rsidR="00AF679D" w:rsidRPr="00DB5626" w:rsidRDefault="00AF679D" w:rsidP="00AF679D">
      <w:pPr>
        <w:tabs>
          <w:tab w:val="left" w:pos="1276"/>
        </w:tabs>
        <w:autoSpaceDE w:val="0"/>
        <w:autoSpaceDN w:val="0"/>
        <w:spacing w:after="0" w:line="288"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DB5626">
        <w:rPr>
          <w:rFonts w:ascii="Times New Roman" w:eastAsia="Times New Roman" w:hAnsi="Times New Roman" w:cs="Times New Roman"/>
          <w:sz w:val="24"/>
          <w:szCs w:val="24"/>
          <w:lang w:eastAsia="ru-RU"/>
        </w:rPr>
        <w:t>для  ведення особистого селянського господарства орієнтовною площею 0,</w:t>
      </w:r>
      <w:r w:rsidR="007C1DA7">
        <w:rPr>
          <w:rFonts w:ascii="Times New Roman" w:eastAsia="Times New Roman" w:hAnsi="Times New Roman" w:cs="Times New Roman"/>
          <w:sz w:val="24"/>
          <w:szCs w:val="24"/>
          <w:lang w:eastAsia="ru-RU"/>
        </w:rPr>
        <w:t xml:space="preserve">15 </w:t>
      </w:r>
      <w:r w:rsidRPr="00DB5626">
        <w:rPr>
          <w:rFonts w:ascii="Times New Roman" w:eastAsia="Times New Roman" w:hAnsi="Times New Roman" w:cs="Times New Roman"/>
          <w:sz w:val="24"/>
          <w:szCs w:val="24"/>
          <w:lang w:eastAsia="ru-RU"/>
        </w:rPr>
        <w:t xml:space="preserve">га в селі </w:t>
      </w:r>
      <w:r w:rsidR="007C1DA7">
        <w:rPr>
          <w:rFonts w:ascii="Times New Roman" w:eastAsia="Times New Roman" w:hAnsi="Times New Roman" w:cs="Times New Roman"/>
          <w:sz w:val="24"/>
          <w:szCs w:val="24"/>
          <w:lang w:eastAsia="ru-RU"/>
        </w:rPr>
        <w:t>Тростянець</w:t>
      </w:r>
      <w:r w:rsidRPr="00DB5626">
        <w:rPr>
          <w:rFonts w:ascii="Times New Roman" w:eastAsia="Times New Roman" w:hAnsi="Times New Roman" w:cs="Times New Roman"/>
          <w:sz w:val="24"/>
          <w:szCs w:val="24"/>
          <w:lang w:eastAsia="ru-RU"/>
        </w:rPr>
        <w:t>.</w:t>
      </w:r>
    </w:p>
    <w:p w14:paraId="697105A7" w14:textId="77777777" w:rsidR="00AF679D" w:rsidRPr="00DB5626" w:rsidRDefault="00AF679D" w:rsidP="00AF679D">
      <w:pPr>
        <w:autoSpaceDE w:val="0"/>
        <w:autoSpaceDN w:val="0"/>
        <w:adjustRightInd w:val="0"/>
        <w:spacing w:after="0" w:line="240" w:lineRule="auto"/>
        <w:jc w:val="both"/>
        <w:rPr>
          <w:rFonts w:ascii="Times New Roman" w:eastAsia="Calibri" w:hAnsi="Times New Roman" w:cs="Times New Roman"/>
          <w:sz w:val="24"/>
          <w:szCs w:val="24"/>
        </w:rPr>
      </w:pPr>
      <w:r w:rsidRPr="00DB5626">
        <w:rPr>
          <w:rFonts w:ascii="Times New Roman" w:eastAsia="Calibri" w:hAnsi="Times New Roman" w:cs="Times New Roman"/>
          <w:sz w:val="24"/>
          <w:szCs w:val="24"/>
        </w:rPr>
        <w:t xml:space="preserve">            2. </w:t>
      </w:r>
      <w:r w:rsidRPr="00DB5626">
        <w:rPr>
          <w:rFonts w:ascii="Times New Roman CYR" w:eastAsia="Calibri" w:hAnsi="Times New Roman CYR" w:cs="Times New Roman CYR"/>
          <w:sz w:val="24"/>
          <w:szCs w:val="24"/>
        </w:rPr>
        <w:t>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Соснило).</w:t>
      </w:r>
    </w:p>
    <w:p w14:paraId="2FF2C990" w14:textId="77777777" w:rsidR="00AF679D" w:rsidRPr="00DB5626" w:rsidRDefault="00AF679D" w:rsidP="00AF679D">
      <w:pPr>
        <w:autoSpaceDE w:val="0"/>
        <w:autoSpaceDN w:val="0"/>
        <w:adjustRightInd w:val="0"/>
        <w:spacing w:after="0" w:line="240" w:lineRule="auto"/>
        <w:jc w:val="both"/>
        <w:rPr>
          <w:rFonts w:ascii="Times New Roman CYR" w:eastAsia="Calibri" w:hAnsi="Times New Roman CYR" w:cs="Times New Roman CYR"/>
          <w:sz w:val="24"/>
          <w:szCs w:val="24"/>
        </w:rPr>
      </w:pPr>
    </w:p>
    <w:p w14:paraId="102B6764" w14:textId="77777777" w:rsidR="00AF679D" w:rsidRPr="00DB5626" w:rsidRDefault="00AF679D" w:rsidP="00AF679D">
      <w:pPr>
        <w:spacing w:after="0"/>
        <w:rPr>
          <w:rFonts w:ascii="Times New Roman CYR" w:eastAsia="Calibri" w:hAnsi="Times New Roman CYR" w:cs="Times New Roman CYR"/>
          <w:sz w:val="24"/>
          <w:szCs w:val="24"/>
        </w:rPr>
      </w:pPr>
    </w:p>
    <w:p w14:paraId="6C2A2524" w14:textId="742384C3" w:rsidR="00AF679D" w:rsidRPr="00DB5626" w:rsidRDefault="00AF679D" w:rsidP="00AF679D">
      <w:pPr>
        <w:spacing w:after="0"/>
        <w:rPr>
          <w:rFonts w:ascii="Calibri" w:eastAsia="Calibri" w:hAnsi="Calibri" w:cs="Times New Roman"/>
        </w:rPr>
      </w:pPr>
      <w:r w:rsidRPr="00DB5626">
        <w:rPr>
          <w:rFonts w:ascii="Times New Roman CYR" w:eastAsia="Calibri" w:hAnsi="Times New Roman CYR" w:cs="Times New Roman CYR"/>
          <w:sz w:val="24"/>
          <w:szCs w:val="24"/>
        </w:rPr>
        <w:t xml:space="preserve">Сільський голова                                                          </w:t>
      </w:r>
      <w:r w:rsidRPr="00DB5626">
        <w:rPr>
          <w:rFonts w:ascii="Times New Roman CYR" w:eastAsia="Calibri" w:hAnsi="Times New Roman CYR" w:cs="Times New Roman CYR"/>
          <w:sz w:val="24"/>
          <w:szCs w:val="24"/>
        </w:rPr>
        <w:tab/>
      </w:r>
      <w:r w:rsidRPr="00DB5626">
        <w:rPr>
          <w:rFonts w:ascii="Times New Roman CYR" w:eastAsia="Calibri" w:hAnsi="Times New Roman CYR" w:cs="Times New Roman CYR"/>
          <w:sz w:val="24"/>
          <w:szCs w:val="24"/>
        </w:rPr>
        <w:tab/>
        <w:t xml:space="preserve">        </w:t>
      </w:r>
      <w:r>
        <w:rPr>
          <w:rFonts w:ascii="Times New Roman CYR" w:eastAsia="Calibri" w:hAnsi="Times New Roman CYR" w:cs="Times New Roman CYR"/>
          <w:sz w:val="24"/>
          <w:szCs w:val="24"/>
        </w:rPr>
        <w:t xml:space="preserve">  </w:t>
      </w:r>
      <w:r w:rsidRPr="00DB5626">
        <w:rPr>
          <w:rFonts w:ascii="Times New Roman CYR" w:eastAsia="Calibri" w:hAnsi="Times New Roman CYR" w:cs="Times New Roman CYR"/>
          <w:sz w:val="24"/>
          <w:szCs w:val="24"/>
        </w:rPr>
        <w:t xml:space="preserve">   Михайло </w:t>
      </w:r>
      <w:r>
        <w:rPr>
          <w:rFonts w:ascii="Times New Roman CYR" w:eastAsia="Calibri" w:hAnsi="Times New Roman CYR" w:cs="Times New Roman CYR"/>
          <w:sz w:val="24"/>
          <w:szCs w:val="24"/>
        </w:rPr>
        <w:t>ЦИХУЛЯК</w:t>
      </w:r>
    </w:p>
    <w:p w14:paraId="27DFD0AA" w14:textId="77777777" w:rsidR="00AF679D" w:rsidRPr="00DB5626" w:rsidRDefault="00AF679D" w:rsidP="00AF679D">
      <w:pPr>
        <w:rPr>
          <w:rFonts w:ascii="Calibri" w:eastAsia="Calibri" w:hAnsi="Calibri" w:cs="Times New Roman"/>
        </w:rPr>
      </w:pPr>
    </w:p>
    <w:p w14:paraId="3C7FCA7B" w14:textId="77777777" w:rsidR="00FA3E04" w:rsidRDefault="00FA3E04"/>
    <w:sectPr w:rsidR="00FA3E04" w:rsidSect="003F144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imes New Roman CYR">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679D"/>
    <w:rsid w:val="003F1446"/>
    <w:rsid w:val="007C1DA7"/>
    <w:rsid w:val="00AF679D"/>
    <w:rsid w:val="00FA3E04"/>
  </w:rsids>
  <m:mathPr>
    <m:mathFont m:val="Cambria Math"/>
    <m:brkBin m:val="before"/>
    <m:brkBinSub m:val="--"/>
    <m:smallFrac m:val="0"/>
    <m:dispDef/>
    <m:lMargin m:val="0"/>
    <m:rMargin m:val="0"/>
    <m:defJc m:val="centerGroup"/>
    <m:wrapIndent m:val="1440"/>
    <m:intLim m:val="subSup"/>
    <m:naryLim m:val="undOvr"/>
  </m:mathPr>
  <w:themeFontLang w:val="ru-RU"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D428D0"/>
  <w15:chartTrackingRefBased/>
  <w15:docId w15:val="{3A40A52F-5E53-4438-A611-D2D609CC12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F679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70</TotalTime>
  <Pages>1</Pages>
  <Words>1008</Words>
  <Characters>575</Characters>
  <Application>Microsoft Office Word</Application>
  <DocSecurity>0</DocSecurity>
  <Lines>4</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1</cp:revision>
  <dcterms:created xsi:type="dcterms:W3CDTF">2021-04-07T09:54:00Z</dcterms:created>
  <dcterms:modified xsi:type="dcterms:W3CDTF">2021-04-07T11:04:00Z</dcterms:modified>
</cp:coreProperties>
</file>