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9508" w14:textId="77777777" w:rsidR="00EC0CB0" w:rsidRPr="00177538" w:rsidRDefault="00EC0CB0" w:rsidP="00EC0C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7753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D8ED377" wp14:editId="6B537EE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33A9" w14:textId="77777777" w:rsidR="00EC0CB0" w:rsidRPr="00177538" w:rsidRDefault="00EC0CB0" w:rsidP="00EC0CB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775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E17DFD8" w14:textId="77777777" w:rsidR="00EC0CB0" w:rsidRPr="00177538" w:rsidRDefault="00EC0CB0" w:rsidP="00EC0C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775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4F32847" w14:textId="3B77894F" w:rsidR="00EC0CB0" w:rsidRPr="00177538" w:rsidRDefault="00EC0CB0" w:rsidP="00EC0C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775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17753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775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F5CF838" w14:textId="77777777" w:rsidR="00EC0CB0" w:rsidRPr="00177538" w:rsidRDefault="00EC0CB0" w:rsidP="00EC0C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CAB60AC" w14:textId="77777777" w:rsidR="00EC0CB0" w:rsidRPr="00177538" w:rsidRDefault="00EC0CB0" w:rsidP="00EC0C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7753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7753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7753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5A888A5" w14:textId="4F9DADB0" w:rsidR="00EC0CB0" w:rsidRPr="00177538" w:rsidRDefault="00933750" w:rsidP="00EC0CB0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C0CB0" w:rsidRPr="0017753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EC0CB0" w:rsidRPr="001775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EC0CB0" w:rsidRPr="001775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C0CB0" w:rsidRPr="001775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C0CB0" w:rsidRPr="001775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№ 654</w:t>
      </w:r>
    </w:p>
    <w:p w14:paraId="171E0B68" w14:textId="77777777" w:rsidR="00EC0CB0" w:rsidRDefault="00EC0CB0" w:rsidP="00EC0C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14:paraId="56BC032D" w14:textId="77777777" w:rsidR="00EC0CB0" w:rsidRDefault="00EC0CB0" w:rsidP="00EC0C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для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будівництва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та</w:t>
      </w:r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обслуговування</w:t>
      </w:r>
      <w:proofErr w:type="spellEnd"/>
    </w:p>
    <w:p w14:paraId="2151BC01" w14:textId="3BD9B5C8" w:rsidR="00EC0CB0" w:rsidRPr="00EC0CB0" w:rsidRDefault="00EC0CB0" w:rsidP="00EC0C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гаражів</w:t>
      </w:r>
      <w:proofErr w:type="spellEnd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 w:rsidRPr="00EC0C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Заклад</w:t>
      </w:r>
    </w:p>
    <w:p w14:paraId="57A62F0E" w14:textId="77777777" w:rsidR="00EC0CB0" w:rsidRPr="00EC0CB0" w:rsidRDefault="00EC0CB0" w:rsidP="00EC0CB0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14:paraId="1D680ADF" w14:textId="1147E991" w:rsidR="00EC0CB0" w:rsidRPr="00EC0CB0" w:rsidRDefault="00EC0CB0" w:rsidP="00EC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C0C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C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враховуючи рішення Тростянецької сільської ради №</w:t>
      </w:r>
      <w:r w:rsidR="00B0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4236</w:t>
      </w:r>
      <w:r w:rsidRPr="00EC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B00A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0C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C0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A7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C0CB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00A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C0C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C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«Про затвердження генерального плану села</w:t>
      </w:r>
      <w:r w:rsidR="00B0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</w:t>
      </w:r>
      <w:r w:rsidRPr="00EC0C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визначення планувальної організації та розвитку території, сільська рада</w:t>
      </w:r>
    </w:p>
    <w:p w14:paraId="3B75DE3C" w14:textId="77777777" w:rsidR="00EC0CB0" w:rsidRPr="00EC0CB0" w:rsidRDefault="00EC0CB0" w:rsidP="00EC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B79BE" w14:textId="77777777" w:rsidR="00EC0CB0" w:rsidRPr="00EC0CB0" w:rsidRDefault="00EC0CB0" w:rsidP="00EC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05DA2E9E" w14:textId="77777777" w:rsidR="00EC0CB0" w:rsidRPr="00EC0CB0" w:rsidRDefault="00EC0CB0" w:rsidP="00EC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B068B" w14:textId="4B21BAF2" w:rsidR="00EC0CB0" w:rsidRPr="00EC0CB0" w:rsidRDefault="00EC0CB0" w:rsidP="00EC0C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C0C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C0CB0">
        <w:rPr>
          <w:rFonts w:ascii="Times New Roman" w:eastAsia="Lucida Sans Unicode" w:hAnsi="Times New Roman" w:cs="Tahoma"/>
          <w:sz w:val="24"/>
          <w:szCs w:val="24"/>
          <w:lang w:eastAsia="ar-SA"/>
        </w:rPr>
        <w:t>1. Розробити детальний план території  земельної ділянки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орієнтовною площею 0,40</w:t>
      </w:r>
      <w:r w:rsidR="00021EE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га</w:t>
      </w:r>
      <w:r w:rsidRPr="00EC0C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для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будівництва та </w:t>
      </w:r>
      <w:r w:rsidRPr="00EC0C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обслуговування гаражів в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селі Заклад</w:t>
      </w:r>
      <w:r w:rsidRPr="00EC0CB0">
        <w:rPr>
          <w:rFonts w:ascii="Times New Roman" w:eastAsia="Lucida Sans Unicode" w:hAnsi="Times New Roman" w:cs="Tahoma"/>
          <w:sz w:val="24"/>
          <w:szCs w:val="24"/>
          <w:lang w:eastAsia="ar-SA"/>
        </w:rPr>
        <w:t>, згідно затвердженого генерального плану.</w:t>
      </w:r>
    </w:p>
    <w:p w14:paraId="3B46B696" w14:textId="28C15043" w:rsidR="00EC0CB0" w:rsidRPr="00EC0CB0" w:rsidRDefault="00EC0CB0" w:rsidP="00EC0C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C0C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14:paraId="22D761C6" w14:textId="77777777" w:rsidR="00EC0CB0" w:rsidRPr="00EC0CB0" w:rsidRDefault="00EC0CB0" w:rsidP="00EC0CB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14:paraId="3BCEB522" w14:textId="77777777" w:rsidR="00EC0CB0" w:rsidRPr="00EC0CB0" w:rsidRDefault="00EC0CB0" w:rsidP="00EC0CB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14:paraId="0407A8C8" w14:textId="77777777" w:rsidR="00EC0CB0" w:rsidRPr="00EC0CB0" w:rsidRDefault="00EC0CB0" w:rsidP="00EC0CB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14:paraId="757EEC8B" w14:textId="607FFAB1" w:rsidR="00EC0CB0" w:rsidRPr="00EC0CB0" w:rsidRDefault="00EC0CB0" w:rsidP="00EC0C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3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0101607E" w14:textId="796BC2E0" w:rsidR="00EC0CB0" w:rsidRPr="00EC0CB0" w:rsidRDefault="00EC0CB0" w:rsidP="00EC0C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EC0CB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громадян-користувачів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ділянок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або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інших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джерел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не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заборонених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законом.</w:t>
      </w:r>
    </w:p>
    <w:p w14:paraId="6B9FB5A5" w14:textId="5D92D3CA" w:rsidR="00EC0CB0" w:rsidRPr="00177538" w:rsidRDefault="00EC0CB0" w:rsidP="00EC0CB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177538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77538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1775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9085873" w14:textId="77777777" w:rsidR="00EC0CB0" w:rsidRPr="00177538" w:rsidRDefault="00EC0CB0" w:rsidP="00EC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3627FF" w14:textId="77777777" w:rsidR="00EC0CB0" w:rsidRPr="00177538" w:rsidRDefault="00EC0CB0" w:rsidP="00EC0C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14B3F10" w14:textId="79EA158A" w:rsidR="00FA3E04" w:rsidRDefault="00EC0CB0" w:rsidP="00EC0CB0">
      <w:r w:rsidRPr="00177538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B0"/>
    <w:rsid w:val="00021EEE"/>
    <w:rsid w:val="003F1446"/>
    <w:rsid w:val="00933750"/>
    <w:rsid w:val="009D4223"/>
    <w:rsid w:val="00B00A79"/>
    <w:rsid w:val="00C21B2B"/>
    <w:rsid w:val="00EC0CB0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AFB2"/>
  <w15:chartTrackingRefBased/>
  <w15:docId w15:val="{C5C40B05-41C9-4B55-876C-22F17DE8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2021-03-11T14:16:00Z</cp:lastPrinted>
  <dcterms:created xsi:type="dcterms:W3CDTF">2021-03-11T13:59:00Z</dcterms:created>
  <dcterms:modified xsi:type="dcterms:W3CDTF">2021-05-17T09:07:00Z</dcterms:modified>
</cp:coreProperties>
</file>